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spacing w:lineRule="auto" w:line="252"/>
        <w:ind w:left="0" w:right="0" w:hanging="0"/>
        <w:jc w:val="center"/>
        <w:rPr>
          <w:b/>
          <w:b/>
        </w:rPr>
      </w:pPr>
      <w:r>
        <w:drawing>
          <wp:anchor behindDoc="0" distT="0" distB="7620" distL="114935" distR="12446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00075" cy="83058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</w:t>
      </w:r>
    </w:p>
    <w:p>
      <w:pPr>
        <w:pStyle w:val="FR1"/>
        <w:spacing w:lineRule="auto" w:line="252"/>
        <w:ind w:left="0" w:right="0" w:hanging="0"/>
        <w:jc w:val="center"/>
        <w:rPr>
          <w:b/>
          <w:b/>
        </w:rPr>
      </w:pPr>
      <w:r>
        <w:rPr>
          <w:rFonts w:eastAsia="Batang"/>
          <w:b/>
          <w:bCs/>
        </w:rPr>
        <w:t xml:space="preserve">      </w:t>
      </w:r>
      <w:r>
        <w:rPr>
          <w:rFonts w:eastAsia="Batang"/>
          <w:b/>
          <w:bCs/>
        </w:rPr>
        <w:t>ЧОРТКІВСЬКА  МІСЬКА  РАДА</w:t>
      </w:r>
    </w:p>
    <w:p>
      <w:pPr>
        <w:pStyle w:val="Normal"/>
        <w:ind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>
      <w:pPr>
        <w:pStyle w:val="Normal"/>
        <w:ind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0" w:hanging="0"/>
        <w:jc w:val="center"/>
        <w:rPr>
          <w:rFonts w:ascii="Arial" w:hAnsi="Arial" w:cs="Arial"/>
          <w:b/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Р І Ш Е Н Н Я </w:t>
      </w:r>
    </w:p>
    <w:p>
      <w:pPr>
        <w:pStyle w:val="Normal"/>
        <w:ind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3555" w:leader="none"/>
        </w:tabs>
        <w:ind w:right="0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14 грудня  2018 року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№ 373</w:t>
      </w:r>
    </w:p>
    <w:p>
      <w:pPr>
        <w:pStyle w:val="Normal"/>
        <w:tabs>
          <w:tab w:val="left" w:pos="3555" w:leader="none"/>
        </w:tabs>
        <w:ind w:right="0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роботу Центру надання </w:t>
      </w:r>
    </w:p>
    <w:p>
      <w:pPr>
        <w:pStyle w:val="Normal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адміністративних  послуг міста Чорткова </w:t>
      </w:r>
    </w:p>
    <w:p>
      <w:pPr>
        <w:pStyle w:val="Normal"/>
        <w:jc w:val="both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Заслухавши інформацію  директора-адміністратора Шимківа Артура Володимировича про роботу Центру надання адміністративних послуг міста Чорткова за звітний період та керуючись ч.1, п.2 ч.2, ст.52, ч.6 ст,59 Закону України «Про місцеве самоврядування в Україні», виконавчий комітет міської ради</w:t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>
      <w:pPr>
        <w:pStyle w:val="Normal"/>
        <w:jc w:val="both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Інформацію  про роботу Центру надання адміністративних послуг міста Чорткова, взяти до відома.</w:t>
      </w:r>
    </w:p>
    <w:p>
      <w:pPr>
        <w:pStyle w:val="Normal"/>
        <w:ind w:left="720" w:hanging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 Директору-адміністратору Центру надання адміністративних послуг міста Чорткова  Шимківу Артуру Володимировичу:</w:t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2.1. продовжувати створювати належні умови для отримання адміністративних послуг;</w:t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2.2. удосконалювати у своїй роботі спрощення процедури отримання адміністративних послуг та поліпшення якості їх надання; </w:t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2.3. проводити роботу  щодо підвищення рівня поінформованості суб</w:t>
      </w:r>
      <w:r>
        <w:rPr>
          <w:bCs/>
          <w:iCs/>
          <w:sz w:val="28"/>
          <w:szCs w:val="28"/>
        </w:rPr>
        <w:t>’</w:t>
      </w:r>
      <w:r>
        <w:rPr>
          <w:bCs/>
          <w:iCs/>
          <w:sz w:val="28"/>
          <w:szCs w:val="28"/>
          <w:lang w:val="uk-UA"/>
        </w:rPr>
        <w:t>єктів звернень про порядок надання адміністративних послуг.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>
      <w:pPr>
        <w:pStyle w:val="ListParagraph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3.Копію рішення направити в Центр надання адміністративних послуг міста Чорткова.</w:t>
      </w:r>
    </w:p>
    <w:p>
      <w:pPr>
        <w:pStyle w:val="Normal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</w:p>
    <w:p>
      <w:pPr>
        <w:pStyle w:val="NormalWeb"/>
        <w:spacing w:beforeAutospacing="0" w:before="0" w:after="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>
        <w:rPr/>
        <w:t xml:space="preserve"> </w:t>
      </w:r>
      <w:r>
        <w:rPr>
          <w:sz w:val="28"/>
          <w:szCs w:val="28"/>
        </w:rPr>
        <w:t>Контроль за виконанням даного рішення покласти на заступника міського  голови з питань діяльності виконавчих органів міської ради Тимофія Р.М.</w:t>
      </w:r>
    </w:p>
    <w:p>
      <w:pPr>
        <w:pStyle w:val="Normal"/>
        <w:jc w:val="both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голова </w:t>
        <w:tab/>
        <w:tab/>
        <w:tab/>
      </w: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Володимир  ШМАТЬКО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3555" w:leader="none"/>
        </w:tabs>
        <w:ind w:right="0" w:hanging="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6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FR1" w:customStyle="1">
    <w:name w:val="FR1"/>
    <w:qFormat/>
    <w:rsid w:val="008c5678"/>
    <w:pPr>
      <w:widowControl w:val="false"/>
      <w:suppressAutoHyphens w:val="true"/>
      <w:bidi w:val="0"/>
      <w:spacing w:lineRule="auto" w:line="300" w:before="0" w:after="0"/>
      <w:ind w:left="2080" w:right="2000" w:hanging="0"/>
      <w:jc w:val="both"/>
    </w:pPr>
    <w:rPr>
      <w:rFonts w:ascii="Times New Roman" w:hAnsi="Times New Roman" w:eastAsia="Times New Roman" w:cs="Times New Roman"/>
      <w:color w:val="auto"/>
      <w:sz w:val="28"/>
      <w:szCs w:val="28"/>
      <w:lang w:eastAsia="ar-SA" w:val="uk-UA" w:bidi="ar-SA"/>
    </w:rPr>
  </w:style>
  <w:style w:type="paragraph" w:styleId="ListParagraph">
    <w:name w:val="List Paragraph"/>
    <w:basedOn w:val="Normal"/>
    <w:uiPriority w:val="34"/>
    <w:qFormat/>
    <w:rsid w:val="008c567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377fa"/>
    <w:pPr>
      <w:suppressAutoHyphens w:val="false"/>
      <w:spacing w:beforeAutospacing="1" w:after="119"/>
    </w:pPr>
    <w:rPr>
      <w:lang w:val="uk-UA" w:eastAsia="uk-U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LibreOffice/5.0.6.3$Windows_x86 LibreOffice_project/490fc03b25318460cfc54456516ea2519c11d1aa</Application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2018-12-10T13:58:00Z</dcterms:created>
  <dc:creator>Invest</dc:creator>
  <dc:language>uk-UA</dc:language>
  <cp:lastModifiedBy>ocherednikova</cp:lastModifiedBy>
  <cp:lastPrinted>2018-12-17T13:25:00Z</cp:lastPrinted>
  <dcterms:modified xsi:type="dcterms:W3CDTF">2018-12-17T13:26:00Z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