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C8" w:rsidRPr="007C127D" w:rsidRDefault="00A170C8" w:rsidP="004B2169">
      <w:pPr>
        <w:jc w:val="center"/>
        <w:rPr>
          <w:b/>
          <w:sz w:val="28"/>
          <w:lang w:val="uk-UA"/>
        </w:rPr>
      </w:pPr>
    </w:p>
    <w:p w:rsidR="00A170C8" w:rsidRPr="00846F88" w:rsidRDefault="00A170C8" w:rsidP="00E6120D">
      <w:pPr>
        <w:pStyle w:val="3"/>
        <w:spacing w:line="240" w:lineRule="auto"/>
        <w:rPr>
          <w:lang w:val="ru-RU"/>
        </w:rPr>
      </w:pPr>
      <w:r>
        <w:t xml:space="preserve">                                  </w:t>
      </w:r>
      <w:r w:rsidRPr="00592B72">
        <w:rPr>
          <w:lang w:val="ru-RU"/>
        </w:rPr>
        <w:t xml:space="preserve">                      </w:t>
      </w:r>
      <w:r>
        <w:t xml:space="preserve">        </w:t>
      </w:r>
    </w:p>
    <w:p w:rsidR="00A170C8" w:rsidRPr="00846F88" w:rsidRDefault="00A170C8" w:rsidP="00E6120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30AC8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846F88">
        <w:rPr>
          <w:rFonts w:ascii="Times New Roman" w:hAnsi="Times New Roman"/>
          <w:sz w:val="28"/>
          <w:szCs w:val="28"/>
          <w:lang w:val="uk-UA"/>
        </w:rPr>
        <w:t>Додаток 1</w:t>
      </w:r>
    </w:p>
    <w:p w:rsidR="00A170C8" w:rsidRDefault="00A170C8" w:rsidP="00E6120D">
      <w:pPr>
        <w:pStyle w:val="3"/>
        <w:spacing w:line="240" w:lineRule="auto"/>
        <w:rPr>
          <w:b w:val="0"/>
          <w:lang w:val="ru-RU"/>
        </w:rPr>
      </w:pPr>
      <w:r>
        <w:t xml:space="preserve">                                                      </w:t>
      </w:r>
      <w:r w:rsidR="00A473A9">
        <w:t xml:space="preserve">                              </w:t>
      </w:r>
      <w:r w:rsidRPr="001241F1">
        <w:rPr>
          <w:b w:val="0"/>
          <w:lang w:val="ru-RU"/>
        </w:rPr>
        <w:t>до</w:t>
      </w:r>
      <w:r>
        <w:t xml:space="preserve">  </w:t>
      </w:r>
      <w:proofErr w:type="gramStart"/>
      <w:r w:rsidRPr="00846F88">
        <w:rPr>
          <w:b w:val="0"/>
        </w:rPr>
        <w:t>р</w:t>
      </w:r>
      <w:proofErr w:type="gramEnd"/>
      <w:r w:rsidRPr="00846F88">
        <w:rPr>
          <w:b w:val="0"/>
        </w:rPr>
        <w:t>ішенням   міської ради</w:t>
      </w:r>
      <w:r w:rsidRPr="00430AC8">
        <w:rPr>
          <w:b w:val="0"/>
        </w:rPr>
        <w:t xml:space="preserve">  </w:t>
      </w:r>
    </w:p>
    <w:p w:rsidR="00A170C8" w:rsidRPr="00846F88" w:rsidRDefault="00A170C8" w:rsidP="001241F1">
      <w:pPr>
        <w:pStyle w:val="3"/>
        <w:spacing w:line="240" w:lineRule="auto"/>
        <w:rPr>
          <w:b w:val="0"/>
        </w:rPr>
      </w:pPr>
      <w:r w:rsidRPr="00846F88">
        <w:rPr>
          <w:b w:val="0"/>
        </w:rPr>
        <w:t xml:space="preserve"> </w:t>
      </w:r>
      <w:r>
        <w:rPr>
          <w:b w:val="0"/>
          <w:lang w:val="ru-RU"/>
        </w:rPr>
        <w:t xml:space="preserve">                                                                                             </w:t>
      </w:r>
      <w:r w:rsidRPr="00846F88">
        <w:rPr>
          <w:b w:val="0"/>
        </w:rPr>
        <w:t>від</w:t>
      </w:r>
      <w:r>
        <w:rPr>
          <w:b w:val="0"/>
          <w:lang w:val="ru-RU"/>
        </w:rPr>
        <w:t xml:space="preserve"> </w:t>
      </w:r>
      <w:r w:rsidRPr="00846F88">
        <w:rPr>
          <w:b w:val="0"/>
        </w:rPr>
        <w:t>19  лютого 2016 року №</w:t>
      </w:r>
      <w:r>
        <w:rPr>
          <w:b w:val="0"/>
        </w:rPr>
        <w:t xml:space="preserve"> </w:t>
      </w:r>
      <w:r w:rsidRPr="00846F88">
        <w:rPr>
          <w:b w:val="0"/>
        </w:rPr>
        <w:t>106</w:t>
      </w:r>
    </w:p>
    <w:p w:rsidR="00A170C8" w:rsidRPr="00846F88" w:rsidRDefault="00A170C8" w:rsidP="001241F1">
      <w:pPr>
        <w:pStyle w:val="3"/>
        <w:spacing w:line="240" w:lineRule="auto"/>
        <w:rPr>
          <w:b w:val="0"/>
        </w:rPr>
      </w:pPr>
    </w:p>
    <w:p w:rsidR="00A170C8" w:rsidRPr="00846F88" w:rsidRDefault="00A170C8" w:rsidP="001241F1">
      <w:pPr>
        <w:pStyle w:val="3"/>
        <w:spacing w:line="240" w:lineRule="auto"/>
        <w:jc w:val="left"/>
        <w:rPr>
          <w:b w:val="0"/>
        </w:rPr>
      </w:pPr>
      <w:r w:rsidRPr="00846F88">
        <w:rPr>
          <w:b w:val="0"/>
        </w:rPr>
        <w:t xml:space="preserve">                                                    </w:t>
      </w:r>
      <w:r w:rsidRPr="00430AC8">
        <w:rPr>
          <w:b w:val="0"/>
        </w:rPr>
        <w:t xml:space="preserve">                       </w:t>
      </w:r>
      <w:r>
        <w:rPr>
          <w:b w:val="0"/>
        </w:rPr>
        <w:t xml:space="preserve">            </w:t>
      </w:r>
    </w:p>
    <w:p w:rsidR="00A170C8" w:rsidRPr="001241F1" w:rsidRDefault="00A170C8" w:rsidP="001241F1">
      <w:pPr>
        <w:pStyle w:val="3"/>
        <w:spacing w:line="240" w:lineRule="auto"/>
        <w:rPr>
          <w:lang w:val="ru-RU"/>
        </w:rPr>
      </w:pPr>
      <w:r>
        <w:t xml:space="preserve">                                  </w:t>
      </w:r>
    </w:p>
    <w:p w:rsidR="00A170C8" w:rsidRPr="00B106AC" w:rsidRDefault="00A170C8" w:rsidP="0005719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                  </w:t>
      </w:r>
      <w:r w:rsidRPr="00B106AC">
        <w:rPr>
          <w:rFonts w:ascii="Times New Roman" w:hAnsi="Times New Roman"/>
          <w:b/>
          <w:sz w:val="28"/>
          <w:szCs w:val="28"/>
          <w:lang w:val="uk-UA"/>
        </w:rPr>
        <w:t>ПОЛОЖЕННЯ</w:t>
      </w:r>
    </w:p>
    <w:p w:rsidR="00A170C8" w:rsidRPr="00B106AC" w:rsidRDefault="00A170C8" w:rsidP="002D5AB6">
      <w:pPr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106AC">
        <w:rPr>
          <w:rFonts w:ascii="Times New Roman" w:hAnsi="Times New Roman"/>
          <w:b/>
          <w:sz w:val="28"/>
          <w:szCs w:val="28"/>
          <w:lang w:val="uk-UA"/>
        </w:rPr>
        <w:t xml:space="preserve">про погоджувальну раду  Чортківської  міської ради </w:t>
      </w:r>
      <w:r w:rsidRPr="00B106AC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F71C2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106AC">
        <w:rPr>
          <w:rFonts w:ascii="Times New Roman" w:hAnsi="Times New Roman"/>
          <w:b/>
          <w:sz w:val="28"/>
          <w:szCs w:val="28"/>
          <w:lang w:val="uk-UA"/>
        </w:rPr>
        <w:t>скликання</w:t>
      </w:r>
    </w:p>
    <w:p w:rsidR="00A170C8" w:rsidRDefault="00A170C8" w:rsidP="004B2169">
      <w:pPr>
        <w:jc w:val="center"/>
        <w:rPr>
          <w:b/>
          <w:sz w:val="28"/>
          <w:lang w:val="uk-UA"/>
        </w:rPr>
      </w:pPr>
    </w:p>
    <w:p w:rsidR="00A170C8" w:rsidRDefault="00A170C8" w:rsidP="00281D41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05719B">
        <w:rPr>
          <w:rFonts w:ascii="Times New Roman" w:hAnsi="Times New Roman"/>
          <w:sz w:val="28"/>
          <w:lang w:val="uk-UA"/>
        </w:rPr>
        <w:t>1.</w:t>
      </w:r>
      <w:r w:rsidRPr="00173FDC">
        <w:rPr>
          <w:rFonts w:ascii="Times New Roman" w:hAnsi="Times New Roman"/>
          <w:sz w:val="28"/>
          <w:szCs w:val="28"/>
          <w:lang w:val="uk-UA"/>
        </w:rPr>
        <w:t xml:space="preserve">Погоджувальна рада утворюється з метою попереднього обговорення проблемних питань, пов`язаних з діяльністю міської ради, узгодження шляхом консультацій та переговорів позицій політичних сил, що представлені в </w:t>
      </w:r>
      <w:r>
        <w:rPr>
          <w:rFonts w:ascii="Times New Roman" w:hAnsi="Times New Roman"/>
          <w:sz w:val="28"/>
          <w:szCs w:val="28"/>
          <w:lang w:val="uk-UA"/>
        </w:rPr>
        <w:t>міській раді</w:t>
      </w:r>
      <w:r w:rsidRPr="002F2D1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питань порядку денного, які</w:t>
      </w:r>
      <w:r w:rsidRPr="00281D41">
        <w:rPr>
          <w:rFonts w:ascii="Times New Roman" w:hAnsi="Times New Roman"/>
          <w:sz w:val="28"/>
          <w:szCs w:val="28"/>
          <w:lang w:val="uk-UA"/>
        </w:rPr>
        <w:t xml:space="preserve"> передбачається внести на розгляд Ради</w:t>
      </w:r>
      <w:r>
        <w:rPr>
          <w:rFonts w:ascii="Times New Roman" w:hAnsi="Times New Roman"/>
          <w:sz w:val="28"/>
          <w:szCs w:val="28"/>
          <w:lang w:val="uk-UA"/>
        </w:rPr>
        <w:t>, а також   сприянню  більш ефективній  підготовці сесійних засідань міської ради.</w:t>
      </w:r>
      <w:r w:rsidRPr="00281D4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170C8" w:rsidRPr="00173FDC" w:rsidRDefault="00A170C8" w:rsidP="00B234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73FDC">
        <w:rPr>
          <w:rFonts w:ascii="Times New Roman" w:hAnsi="Times New Roman"/>
          <w:sz w:val="28"/>
          <w:szCs w:val="28"/>
          <w:lang w:val="uk-UA"/>
        </w:rPr>
        <w:t xml:space="preserve">2.Погоджувальна рада є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106A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3FDC">
        <w:rPr>
          <w:rFonts w:ascii="Times New Roman" w:hAnsi="Times New Roman"/>
          <w:sz w:val="28"/>
          <w:szCs w:val="28"/>
          <w:lang w:val="uk-UA"/>
        </w:rPr>
        <w:t>дорадчим органом, рішення погоджувальної ради мають дорадчий характер.</w:t>
      </w:r>
    </w:p>
    <w:p w:rsidR="00A170C8" w:rsidRPr="00173FDC" w:rsidRDefault="00A170C8" w:rsidP="002D5AB6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A170C8" w:rsidRPr="004B2169" w:rsidRDefault="00A170C8" w:rsidP="0005719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4B2169">
        <w:rPr>
          <w:rFonts w:ascii="Times New Roman" w:hAnsi="Times New Roman"/>
          <w:sz w:val="28"/>
          <w:szCs w:val="28"/>
          <w:lang w:val="uk-UA"/>
        </w:rPr>
        <w:t>До складу погоджувальної ради входять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4B2169">
        <w:rPr>
          <w:rFonts w:ascii="Times New Roman" w:hAnsi="Times New Roman"/>
          <w:sz w:val="28"/>
          <w:szCs w:val="28"/>
          <w:lang w:val="uk-UA"/>
        </w:rPr>
        <w:t xml:space="preserve"> міський голова, секретар 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та  </w:t>
      </w:r>
      <w:r>
        <w:rPr>
          <w:sz w:val="28"/>
          <w:szCs w:val="28"/>
          <w:lang w:val="uk-UA"/>
        </w:rPr>
        <w:t xml:space="preserve"> уповноважені  представники </w:t>
      </w:r>
      <w:r w:rsidRPr="004B2169">
        <w:rPr>
          <w:rFonts w:ascii="Times New Roman" w:hAnsi="Times New Roman"/>
          <w:sz w:val="28"/>
          <w:szCs w:val="28"/>
          <w:lang w:val="uk-UA"/>
        </w:rPr>
        <w:t xml:space="preserve"> депутатських фракцій, груп</w:t>
      </w:r>
      <w:r w:rsidRPr="00A753A1">
        <w:rPr>
          <w:sz w:val="28"/>
          <w:szCs w:val="28"/>
          <w:lang w:val="uk-UA"/>
        </w:rPr>
        <w:t>, які входять до складу міської ради</w:t>
      </w:r>
      <w:r w:rsidRPr="009914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та голови постійних депутатських комісій.</w:t>
      </w:r>
      <w:r w:rsidRPr="004B2169">
        <w:rPr>
          <w:rFonts w:ascii="Times New Roman" w:hAnsi="Times New Roman"/>
          <w:sz w:val="28"/>
          <w:szCs w:val="28"/>
          <w:lang w:val="uk-UA"/>
        </w:rPr>
        <w:t xml:space="preserve"> У разі відсутності когось із голів депутатських фракцій, груп </w:t>
      </w:r>
      <w:r>
        <w:rPr>
          <w:rFonts w:ascii="Times New Roman" w:hAnsi="Times New Roman"/>
          <w:sz w:val="28"/>
          <w:szCs w:val="28"/>
          <w:lang w:val="uk-UA"/>
        </w:rPr>
        <w:t xml:space="preserve"> чи </w:t>
      </w:r>
      <w:r>
        <w:rPr>
          <w:sz w:val="28"/>
          <w:szCs w:val="28"/>
          <w:lang w:val="uk-UA"/>
        </w:rPr>
        <w:t xml:space="preserve"> постійних депутатських комісій</w:t>
      </w:r>
      <w:r w:rsidRPr="004B2169">
        <w:rPr>
          <w:rFonts w:ascii="Times New Roman" w:hAnsi="Times New Roman"/>
          <w:sz w:val="28"/>
          <w:szCs w:val="28"/>
          <w:lang w:val="uk-UA"/>
        </w:rPr>
        <w:t xml:space="preserve"> у засіданні погоджувальної рад</w:t>
      </w:r>
      <w:r>
        <w:rPr>
          <w:rFonts w:ascii="Times New Roman" w:hAnsi="Times New Roman"/>
          <w:sz w:val="28"/>
          <w:szCs w:val="28"/>
          <w:lang w:val="uk-UA"/>
        </w:rPr>
        <w:t>и беруть участь їх представники та заступники голів  постійних  депутатських комісій.</w:t>
      </w:r>
    </w:p>
    <w:p w:rsidR="00A170C8" w:rsidRDefault="00A170C8" w:rsidP="0005719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70C8" w:rsidRPr="004B2169" w:rsidRDefault="00A170C8" w:rsidP="0005719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4B2169">
        <w:rPr>
          <w:rFonts w:ascii="Times New Roman" w:hAnsi="Times New Roman"/>
          <w:sz w:val="28"/>
          <w:szCs w:val="28"/>
          <w:lang w:val="uk-UA"/>
        </w:rPr>
        <w:t>.Погоджувальна рада підзвітна міській раді і діє з</w:t>
      </w:r>
      <w:r>
        <w:rPr>
          <w:rFonts w:ascii="Times New Roman" w:hAnsi="Times New Roman"/>
          <w:sz w:val="28"/>
          <w:szCs w:val="28"/>
          <w:lang w:val="uk-UA"/>
        </w:rPr>
        <w:t xml:space="preserve">гідно з Регламентом  Чортківської </w:t>
      </w:r>
      <w:r w:rsidRPr="004B2169">
        <w:rPr>
          <w:rFonts w:ascii="Times New Roman" w:hAnsi="Times New Roman"/>
          <w:sz w:val="28"/>
          <w:szCs w:val="28"/>
          <w:lang w:val="uk-UA"/>
        </w:rPr>
        <w:t xml:space="preserve"> міської ради та цим Положенням.</w:t>
      </w:r>
    </w:p>
    <w:p w:rsidR="00A170C8" w:rsidRDefault="00A170C8" w:rsidP="0005719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70C8" w:rsidRPr="004B2169" w:rsidRDefault="00A170C8" w:rsidP="0005719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4B2169">
        <w:rPr>
          <w:rFonts w:ascii="Times New Roman" w:hAnsi="Times New Roman"/>
          <w:sz w:val="28"/>
          <w:szCs w:val="28"/>
          <w:lang w:val="uk-UA"/>
        </w:rPr>
        <w:t>. Погоджувальна рада проводить свою роботу у формі засідань.</w:t>
      </w:r>
    </w:p>
    <w:p w:rsidR="00A170C8" w:rsidRPr="004B2169" w:rsidRDefault="00A170C8" w:rsidP="0005719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70C8" w:rsidRPr="004B2169" w:rsidRDefault="00A170C8" w:rsidP="0005719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4B2169">
        <w:rPr>
          <w:rFonts w:ascii="Times New Roman" w:hAnsi="Times New Roman"/>
          <w:sz w:val="28"/>
          <w:szCs w:val="28"/>
          <w:lang w:val="uk-UA"/>
        </w:rPr>
        <w:t>. Засідання погоджувальної ради  є правомочними  якщо в ньому беруть участь не менше половини осіб, зазначених у п.2 цього Положення.</w:t>
      </w:r>
    </w:p>
    <w:p w:rsidR="00A170C8" w:rsidRPr="004B2169" w:rsidRDefault="00A170C8" w:rsidP="0005719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70C8" w:rsidRPr="004B2169" w:rsidRDefault="00A170C8" w:rsidP="0005719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Pr="004B2169">
        <w:rPr>
          <w:rFonts w:ascii="Times New Roman" w:hAnsi="Times New Roman"/>
          <w:sz w:val="28"/>
          <w:szCs w:val="28"/>
          <w:lang w:val="uk-UA"/>
        </w:rPr>
        <w:t>. Організація роботи погоджувальної ради покладається на міського голову та секретаря міської ради.</w:t>
      </w:r>
    </w:p>
    <w:p w:rsidR="00A170C8" w:rsidRPr="004B2169" w:rsidRDefault="00A170C8" w:rsidP="0005719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70C8" w:rsidRPr="004B2169" w:rsidRDefault="00A170C8" w:rsidP="0005719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Pr="004B2169">
        <w:rPr>
          <w:rFonts w:ascii="Times New Roman" w:hAnsi="Times New Roman"/>
          <w:sz w:val="28"/>
          <w:szCs w:val="28"/>
          <w:lang w:val="uk-UA"/>
        </w:rPr>
        <w:t>. Засідання погоджувальної ради скликаю</w:t>
      </w:r>
      <w:r>
        <w:rPr>
          <w:rFonts w:ascii="Times New Roman" w:hAnsi="Times New Roman"/>
          <w:sz w:val="28"/>
          <w:szCs w:val="28"/>
          <w:lang w:val="uk-UA"/>
        </w:rPr>
        <w:t xml:space="preserve">ться міським головою </w:t>
      </w:r>
      <w:r w:rsidRPr="00884E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2 </w:t>
      </w:r>
      <w:proofErr w:type="spellStart"/>
      <w:r>
        <w:rPr>
          <w:rFonts w:ascii="Times New Roman" w:hAnsi="Times New Roman"/>
          <w:sz w:val="28"/>
          <w:szCs w:val="28"/>
        </w:rPr>
        <w:t>дн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і до </w:t>
      </w:r>
      <w:r w:rsidRPr="004B2169">
        <w:rPr>
          <w:rFonts w:ascii="Times New Roman" w:hAnsi="Times New Roman"/>
          <w:sz w:val="28"/>
          <w:szCs w:val="28"/>
          <w:lang w:val="uk-UA"/>
        </w:rPr>
        <w:t xml:space="preserve"> пленарного засідання, за винятком скликання позачергових сесій чи пленарних засідань.</w:t>
      </w:r>
    </w:p>
    <w:p w:rsidR="00A170C8" w:rsidRPr="004B2169" w:rsidRDefault="00A170C8" w:rsidP="0005719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70C8" w:rsidRPr="004B2169" w:rsidRDefault="00A170C8" w:rsidP="0005719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Pr="004B2169">
        <w:rPr>
          <w:rFonts w:ascii="Times New Roman" w:hAnsi="Times New Roman"/>
          <w:sz w:val="28"/>
          <w:szCs w:val="28"/>
          <w:lang w:val="uk-UA"/>
        </w:rPr>
        <w:t>. Засідання погоджувальної ради веде міський голова, а в разі його відсутності секретар міської ради.</w:t>
      </w:r>
    </w:p>
    <w:p w:rsidR="00A170C8" w:rsidRPr="004B2169" w:rsidRDefault="00A170C8" w:rsidP="0005719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70C8" w:rsidRPr="004B2169" w:rsidRDefault="00A170C8" w:rsidP="0005719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Pr="004B2169">
        <w:rPr>
          <w:rFonts w:ascii="Times New Roman" w:hAnsi="Times New Roman"/>
          <w:sz w:val="28"/>
          <w:szCs w:val="28"/>
          <w:lang w:val="uk-UA"/>
        </w:rPr>
        <w:t>. В засіданнях погоджувальної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за  потреби </w:t>
      </w:r>
      <w:r w:rsidRPr="004B2169">
        <w:rPr>
          <w:rFonts w:ascii="Times New Roman" w:hAnsi="Times New Roman"/>
          <w:sz w:val="28"/>
          <w:szCs w:val="28"/>
          <w:lang w:val="uk-UA"/>
        </w:rPr>
        <w:t xml:space="preserve"> беруть участь заступники м</w:t>
      </w:r>
      <w:r>
        <w:rPr>
          <w:rFonts w:ascii="Times New Roman" w:hAnsi="Times New Roman"/>
          <w:sz w:val="28"/>
          <w:szCs w:val="28"/>
          <w:lang w:val="uk-UA"/>
        </w:rPr>
        <w:t xml:space="preserve">іського голови, </w:t>
      </w:r>
      <w:r w:rsidRPr="004B2169">
        <w:rPr>
          <w:rFonts w:ascii="Times New Roman" w:hAnsi="Times New Roman"/>
          <w:sz w:val="28"/>
          <w:szCs w:val="28"/>
          <w:lang w:val="uk-UA"/>
        </w:rPr>
        <w:t>начальники відділів, управлінь та служб міської ради.</w:t>
      </w:r>
    </w:p>
    <w:p w:rsidR="00A170C8" w:rsidRPr="004B2169" w:rsidRDefault="00A170C8" w:rsidP="0005719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70C8" w:rsidRPr="004B2169" w:rsidRDefault="00A170C8" w:rsidP="0005719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Pr="004B2169">
        <w:rPr>
          <w:rFonts w:ascii="Times New Roman" w:hAnsi="Times New Roman"/>
          <w:sz w:val="28"/>
          <w:szCs w:val="28"/>
          <w:lang w:val="uk-UA"/>
        </w:rPr>
        <w:t>.Рішення погоджувальної ради приймаються шляхом узгодження рекомендацій стосовно проектів рішень міської ради : повернення  на доопрацювання, внесення змін, доповнень, винесення на громадське обговорення тощо.</w:t>
      </w:r>
    </w:p>
    <w:p w:rsidR="00A170C8" w:rsidRPr="004B2169" w:rsidRDefault="00A170C8" w:rsidP="0005719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70C8" w:rsidRPr="004B2169" w:rsidRDefault="00A170C8" w:rsidP="0005719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</w:t>
      </w:r>
      <w:r w:rsidRPr="004B2169">
        <w:rPr>
          <w:rFonts w:ascii="Times New Roman" w:hAnsi="Times New Roman"/>
          <w:sz w:val="28"/>
          <w:szCs w:val="28"/>
          <w:lang w:val="uk-UA"/>
        </w:rPr>
        <w:t>. За поданням міського голови, секретаря міської ради, постійних комісій, депутатських фракцій, груп погоджувальна рада розглядає інші питання організації роботи міської ради.</w:t>
      </w:r>
    </w:p>
    <w:p w:rsidR="00A170C8" w:rsidRPr="004B2169" w:rsidRDefault="00A170C8" w:rsidP="0005719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70C8" w:rsidRDefault="00A170C8" w:rsidP="0005719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</w:t>
      </w:r>
      <w:r w:rsidRPr="004B2169">
        <w:rPr>
          <w:rFonts w:ascii="Times New Roman" w:hAnsi="Times New Roman"/>
          <w:sz w:val="28"/>
          <w:szCs w:val="28"/>
          <w:lang w:val="uk-UA"/>
        </w:rPr>
        <w:t>. Організаційно-інформаційне забезпечення роботи погоджувальної ради здійснюється виконавчими органами міської ради.</w:t>
      </w:r>
    </w:p>
    <w:p w:rsidR="00A170C8" w:rsidRDefault="00A170C8" w:rsidP="0005719B">
      <w:pPr>
        <w:pStyle w:val="a3"/>
        <w:jc w:val="both"/>
        <w:rPr>
          <w:b/>
          <w:sz w:val="28"/>
          <w:lang w:val="uk-UA" w:eastAsia="ru-RU"/>
        </w:rPr>
      </w:pPr>
    </w:p>
    <w:p w:rsidR="00A170C8" w:rsidRPr="00173FDC" w:rsidRDefault="00A170C8" w:rsidP="0005719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173FDC">
        <w:rPr>
          <w:rFonts w:ascii="Times New Roman" w:hAnsi="Times New Roman"/>
          <w:sz w:val="28"/>
          <w:szCs w:val="28"/>
        </w:rPr>
        <w:t>1</w:t>
      </w:r>
      <w:r w:rsidRPr="00173FDC">
        <w:rPr>
          <w:rFonts w:ascii="Times New Roman" w:hAnsi="Times New Roman"/>
          <w:sz w:val="28"/>
          <w:szCs w:val="28"/>
          <w:lang w:val="uk-UA"/>
        </w:rPr>
        <w:t>4</w:t>
      </w:r>
      <w:r w:rsidRPr="00173FD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73FDC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173F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3FDC">
        <w:rPr>
          <w:rFonts w:ascii="Times New Roman" w:hAnsi="Times New Roman"/>
          <w:sz w:val="28"/>
          <w:szCs w:val="28"/>
        </w:rPr>
        <w:t>набуває</w:t>
      </w:r>
      <w:proofErr w:type="spellEnd"/>
      <w:r w:rsidRPr="00173F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3FDC">
        <w:rPr>
          <w:rFonts w:ascii="Times New Roman" w:hAnsi="Times New Roman"/>
          <w:sz w:val="28"/>
          <w:szCs w:val="28"/>
        </w:rPr>
        <w:t>чинності</w:t>
      </w:r>
      <w:proofErr w:type="spellEnd"/>
      <w:r w:rsidRPr="00173F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3FDC">
        <w:rPr>
          <w:rFonts w:ascii="Times New Roman" w:hAnsi="Times New Roman"/>
          <w:sz w:val="28"/>
          <w:szCs w:val="28"/>
        </w:rPr>
        <w:t>з</w:t>
      </w:r>
      <w:proofErr w:type="spellEnd"/>
      <w:r w:rsidRPr="00173FDC">
        <w:rPr>
          <w:rFonts w:ascii="Times New Roman" w:hAnsi="Times New Roman"/>
          <w:sz w:val="28"/>
          <w:szCs w:val="28"/>
        </w:rPr>
        <w:t xml:space="preserve"> моменту </w:t>
      </w:r>
      <w:proofErr w:type="spellStart"/>
      <w:r w:rsidRPr="00173FDC">
        <w:rPr>
          <w:rFonts w:ascii="Times New Roman" w:hAnsi="Times New Roman"/>
          <w:sz w:val="28"/>
          <w:szCs w:val="28"/>
        </w:rPr>
        <w:t>його</w:t>
      </w:r>
      <w:proofErr w:type="spellEnd"/>
      <w:r w:rsidRPr="00173F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3FDC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173FDC">
        <w:rPr>
          <w:rFonts w:ascii="Times New Roman" w:hAnsi="Times New Roman"/>
          <w:sz w:val="28"/>
          <w:szCs w:val="28"/>
        </w:rPr>
        <w:t xml:space="preserve"> на сесії міської ради </w:t>
      </w:r>
      <w:proofErr w:type="spellStart"/>
      <w:r w:rsidRPr="00173FDC">
        <w:rPr>
          <w:rFonts w:ascii="Times New Roman" w:hAnsi="Times New Roman"/>
          <w:sz w:val="28"/>
          <w:szCs w:val="28"/>
        </w:rPr>
        <w:t>і</w:t>
      </w:r>
      <w:proofErr w:type="spellEnd"/>
      <w:r w:rsidRPr="00173F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3FDC">
        <w:rPr>
          <w:rFonts w:ascii="Times New Roman" w:hAnsi="Times New Roman"/>
          <w:sz w:val="28"/>
          <w:szCs w:val="28"/>
        </w:rPr>
        <w:t>діє</w:t>
      </w:r>
      <w:proofErr w:type="spellEnd"/>
      <w:r w:rsidRPr="00173FDC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173FDC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173FDC">
        <w:rPr>
          <w:rFonts w:ascii="Times New Roman" w:hAnsi="Times New Roman"/>
          <w:sz w:val="28"/>
          <w:szCs w:val="28"/>
        </w:rPr>
        <w:t xml:space="preserve"> нового </w:t>
      </w:r>
      <w:proofErr w:type="spellStart"/>
      <w:r w:rsidRPr="00173FDC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173FDC">
        <w:rPr>
          <w:rFonts w:ascii="Times New Roman" w:hAnsi="Times New Roman"/>
          <w:sz w:val="28"/>
          <w:szCs w:val="28"/>
        </w:rPr>
        <w:t xml:space="preserve"> радою </w:t>
      </w:r>
      <w:proofErr w:type="spellStart"/>
      <w:r w:rsidRPr="00173FDC">
        <w:rPr>
          <w:rFonts w:ascii="Times New Roman" w:hAnsi="Times New Roman"/>
          <w:sz w:val="28"/>
          <w:szCs w:val="28"/>
        </w:rPr>
        <w:t>наступного</w:t>
      </w:r>
      <w:proofErr w:type="spellEnd"/>
      <w:r w:rsidRPr="00173F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3FDC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173FD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73FDC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173F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3FDC">
        <w:rPr>
          <w:rFonts w:ascii="Times New Roman" w:hAnsi="Times New Roman"/>
          <w:sz w:val="28"/>
          <w:szCs w:val="28"/>
        </w:rPr>
        <w:t>терміну</w:t>
      </w:r>
      <w:proofErr w:type="spellEnd"/>
      <w:r w:rsidRPr="00173F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3FDC">
        <w:rPr>
          <w:rFonts w:ascii="Times New Roman" w:hAnsi="Times New Roman"/>
          <w:sz w:val="28"/>
          <w:szCs w:val="28"/>
        </w:rPr>
        <w:t>повноважень</w:t>
      </w:r>
      <w:proofErr w:type="spellEnd"/>
      <w:r w:rsidRPr="00173FDC">
        <w:rPr>
          <w:rFonts w:ascii="Times New Roman" w:hAnsi="Times New Roman"/>
          <w:sz w:val="28"/>
          <w:szCs w:val="28"/>
        </w:rPr>
        <w:t xml:space="preserve"> міської ради VІ</w:t>
      </w:r>
      <w:r w:rsidRPr="00173FDC">
        <w:rPr>
          <w:rFonts w:ascii="Times New Roman" w:hAnsi="Times New Roman"/>
          <w:sz w:val="28"/>
          <w:szCs w:val="28"/>
          <w:lang w:val="uk-UA"/>
        </w:rPr>
        <w:t xml:space="preserve">І </w:t>
      </w:r>
      <w:r w:rsidRPr="00173F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3FDC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173F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3FDC">
        <w:rPr>
          <w:rFonts w:ascii="Times New Roman" w:hAnsi="Times New Roman"/>
          <w:sz w:val="28"/>
          <w:szCs w:val="28"/>
        </w:rPr>
        <w:t>можливе</w:t>
      </w:r>
      <w:proofErr w:type="spellEnd"/>
      <w:r w:rsidRPr="00173F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3FDC">
        <w:rPr>
          <w:rFonts w:ascii="Times New Roman" w:hAnsi="Times New Roman"/>
          <w:sz w:val="28"/>
          <w:szCs w:val="28"/>
        </w:rPr>
        <w:t>внесення</w:t>
      </w:r>
      <w:proofErr w:type="spellEnd"/>
      <w:r w:rsidRPr="00173F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3FDC">
        <w:rPr>
          <w:rFonts w:ascii="Times New Roman" w:hAnsi="Times New Roman"/>
          <w:sz w:val="28"/>
          <w:szCs w:val="28"/>
        </w:rPr>
        <w:t>змін</w:t>
      </w:r>
      <w:proofErr w:type="spellEnd"/>
      <w:r w:rsidRPr="00173F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3FDC">
        <w:rPr>
          <w:rFonts w:ascii="Times New Roman" w:hAnsi="Times New Roman"/>
          <w:sz w:val="28"/>
          <w:szCs w:val="28"/>
        </w:rPr>
        <w:t>і</w:t>
      </w:r>
      <w:proofErr w:type="spellEnd"/>
      <w:r w:rsidRPr="00173F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3FDC">
        <w:rPr>
          <w:rFonts w:ascii="Times New Roman" w:hAnsi="Times New Roman"/>
          <w:sz w:val="28"/>
          <w:szCs w:val="28"/>
        </w:rPr>
        <w:t>доповнень</w:t>
      </w:r>
      <w:proofErr w:type="spellEnd"/>
      <w:r w:rsidRPr="00173FDC">
        <w:rPr>
          <w:rFonts w:ascii="Times New Roman" w:hAnsi="Times New Roman"/>
          <w:sz w:val="28"/>
          <w:szCs w:val="28"/>
        </w:rPr>
        <w:t xml:space="preserve"> до цього </w:t>
      </w:r>
      <w:proofErr w:type="spellStart"/>
      <w:r w:rsidRPr="00173FDC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173FD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3FDC">
        <w:rPr>
          <w:rFonts w:ascii="Times New Roman" w:hAnsi="Times New Roman"/>
          <w:sz w:val="28"/>
          <w:szCs w:val="28"/>
          <w:lang w:val="uk-UA"/>
        </w:rPr>
        <w:t>Зміни, доповнення затверджує сесія міської ради.</w:t>
      </w:r>
    </w:p>
    <w:p w:rsidR="00A170C8" w:rsidRPr="00173FDC" w:rsidRDefault="00A170C8" w:rsidP="0005719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70C8" w:rsidRPr="00173FDC" w:rsidRDefault="00A170C8" w:rsidP="002D5AB6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A170C8" w:rsidRDefault="00A170C8" w:rsidP="002D5AB6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A170C8" w:rsidRDefault="00A170C8" w:rsidP="002D5AB6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A170C8" w:rsidRPr="001241F1" w:rsidRDefault="00A170C8" w:rsidP="002D5A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241F1">
        <w:rPr>
          <w:rFonts w:ascii="Times New Roman" w:hAnsi="Times New Roman"/>
          <w:b/>
          <w:sz w:val="28"/>
          <w:szCs w:val="28"/>
          <w:lang w:val="uk-UA"/>
        </w:rPr>
        <w:t xml:space="preserve"> Секретар міської ради                                                                      Я.П. Дзиндра</w:t>
      </w:r>
    </w:p>
    <w:p w:rsidR="00A170C8" w:rsidRPr="001241F1" w:rsidRDefault="00A170C8" w:rsidP="002D5A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170C8" w:rsidRDefault="00A170C8" w:rsidP="002D5AB6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A170C8" w:rsidRDefault="00A170C8" w:rsidP="004B2169">
      <w:pPr>
        <w:jc w:val="center"/>
        <w:rPr>
          <w:b/>
          <w:sz w:val="28"/>
          <w:lang w:val="uk-UA"/>
        </w:rPr>
      </w:pPr>
    </w:p>
    <w:p w:rsidR="00A170C8" w:rsidRDefault="00A170C8" w:rsidP="004B2169">
      <w:pPr>
        <w:jc w:val="center"/>
        <w:rPr>
          <w:b/>
          <w:sz w:val="28"/>
          <w:lang w:val="uk-UA"/>
        </w:rPr>
      </w:pPr>
    </w:p>
    <w:p w:rsidR="00A170C8" w:rsidRDefault="00A170C8" w:rsidP="004B2169">
      <w:pPr>
        <w:jc w:val="center"/>
        <w:rPr>
          <w:b/>
          <w:sz w:val="28"/>
          <w:lang w:val="uk-UA"/>
        </w:rPr>
      </w:pPr>
    </w:p>
    <w:p w:rsidR="00A170C8" w:rsidRDefault="00A170C8" w:rsidP="004B2169">
      <w:pPr>
        <w:jc w:val="center"/>
        <w:rPr>
          <w:b/>
          <w:sz w:val="28"/>
          <w:lang w:val="uk-UA"/>
        </w:rPr>
      </w:pPr>
    </w:p>
    <w:p w:rsidR="00A170C8" w:rsidRDefault="00A170C8" w:rsidP="004B2169">
      <w:pPr>
        <w:jc w:val="center"/>
        <w:rPr>
          <w:b/>
          <w:sz w:val="28"/>
          <w:lang w:val="uk-UA"/>
        </w:rPr>
      </w:pPr>
    </w:p>
    <w:p w:rsidR="00A170C8" w:rsidRDefault="00A170C8" w:rsidP="004B2169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170C8" w:rsidRDefault="00A170C8" w:rsidP="004B2169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170C8" w:rsidRDefault="00A170C8" w:rsidP="004B2169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170C8" w:rsidRDefault="00A170C8" w:rsidP="004B2169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170C8" w:rsidRDefault="00A170C8" w:rsidP="004B2169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170C8" w:rsidRDefault="00A170C8" w:rsidP="004B2169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170C8" w:rsidRDefault="00A170C8" w:rsidP="004B2169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170C8" w:rsidRPr="00884EBE" w:rsidRDefault="00A170C8" w:rsidP="008C60D1">
      <w:pPr>
        <w:rPr>
          <w:rFonts w:ascii="Times New Roman" w:hAnsi="Times New Roman"/>
          <w:sz w:val="28"/>
          <w:szCs w:val="28"/>
          <w:lang w:val="uk-UA"/>
        </w:rPr>
      </w:pPr>
      <w:r w:rsidRPr="00F67481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Pr="00F6748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Pr="00884EBE">
        <w:rPr>
          <w:rFonts w:ascii="Times New Roman" w:hAnsi="Times New Roman"/>
          <w:sz w:val="28"/>
          <w:szCs w:val="28"/>
          <w:lang w:val="uk-UA"/>
        </w:rPr>
        <w:t xml:space="preserve">                 </w:t>
      </w:r>
    </w:p>
    <w:p w:rsidR="00A170C8" w:rsidRDefault="00A170C8" w:rsidP="00846F8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84EB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Додаток 2</w:t>
      </w:r>
    </w:p>
    <w:p w:rsidR="00A170C8" w:rsidRPr="00F67481" w:rsidRDefault="00A170C8" w:rsidP="00846F8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</w:t>
      </w:r>
      <w:r w:rsidRPr="00F67481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 xml:space="preserve">о рішення  </w:t>
      </w:r>
      <w:r w:rsidRPr="00F67481">
        <w:rPr>
          <w:rFonts w:ascii="Times New Roman" w:hAnsi="Times New Roman"/>
          <w:sz w:val="28"/>
          <w:szCs w:val="28"/>
          <w:lang w:val="uk-UA"/>
        </w:rPr>
        <w:t xml:space="preserve">  міської </w:t>
      </w:r>
      <w:r>
        <w:rPr>
          <w:rFonts w:ascii="Times New Roman" w:hAnsi="Times New Roman"/>
          <w:sz w:val="28"/>
          <w:szCs w:val="28"/>
          <w:lang w:val="uk-UA"/>
        </w:rPr>
        <w:t>ради</w:t>
      </w:r>
    </w:p>
    <w:p w:rsidR="00A170C8" w:rsidRPr="00F67481" w:rsidRDefault="00A170C8" w:rsidP="00846F8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      </w:t>
      </w:r>
      <w:r w:rsidRPr="00F67481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19 </w:t>
      </w:r>
      <w:r w:rsidRPr="00F67481">
        <w:rPr>
          <w:rFonts w:ascii="Times New Roman" w:hAnsi="Times New Roman"/>
          <w:sz w:val="28"/>
          <w:szCs w:val="28"/>
          <w:lang w:val="uk-UA"/>
        </w:rPr>
        <w:t>лютого 2016 року</w:t>
      </w:r>
      <w:r>
        <w:rPr>
          <w:rFonts w:ascii="Times New Roman" w:hAnsi="Times New Roman"/>
          <w:sz w:val="28"/>
          <w:szCs w:val="28"/>
          <w:lang w:val="uk-UA"/>
        </w:rPr>
        <w:t xml:space="preserve"> № 106</w:t>
      </w:r>
    </w:p>
    <w:p w:rsidR="00A170C8" w:rsidRDefault="00A170C8" w:rsidP="009A4DDF">
      <w:pPr>
        <w:tabs>
          <w:tab w:val="left" w:pos="610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170C8" w:rsidRPr="007263C8" w:rsidRDefault="00A170C8" w:rsidP="007263C8">
      <w:pPr>
        <w:spacing w:after="0" w:line="240" w:lineRule="auto"/>
        <w:rPr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</w:t>
      </w:r>
    </w:p>
    <w:p w:rsidR="00A170C8" w:rsidRPr="00F67481" w:rsidRDefault="00A170C8" w:rsidP="00B106AC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67481">
        <w:rPr>
          <w:rFonts w:ascii="Times New Roman" w:hAnsi="Times New Roman"/>
          <w:b/>
          <w:sz w:val="28"/>
          <w:szCs w:val="28"/>
          <w:lang w:val="uk-UA"/>
        </w:rPr>
        <w:t>С П И С О К</w:t>
      </w:r>
    </w:p>
    <w:p w:rsidR="00A170C8" w:rsidRPr="00F67481" w:rsidRDefault="00A170C8" w:rsidP="00B106AC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67481">
        <w:rPr>
          <w:rFonts w:ascii="Times New Roman" w:hAnsi="Times New Roman"/>
          <w:b/>
          <w:sz w:val="28"/>
          <w:szCs w:val="28"/>
          <w:lang w:val="uk-UA"/>
        </w:rPr>
        <w:t>погоджувальної ради  Чортківської міської ради</w:t>
      </w:r>
    </w:p>
    <w:p w:rsidR="00A170C8" w:rsidRDefault="00A170C8" w:rsidP="007263C8">
      <w:pPr>
        <w:pStyle w:val="a3"/>
        <w:ind w:right="22"/>
        <w:rPr>
          <w:rFonts w:ascii="Times New Roman" w:hAnsi="Times New Roman"/>
          <w:sz w:val="28"/>
          <w:szCs w:val="28"/>
          <w:lang w:val="uk-UA"/>
        </w:rPr>
      </w:pPr>
    </w:p>
    <w:p w:rsidR="00A170C8" w:rsidRPr="00F67481" w:rsidRDefault="00A170C8" w:rsidP="007263C8">
      <w:pPr>
        <w:pStyle w:val="a3"/>
        <w:ind w:right="22"/>
        <w:rPr>
          <w:rFonts w:ascii="Times New Roman" w:hAnsi="Times New Roman"/>
          <w:sz w:val="28"/>
          <w:szCs w:val="28"/>
          <w:lang w:val="uk-UA"/>
        </w:rPr>
      </w:pPr>
      <w:r w:rsidRPr="00F67481">
        <w:rPr>
          <w:rFonts w:ascii="Times New Roman" w:hAnsi="Times New Roman"/>
          <w:sz w:val="28"/>
          <w:szCs w:val="28"/>
          <w:lang w:val="uk-UA"/>
        </w:rPr>
        <w:t xml:space="preserve">Шматько В.П. </w:t>
      </w:r>
      <w:r w:rsidRPr="00F67481">
        <w:rPr>
          <w:rFonts w:ascii="Times New Roman" w:hAnsi="Times New Roman"/>
          <w:sz w:val="28"/>
          <w:szCs w:val="28"/>
          <w:lang w:val="uk-UA"/>
        </w:rPr>
        <w:tab/>
        <w:t>– міський голова, голова погоджувальної ради</w:t>
      </w:r>
    </w:p>
    <w:p w:rsidR="00A170C8" w:rsidRPr="00F67481" w:rsidRDefault="00A170C8" w:rsidP="007263C8">
      <w:pPr>
        <w:pStyle w:val="a3"/>
        <w:ind w:right="2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Дзиндра Я.П.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F67481">
        <w:rPr>
          <w:rFonts w:ascii="Times New Roman" w:hAnsi="Times New Roman"/>
          <w:sz w:val="28"/>
          <w:szCs w:val="28"/>
          <w:lang w:val="uk-UA"/>
        </w:rPr>
        <w:t>– секретар міської ради, секретар погоджувальної ради</w:t>
      </w:r>
    </w:p>
    <w:p w:rsidR="00A170C8" w:rsidRPr="007263C8" w:rsidRDefault="00A170C8" w:rsidP="00430AC8">
      <w:pPr>
        <w:pStyle w:val="a3"/>
        <w:ind w:right="22"/>
        <w:rPr>
          <w:rFonts w:ascii="Times New Roman" w:hAnsi="Times New Roman"/>
          <w:b/>
          <w:sz w:val="28"/>
          <w:szCs w:val="28"/>
          <w:lang w:val="uk-UA"/>
        </w:rPr>
      </w:pPr>
    </w:p>
    <w:p w:rsidR="00A170C8" w:rsidRPr="007263C8" w:rsidRDefault="00A170C8" w:rsidP="00430AC8">
      <w:pPr>
        <w:pStyle w:val="a3"/>
        <w:ind w:right="2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263C8">
        <w:rPr>
          <w:rFonts w:ascii="Times New Roman" w:hAnsi="Times New Roman"/>
          <w:b/>
          <w:sz w:val="28"/>
          <w:szCs w:val="28"/>
          <w:lang w:val="uk-UA"/>
        </w:rPr>
        <w:t>члени погоджувальної ради:</w:t>
      </w:r>
    </w:p>
    <w:p w:rsidR="00A170C8" w:rsidRDefault="00A170C8" w:rsidP="00EF165F">
      <w:pPr>
        <w:pStyle w:val="a3"/>
        <w:ind w:right="22"/>
        <w:rPr>
          <w:rFonts w:ascii="Times New Roman" w:hAnsi="Times New Roman"/>
          <w:sz w:val="28"/>
          <w:szCs w:val="28"/>
          <w:lang w:val="uk-UA"/>
        </w:rPr>
      </w:pPr>
    </w:p>
    <w:p w:rsidR="00A170C8" w:rsidRDefault="00A170C8" w:rsidP="00EF165F">
      <w:pPr>
        <w:pStyle w:val="a3"/>
        <w:ind w:right="2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Аксенчук  І.Б.      -   голова  постійної депутатської комісії з питань бюджету, </w:t>
      </w:r>
    </w:p>
    <w:p w:rsidR="00A170C8" w:rsidRPr="00F67481" w:rsidRDefault="00A170C8" w:rsidP="00EF165F">
      <w:pPr>
        <w:pStyle w:val="a3"/>
        <w:ind w:right="2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фінансів, цін та  комунального майна;</w:t>
      </w:r>
    </w:p>
    <w:p w:rsidR="00A170C8" w:rsidRPr="00F67481" w:rsidRDefault="00A170C8" w:rsidP="00EF165F">
      <w:pPr>
        <w:pStyle w:val="a3"/>
        <w:ind w:left="1416" w:right="22"/>
        <w:rPr>
          <w:rFonts w:ascii="Times New Roman" w:hAnsi="Times New Roman"/>
          <w:sz w:val="28"/>
          <w:szCs w:val="28"/>
          <w:lang w:val="uk-UA"/>
        </w:rPr>
      </w:pPr>
    </w:p>
    <w:p w:rsidR="00A170C8" w:rsidRDefault="00A170C8" w:rsidP="00EF165F">
      <w:pPr>
        <w:pStyle w:val="a3"/>
        <w:ind w:right="22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37434">
        <w:rPr>
          <w:rFonts w:ascii="Times New Roman" w:hAnsi="Times New Roman"/>
          <w:sz w:val="28"/>
          <w:szCs w:val="28"/>
          <w:lang w:val="uk-UA"/>
        </w:rPr>
        <w:t>Бевз</w:t>
      </w:r>
      <w:proofErr w:type="spellEnd"/>
      <w:r w:rsidRPr="00C37434">
        <w:rPr>
          <w:rFonts w:ascii="Times New Roman" w:hAnsi="Times New Roman"/>
          <w:sz w:val="28"/>
          <w:szCs w:val="28"/>
          <w:lang w:val="uk-UA"/>
        </w:rPr>
        <w:t xml:space="preserve"> М.І.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-       </w:t>
      </w:r>
      <w:r>
        <w:rPr>
          <w:rFonts w:ascii="Times New Roman" w:hAnsi="Times New Roman"/>
          <w:sz w:val="28"/>
          <w:szCs w:val="28"/>
          <w:lang w:val="uk-UA"/>
        </w:rPr>
        <w:t xml:space="preserve">голова  постійної депутатської комісії з питань дотримання  </w:t>
      </w:r>
    </w:p>
    <w:p w:rsidR="00A170C8" w:rsidRDefault="00A170C8" w:rsidP="00EF165F">
      <w:pPr>
        <w:pStyle w:val="a3"/>
        <w:ind w:right="2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законності, охорони громадського порядку та депутатської                </w:t>
      </w:r>
    </w:p>
    <w:p w:rsidR="00A170C8" w:rsidRDefault="00A170C8" w:rsidP="00EF165F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етики;</w:t>
      </w:r>
    </w:p>
    <w:p w:rsidR="00A170C8" w:rsidRPr="00C37434" w:rsidRDefault="00A170C8" w:rsidP="00EF165F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A170C8" w:rsidRDefault="00A170C8" w:rsidP="00EF165F">
      <w:pPr>
        <w:pStyle w:val="a3"/>
        <w:tabs>
          <w:tab w:val="left" w:pos="2580"/>
        </w:tabs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F165F">
        <w:rPr>
          <w:rFonts w:ascii="Times New Roman" w:hAnsi="Times New Roman"/>
          <w:sz w:val="28"/>
          <w:szCs w:val="28"/>
          <w:lang w:val="uk-UA"/>
        </w:rPr>
        <w:t>Гаврисьо</w:t>
      </w:r>
      <w:proofErr w:type="spellEnd"/>
      <w:r w:rsidRPr="00EF165F">
        <w:rPr>
          <w:rFonts w:ascii="Times New Roman" w:hAnsi="Times New Roman"/>
          <w:sz w:val="28"/>
          <w:szCs w:val="28"/>
          <w:lang w:val="uk-UA"/>
        </w:rPr>
        <w:t xml:space="preserve"> В.В.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-       </w:t>
      </w:r>
      <w:r>
        <w:rPr>
          <w:rFonts w:ascii="Times New Roman" w:hAnsi="Times New Roman"/>
          <w:sz w:val="28"/>
          <w:szCs w:val="28"/>
          <w:lang w:val="uk-UA"/>
        </w:rPr>
        <w:t xml:space="preserve">голова  постійної депутатської комісії з гуманітарних питань </w:t>
      </w:r>
    </w:p>
    <w:p w:rsidR="00A170C8" w:rsidRDefault="00A170C8" w:rsidP="00EF165F">
      <w:pPr>
        <w:pStyle w:val="a3"/>
        <w:tabs>
          <w:tab w:val="left" w:pos="2580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та соціального захисту громадян;</w:t>
      </w:r>
    </w:p>
    <w:p w:rsidR="00A170C8" w:rsidRDefault="00A170C8" w:rsidP="00EF165F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A170C8" w:rsidRDefault="00A170C8" w:rsidP="00EF165F">
      <w:pPr>
        <w:pStyle w:val="a3"/>
        <w:ind w:right="2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Федорейко  О.А.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-  голова  комісії з  питань економіки, підприємницької  </w:t>
      </w:r>
    </w:p>
    <w:p w:rsidR="00A170C8" w:rsidRDefault="00A170C8" w:rsidP="00EF165F">
      <w:pPr>
        <w:pStyle w:val="a3"/>
        <w:ind w:right="2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діяльності, залучення інвестицій, </w:t>
      </w:r>
      <w:r w:rsidRPr="00F67481">
        <w:rPr>
          <w:rFonts w:ascii="Times New Roman" w:hAnsi="Times New Roman"/>
          <w:sz w:val="28"/>
          <w:szCs w:val="28"/>
          <w:lang w:val="uk-UA"/>
        </w:rPr>
        <w:t xml:space="preserve">голова фракції політичної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170C8" w:rsidRDefault="00A170C8" w:rsidP="00EF165F">
      <w:pPr>
        <w:pStyle w:val="a3"/>
        <w:ind w:right="2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 w:rsidRPr="00F67481">
        <w:rPr>
          <w:rFonts w:ascii="Times New Roman" w:hAnsi="Times New Roman"/>
          <w:sz w:val="28"/>
          <w:szCs w:val="28"/>
          <w:lang w:val="uk-UA"/>
        </w:rPr>
        <w:t>партії « Сила людей»;</w:t>
      </w:r>
    </w:p>
    <w:p w:rsidR="00A170C8" w:rsidRDefault="00A170C8" w:rsidP="00EF165F">
      <w:pPr>
        <w:pStyle w:val="a3"/>
        <w:ind w:right="2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A170C8" w:rsidRDefault="00A170C8" w:rsidP="00EF165F">
      <w:pPr>
        <w:pStyle w:val="a3"/>
        <w:ind w:right="22"/>
        <w:rPr>
          <w:rFonts w:ascii="Times New Roman" w:hAnsi="Times New Roman"/>
          <w:sz w:val="28"/>
          <w:szCs w:val="28"/>
          <w:lang w:val="uk-UA"/>
        </w:rPr>
      </w:pPr>
      <w:r w:rsidRPr="00F67481">
        <w:rPr>
          <w:rFonts w:ascii="Times New Roman" w:hAnsi="Times New Roman"/>
          <w:sz w:val="28"/>
          <w:szCs w:val="28"/>
          <w:lang w:val="uk-UA"/>
        </w:rPr>
        <w:t>Наконеч</w:t>
      </w:r>
      <w:r>
        <w:rPr>
          <w:rFonts w:ascii="Times New Roman" w:hAnsi="Times New Roman"/>
          <w:sz w:val="28"/>
          <w:szCs w:val="28"/>
          <w:lang w:val="uk-UA"/>
        </w:rPr>
        <w:t xml:space="preserve">ний В.І.-     голова комісії з питань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житлово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- комунального господарства,</w:t>
      </w:r>
    </w:p>
    <w:p w:rsidR="00A170C8" w:rsidRDefault="00A170C8" w:rsidP="007263C8">
      <w:pPr>
        <w:pStyle w:val="a3"/>
        <w:ind w:right="2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транспорту  і зв’язку,</w:t>
      </w:r>
      <w:r w:rsidRPr="007263C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7481">
        <w:rPr>
          <w:rFonts w:ascii="Times New Roman" w:hAnsi="Times New Roman"/>
          <w:sz w:val="28"/>
          <w:szCs w:val="28"/>
          <w:lang w:val="uk-UA"/>
        </w:rPr>
        <w:t>голова  фракції політичного об’єднання</w:t>
      </w:r>
    </w:p>
    <w:p w:rsidR="00A170C8" w:rsidRDefault="00A170C8" w:rsidP="00EF165F">
      <w:pPr>
        <w:pStyle w:val="a3"/>
        <w:ind w:right="2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  <w:r w:rsidRPr="00F67481">
        <w:rPr>
          <w:rFonts w:ascii="Times New Roman" w:hAnsi="Times New Roman"/>
          <w:sz w:val="28"/>
          <w:szCs w:val="28"/>
          <w:lang w:val="uk-UA"/>
        </w:rPr>
        <w:t xml:space="preserve"> « Свобода»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170C8" w:rsidRDefault="00A170C8" w:rsidP="00EF165F">
      <w:pPr>
        <w:pStyle w:val="a3"/>
        <w:ind w:right="22"/>
        <w:rPr>
          <w:rFonts w:ascii="Times New Roman" w:hAnsi="Times New Roman"/>
          <w:sz w:val="28"/>
          <w:szCs w:val="28"/>
          <w:lang w:val="uk-UA"/>
        </w:rPr>
      </w:pPr>
    </w:p>
    <w:p w:rsidR="00A170C8" w:rsidRDefault="00A170C8" w:rsidP="00EF165F">
      <w:pPr>
        <w:pStyle w:val="a3"/>
        <w:ind w:right="22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67481">
        <w:rPr>
          <w:rFonts w:ascii="Times New Roman" w:hAnsi="Times New Roman"/>
          <w:sz w:val="28"/>
          <w:szCs w:val="28"/>
          <w:lang w:val="uk-UA"/>
        </w:rPr>
        <w:t>Міщій</w:t>
      </w:r>
      <w:proofErr w:type="spellEnd"/>
      <w:r w:rsidRPr="00F67481">
        <w:rPr>
          <w:rFonts w:ascii="Times New Roman" w:hAnsi="Times New Roman"/>
          <w:sz w:val="28"/>
          <w:szCs w:val="28"/>
          <w:lang w:val="uk-UA"/>
        </w:rPr>
        <w:t xml:space="preserve"> С.В.</w:t>
      </w:r>
      <w:r>
        <w:rPr>
          <w:rFonts w:ascii="Times New Roman" w:hAnsi="Times New Roman"/>
          <w:sz w:val="28"/>
          <w:szCs w:val="28"/>
          <w:lang w:val="uk-UA"/>
        </w:rPr>
        <w:t xml:space="preserve">   -            голова комісії з питань містобудування, земельних відносин,</w:t>
      </w:r>
    </w:p>
    <w:p w:rsidR="00A170C8" w:rsidRDefault="00A170C8" w:rsidP="00EF165F">
      <w:pPr>
        <w:pStyle w:val="a3"/>
        <w:ind w:right="2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екології та сталого розвитку, </w:t>
      </w:r>
      <w:r w:rsidRPr="00F67481">
        <w:rPr>
          <w:rFonts w:ascii="Times New Roman" w:hAnsi="Times New Roman"/>
          <w:sz w:val="28"/>
          <w:szCs w:val="28"/>
          <w:lang w:val="uk-UA"/>
        </w:rPr>
        <w:t xml:space="preserve">уповноважений представник </w:t>
      </w:r>
    </w:p>
    <w:p w:rsidR="00A170C8" w:rsidRDefault="00A170C8" w:rsidP="00EF165F">
      <w:pPr>
        <w:pStyle w:val="a3"/>
        <w:ind w:right="2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</w:t>
      </w:r>
      <w:r w:rsidRPr="00F67481">
        <w:rPr>
          <w:rFonts w:ascii="Times New Roman" w:hAnsi="Times New Roman"/>
          <w:sz w:val="28"/>
          <w:szCs w:val="28"/>
          <w:lang w:val="uk-UA"/>
        </w:rPr>
        <w:t>партії « Самопоміч»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170C8" w:rsidRDefault="00A170C8" w:rsidP="00EF165F">
      <w:pPr>
        <w:pStyle w:val="a3"/>
        <w:ind w:right="22"/>
        <w:rPr>
          <w:rFonts w:ascii="Times New Roman" w:hAnsi="Times New Roman"/>
          <w:sz w:val="28"/>
          <w:szCs w:val="28"/>
          <w:lang w:val="uk-UA"/>
        </w:rPr>
      </w:pPr>
    </w:p>
    <w:p w:rsidR="00A170C8" w:rsidRDefault="00A170C8" w:rsidP="00EF165F">
      <w:pPr>
        <w:pStyle w:val="a3"/>
        <w:ind w:right="22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Хотюк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  </w:t>
      </w:r>
      <w:r>
        <w:rPr>
          <w:rFonts w:ascii="Times New Roman" w:hAnsi="Times New Roman"/>
          <w:sz w:val="28"/>
          <w:szCs w:val="28"/>
        </w:rPr>
        <w:t>Б.</w:t>
      </w:r>
      <w:r>
        <w:rPr>
          <w:rFonts w:ascii="Times New Roman" w:hAnsi="Times New Roman"/>
          <w:sz w:val="28"/>
          <w:szCs w:val="28"/>
          <w:lang w:val="uk-UA"/>
        </w:rPr>
        <w:t xml:space="preserve">         -    уповноважений представник блоку Петра Порошенка </w:t>
      </w:r>
      <w:r w:rsidRPr="00430AC8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</w:p>
    <w:p w:rsidR="00A170C8" w:rsidRPr="00F67481" w:rsidRDefault="00A170C8" w:rsidP="00430AC8">
      <w:pPr>
        <w:pStyle w:val="a3"/>
        <w:ind w:left="708" w:right="2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«</w:t>
      </w:r>
      <w:r w:rsidRPr="00F67481">
        <w:rPr>
          <w:rFonts w:ascii="Times New Roman" w:hAnsi="Times New Roman"/>
          <w:sz w:val="28"/>
          <w:szCs w:val="28"/>
          <w:lang w:val="uk-UA"/>
        </w:rPr>
        <w:t>Солідарність»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170C8" w:rsidRPr="00F67481" w:rsidRDefault="00A170C8" w:rsidP="007263C8">
      <w:pPr>
        <w:pStyle w:val="a3"/>
        <w:ind w:right="22"/>
        <w:rPr>
          <w:rFonts w:ascii="Times New Roman" w:hAnsi="Times New Roman"/>
          <w:sz w:val="28"/>
          <w:szCs w:val="28"/>
          <w:lang w:val="uk-UA"/>
        </w:rPr>
      </w:pPr>
    </w:p>
    <w:p w:rsidR="00A170C8" w:rsidRPr="00F67481" w:rsidRDefault="00A170C8" w:rsidP="007263C8">
      <w:pPr>
        <w:pStyle w:val="a3"/>
        <w:ind w:right="2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Скалій О.О.        </w:t>
      </w:r>
      <w:r w:rsidRPr="00F67481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67481">
        <w:rPr>
          <w:rFonts w:ascii="Times New Roman" w:hAnsi="Times New Roman"/>
          <w:sz w:val="28"/>
          <w:szCs w:val="28"/>
          <w:lang w:val="uk-UA"/>
        </w:rPr>
        <w:t xml:space="preserve"> уповноважений представник Радикальної партії України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170C8" w:rsidRPr="00F67481" w:rsidRDefault="00A170C8" w:rsidP="00430AC8">
      <w:pPr>
        <w:pStyle w:val="a3"/>
        <w:ind w:left="1416" w:right="22"/>
        <w:rPr>
          <w:rFonts w:ascii="Times New Roman" w:hAnsi="Times New Roman"/>
          <w:sz w:val="28"/>
          <w:szCs w:val="28"/>
          <w:lang w:val="uk-UA"/>
        </w:rPr>
      </w:pPr>
    </w:p>
    <w:p w:rsidR="00A170C8" w:rsidRPr="00F67481" w:rsidRDefault="00A170C8" w:rsidP="007263C8">
      <w:pPr>
        <w:pStyle w:val="a3"/>
        <w:ind w:right="2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Гевко Є.В.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-</w:t>
      </w:r>
      <w:r w:rsidRPr="00F67481">
        <w:rPr>
          <w:rFonts w:ascii="Times New Roman" w:hAnsi="Times New Roman"/>
          <w:sz w:val="28"/>
          <w:szCs w:val="28"/>
          <w:lang w:val="uk-UA"/>
        </w:rPr>
        <w:t xml:space="preserve">   уповноважений представник ВО « Батьківщина»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170C8" w:rsidRDefault="00A170C8" w:rsidP="00430AC8">
      <w:pPr>
        <w:pStyle w:val="a3"/>
        <w:ind w:right="2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</w:p>
    <w:p w:rsidR="00A170C8" w:rsidRDefault="00A170C8" w:rsidP="00A3600D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A170C8" w:rsidRDefault="00A170C8" w:rsidP="00A3600D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A170C8" w:rsidRDefault="00A170C8" w:rsidP="00A3600D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A170C8" w:rsidRPr="00A473A9" w:rsidRDefault="00A170C8" w:rsidP="00A473A9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F67481">
        <w:rPr>
          <w:rFonts w:ascii="Times New Roman" w:hAnsi="Times New Roman"/>
          <w:b/>
          <w:sz w:val="28"/>
          <w:szCs w:val="28"/>
          <w:lang w:val="uk-UA"/>
        </w:rPr>
        <w:t>Секретар міської ради</w:t>
      </w:r>
      <w:r w:rsidRPr="00F67481">
        <w:rPr>
          <w:rFonts w:ascii="Times New Roman" w:hAnsi="Times New Roman"/>
          <w:b/>
          <w:sz w:val="28"/>
          <w:szCs w:val="28"/>
          <w:lang w:val="uk-UA"/>
        </w:rPr>
        <w:tab/>
      </w:r>
      <w:r w:rsidRPr="00F67481">
        <w:rPr>
          <w:rFonts w:ascii="Times New Roman" w:hAnsi="Times New Roman"/>
          <w:b/>
          <w:sz w:val="28"/>
          <w:szCs w:val="28"/>
          <w:lang w:val="uk-UA"/>
        </w:rPr>
        <w:tab/>
      </w:r>
      <w:r w:rsidRPr="00F67481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   Я.П. Дзиндра</w:t>
      </w:r>
    </w:p>
    <w:sectPr w:rsidR="00A170C8" w:rsidRPr="00A473A9" w:rsidSect="002701AA">
      <w:pgSz w:w="11907" w:h="16840" w:code="9"/>
      <w:pgMar w:top="851" w:right="567" w:bottom="56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110FE"/>
    <w:multiLevelType w:val="hybridMultilevel"/>
    <w:tmpl w:val="F0B85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0F63CFC"/>
    <w:multiLevelType w:val="hybridMultilevel"/>
    <w:tmpl w:val="8B98C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5654346"/>
    <w:multiLevelType w:val="hybridMultilevel"/>
    <w:tmpl w:val="3A52ECB2"/>
    <w:lvl w:ilvl="0" w:tplc="43E89E7A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2169"/>
    <w:rsid w:val="000169EE"/>
    <w:rsid w:val="0005719B"/>
    <w:rsid w:val="000603EA"/>
    <w:rsid w:val="000731D2"/>
    <w:rsid w:val="000B02F2"/>
    <w:rsid w:val="000E6A3C"/>
    <w:rsid w:val="000F3F84"/>
    <w:rsid w:val="00113681"/>
    <w:rsid w:val="00123378"/>
    <w:rsid w:val="001241F1"/>
    <w:rsid w:val="0017120A"/>
    <w:rsid w:val="00173FDC"/>
    <w:rsid w:val="001B41C0"/>
    <w:rsid w:val="00220BA3"/>
    <w:rsid w:val="002237C0"/>
    <w:rsid w:val="002377C6"/>
    <w:rsid w:val="002701AA"/>
    <w:rsid w:val="002775DE"/>
    <w:rsid w:val="00281D41"/>
    <w:rsid w:val="002A6C6D"/>
    <w:rsid w:val="002B7BD4"/>
    <w:rsid w:val="002C3193"/>
    <w:rsid w:val="002D5AB6"/>
    <w:rsid w:val="002F2D1D"/>
    <w:rsid w:val="00316945"/>
    <w:rsid w:val="00354A20"/>
    <w:rsid w:val="0035531C"/>
    <w:rsid w:val="00361DB9"/>
    <w:rsid w:val="003A15C7"/>
    <w:rsid w:val="003A19A8"/>
    <w:rsid w:val="003C5080"/>
    <w:rsid w:val="004214B6"/>
    <w:rsid w:val="00430AC8"/>
    <w:rsid w:val="0043675E"/>
    <w:rsid w:val="00462554"/>
    <w:rsid w:val="00463D56"/>
    <w:rsid w:val="004664BC"/>
    <w:rsid w:val="004B2169"/>
    <w:rsid w:val="004B4BED"/>
    <w:rsid w:val="004C6456"/>
    <w:rsid w:val="00514AAD"/>
    <w:rsid w:val="00521C94"/>
    <w:rsid w:val="005322D1"/>
    <w:rsid w:val="00572CE7"/>
    <w:rsid w:val="005825AD"/>
    <w:rsid w:val="00592B72"/>
    <w:rsid w:val="005C00BA"/>
    <w:rsid w:val="005C4C1E"/>
    <w:rsid w:val="005D64BE"/>
    <w:rsid w:val="005E3E54"/>
    <w:rsid w:val="00605F61"/>
    <w:rsid w:val="00617036"/>
    <w:rsid w:val="00617656"/>
    <w:rsid w:val="00631D75"/>
    <w:rsid w:val="00683E59"/>
    <w:rsid w:val="0071645D"/>
    <w:rsid w:val="007167EE"/>
    <w:rsid w:val="007263C8"/>
    <w:rsid w:val="0075708B"/>
    <w:rsid w:val="007725E9"/>
    <w:rsid w:val="00784C11"/>
    <w:rsid w:val="00791D76"/>
    <w:rsid w:val="007B00E3"/>
    <w:rsid w:val="007B29CD"/>
    <w:rsid w:val="007C127D"/>
    <w:rsid w:val="007C2879"/>
    <w:rsid w:val="008418EB"/>
    <w:rsid w:val="00846F88"/>
    <w:rsid w:val="00884EBE"/>
    <w:rsid w:val="008C60D1"/>
    <w:rsid w:val="00905ED1"/>
    <w:rsid w:val="009433AF"/>
    <w:rsid w:val="00970896"/>
    <w:rsid w:val="00980F73"/>
    <w:rsid w:val="009914C9"/>
    <w:rsid w:val="00994111"/>
    <w:rsid w:val="009A4DDF"/>
    <w:rsid w:val="009B66C3"/>
    <w:rsid w:val="009F6D1F"/>
    <w:rsid w:val="00A170C8"/>
    <w:rsid w:val="00A3512D"/>
    <w:rsid w:val="00A3600D"/>
    <w:rsid w:val="00A452DB"/>
    <w:rsid w:val="00A473A9"/>
    <w:rsid w:val="00A753A1"/>
    <w:rsid w:val="00A844C3"/>
    <w:rsid w:val="00AA1E56"/>
    <w:rsid w:val="00AB2001"/>
    <w:rsid w:val="00AC0DF1"/>
    <w:rsid w:val="00AC418E"/>
    <w:rsid w:val="00AC6A3C"/>
    <w:rsid w:val="00AE3FBD"/>
    <w:rsid w:val="00AF03F4"/>
    <w:rsid w:val="00B106AC"/>
    <w:rsid w:val="00B16549"/>
    <w:rsid w:val="00B2344A"/>
    <w:rsid w:val="00B443CB"/>
    <w:rsid w:val="00B52224"/>
    <w:rsid w:val="00B83B17"/>
    <w:rsid w:val="00B915C1"/>
    <w:rsid w:val="00C37434"/>
    <w:rsid w:val="00C72FB7"/>
    <w:rsid w:val="00C80282"/>
    <w:rsid w:val="00D12B18"/>
    <w:rsid w:val="00D20CA5"/>
    <w:rsid w:val="00D55391"/>
    <w:rsid w:val="00D80283"/>
    <w:rsid w:val="00D87991"/>
    <w:rsid w:val="00DB3DE3"/>
    <w:rsid w:val="00DE1BC2"/>
    <w:rsid w:val="00DE5CDD"/>
    <w:rsid w:val="00E3575C"/>
    <w:rsid w:val="00E37ECD"/>
    <w:rsid w:val="00E6120D"/>
    <w:rsid w:val="00E734B6"/>
    <w:rsid w:val="00EA2A2A"/>
    <w:rsid w:val="00ED6BCD"/>
    <w:rsid w:val="00EF1101"/>
    <w:rsid w:val="00EF165F"/>
    <w:rsid w:val="00EF48A7"/>
    <w:rsid w:val="00F07F80"/>
    <w:rsid w:val="00F4399A"/>
    <w:rsid w:val="00F522F4"/>
    <w:rsid w:val="00F67481"/>
    <w:rsid w:val="00F71C29"/>
    <w:rsid w:val="00FD2447"/>
    <w:rsid w:val="00FE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AA"/>
    <w:pPr>
      <w:spacing w:after="200" w:line="276" w:lineRule="auto"/>
    </w:pPr>
    <w:rPr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4B2169"/>
    <w:pPr>
      <w:keepNext/>
      <w:shd w:val="clear" w:color="auto" w:fill="FFFFFF"/>
      <w:tabs>
        <w:tab w:val="left" w:pos="11707"/>
      </w:tabs>
      <w:spacing w:after="0" w:line="365" w:lineRule="exact"/>
      <w:jc w:val="center"/>
      <w:outlineLvl w:val="2"/>
    </w:pPr>
    <w:rPr>
      <w:rFonts w:ascii="Times New Roman" w:hAnsi="Times New Roman"/>
      <w:b/>
      <w:bCs/>
      <w:color w:val="000000"/>
      <w:spacing w:val="-12"/>
      <w:sz w:val="28"/>
      <w:szCs w:val="32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4B2169"/>
    <w:pPr>
      <w:keepNext/>
      <w:shd w:val="clear" w:color="auto" w:fill="FFFFFF"/>
      <w:tabs>
        <w:tab w:val="left" w:pos="11707"/>
      </w:tabs>
      <w:spacing w:after="0" w:line="365" w:lineRule="exact"/>
      <w:jc w:val="center"/>
      <w:outlineLvl w:val="3"/>
    </w:pPr>
    <w:rPr>
      <w:rFonts w:ascii="Arial" w:hAnsi="Arial" w:cs="Arial"/>
      <w:b/>
      <w:bCs/>
      <w:color w:val="000000"/>
      <w:spacing w:val="-14"/>
      <w:sz w:val="44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B2169"/>
    <w:rPr>
      <w:rFonts w:ascii="Times New Roman" w:hAnsi="Times New Roman" w:cs="Times New Roman"/>
      <w:b/>
      <w:bCs/>
      <w:color w:val="000000"/>
      <w:spacing w:val="-12"/>
      <w:sz w:val="32"/>
      <w:szCs w:val="32"/>
      <w:shd w:val="clear" w:color="auto" w:fill="FFFFFF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4B2169"/>
    <w:rPr>
      <w:rFonts w:ascii="Arial" w:hAnsi="Arial" w:cs="Arial"/>
      <w:b/>
      <w:bCs/>
      <w:color w:val="000000"/>
      <w:spacing w:val="-14"/>
      <w:sz w:val="32"/>
      <w:szCs w:val="32"/>
      <w:shd w:val="clear" w:color="auto" w:fill="FFFFFF"/>
      <w:lang w:val="uk-UA"/>
    </w:rPr>
  </w:style>
  <w:style w:type="paragraph" w:styleId="a3">
    <w:name w:val="No Spacing"/>
    <w:uiPriority w:val="99"/>
    <w:qFormat/>
    <w:rsid w:val="004B2169"/>
    <w:rPr>
      <w:lang w:val="ru-RU"/>
    </w:rPr>
  </w:style>
  <w:style w:type="paragraph" w:styleId="a4">
    <w:name w:val="Balloon Text"/>
    <w:basedOn w:val="a"/>
    <w:link w:val="a5"/>
    <w:uiPriority w:val="99"/>
    <w:semiHidden/>
    <w:rsid w:val="004B2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B2169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99"/>
    <w:qFormat/>
    <w:rsid w:val="007C127D"/>
    <w:pPr>
      <w:spacing w:after="0" w:line="360" w:lineRule="auto"/>
      <w:jc w:val="center"/>
    </w:pPr>
    <w:rPr>
      <w:rFonts w:ascii="Times New Roman" w:hAnsi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3689</Words>
  <Characters>2104</Characters>
  <Application>Microsoft Office Word</Application>
  <DocSecurity>0</DocSecurity>
  <Lines>17</Lines>
  <Paragraphs>11</Paragraphs>
  <ScaleCrop>false</ScaleCrop>
  <Company>Reanimator Extreme Edition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Admin</cp:lastModifiedBy>
  <cp:revision>2</cp:revision>
  <cp:lastPrinted>2016-03-01T10:35:00Z</cp:lastPrinted>
  <dcterms:created xsi:type="dcterms:W3CDTF">2016-03-10T08:57:00Z</dcterms:created>
  <dcterms:modified xsi:type="dcterms:W3CDTF">2016-03-10T08:57:00Z</dcterms:modified>
</cp:coreProperties>
</file>