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9" w:rsidRDefault="006375E9" w:rsidP="00A63772"/>
    <w:p w:rsidR="00432BED" w:rsidRDefault="006375E9" w:rsidP="00A63772">
      <w:r>
        <w:t xml:space="preserve">                   </w:t>
      </w:r>
      <w:r w:rsidR="009A1BB1">
        <w:t xml:space="preserve">              </w:t>
      </w:r>
      <w:r>
        <w:t xml:space="preserve">                             </w:t>
      </w:r>
    </w:p>
    <w:p w:rsidR="006375E9" w:rsidRDefault="00432BED" w:rsidP="00A63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375E9">
        <w:t xml:space="preserve"> Додаток до </w:t>
      </w:r>
    </w:p>
    <w:p w:rsidR="006375E9" w:rsidRDefault="006375E9" w:rsidP="00A63772">
      <w:r>
        <w:t xml:space="preserve">                                                                                 рішення міської ради </w:t>
      </w:r>
    </w:p>
    <w:p w:rsidR="006375E9" w:rsidRDefault="006375E9" w:rsidP="00A63772">
      <w:r>
        <w:t xml:space="preserve">                                                                                 від 19 лютого 2016 р. № 107</w:t>
      </w:r>
    </w:p>
    <w:p w:rsidR="006375E9" w:rsidRDefault="006375E9" w:rsidP="00A63772"/>
    <w:p w:rsidR="006375E9" w:rsidRDefault="006375E9" w:rsidP="00A63772"/>
    <w:p w:rsidR="006375E9" w:rsidRDefault="006375E9" w:rsidP="00A63772"/>
    <w:p w:rsidR="006375E9" w:rsidRPr="00A63772" w:rsidRDefault="006375E9" w:rsidP="00A63772">
      <w:pPr>
        <w:jc w:val="center"/>
        <w:rPr>
          <w:b/>
        </w:rPr>
      </w:pPr>
      <w:r w:rsidRPr="00A63772">
        <w:rPr>
          <w:b/>
        </w:rPr>
        <w:t>ПОЛОЖЕННЯ</w:t>
      </w:r>
    </w:p>
    <w:p w:rsidR="006375E9" w:rsidRPr="00A63772" w:rsidRDefault="006375E9" w:rsidP="00A63772">
      <w:pPr>
        <w:jc w:val="center"/>
        <w:rPr>
          <w:b/>
        </w:rPr>
      </w:pPr>
      <w:r w:rsidRPr="00A63772">
        <w:rPr>
          <w:b/>
        </w:rPr>
        <w:t>про помічника-консультанта депутата Чортківської міської ради</w:t>
      </w:r>
    </w:p>
    <w:p w:rsidR="006375E9" w:rsidRPr="00A63772" w:rsidRDefault="006375E9" w:rsidP="00A63772">
      <w:pPr>
        <w:shd w:val="clear" w:color="auto" w:fill="FFFFFF"/>
        <w:spacing w:before="443"/>
        <w:jc w:val="center"/>
        <w:rPr>
          <w:b/>
          <w:szCs w:val="28"/>
        </w:rPr>
      </w:pPr>
      <w:r w:rsidRPr="00A63772">
        <w:rPr>
          <w:b/>
          <w:bCs/>
          <w:color w:val="000000"/>
          <w:spacing w:val="-7"/>
          <w:szCs w:val="28"/>
        </w:rPr>
        <w:t>І. ЗАГАЛЬНІ ПОЛОЖЕННЯ</w:t>
      </w:r>
    </w:p>
    <w:p w:rsidR="006375E9" w:rsidRDefault="006375E9" w:rsidP="00A6377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140"/>
        <w:ind w:firstLine="400"/>
        <w:jc w:val="both"/>
        <w:rPr>
          <w:color w:val="000000"/>
          <w:spacing w:val="-18"/>
          <w:szCs w:val="28"/>
        </w:rPr>
      </w:pPr>
      <w:r>
        <w:rPr>
          <w:color w:val="000000"/>
          <w:spacing w:val="-3"/>
          <w:szCs w:val="28"/>
        </w:rPr>
        <w:t>Помічник-консультант депутата Чортківської міської ради, у своїй роботі</w:t>
      </w:r>
      <w:r>
        <w:rPr>
          <w:color w:val="000000"/>
          <w:spacing w:val="-3"/>
          <w:szCs w:val="28"/>
        </w:rPr>
        <w:br/>
        <w:t xml:space="preserve">керується законами України </w:t>
      </w:r>
      <w:proofErr w:type="spellStart"/>
      <w:r>
        <w:rPr>
          <w:color w:val="000000"/>
          <w:spacing w:val="-3"/>
          <w:szCs w:val="28"/>
        </w:rPr>
        <w:t>„Про</w:t>
      </w:r>
      <w:proofErr w:type="spellEnd"/>
      <w:r>
        <w:rPr>
          <w:color w:val="000000"/>
          <w:spacing w:val="-3"/>
          <w:szCs w:val="28"/>
        </w:rPr>
        <w:t xml:space="preserve"> місцеве самоврядування в Україні", </w:t>
      </w:r>
      <w:proofErr w:type="spellStart"/>
      <w:r>
        <w:rPr>
          <w:color w:val="000000"/>
          <w:spacing w:val="-3"/>
          <w:szCs w:val="28"/>
        </w:rPr>
        <w:t>„Про</w:t>
      </w:r>
      <w:proofErr w:type="spellEnd"/>
      <w:r>
        <w:rPr>
          <w:color w:val="000000"/>
          <w:spacing w:val="-3"/>
          <w:szCs w:val="28"/>
        </w:rPr>
        <w:br/>
      </w:r>
      <w:r>
        <w:rPr>
          <w:color w:val="000000"/>
          <w:szCs w:val="28"/>
        </w:rPr>
        <w:t xml:space="preserve">статус депутатів місцевих рад", Регламентом Чортківської міської ради, рішеннями Чортківської міської ради </w:t>
      </w:r>
      <w:r>
        <w:rPr>
          <w:color w:val="000000"/>
          <w:spacing w:val="-5"/>
          <w:szCs w:val="28"/>
        </w:rPr>
        <w:t>та цим Положенням.</w:t>
      </w:r>
    </w:p>
    <w:p w:rsidR="006375E9" w:rsidRDefault="006375E9" w:rsidP="00A6377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8"/>
          <w:szCs w:val="28"/>
        </w:rPr>
      </w:pPr>
      <w:r>
        <w:rPr>
          <w:color w:val="000000"/>
          <w:spacing w:val="-5"/>
          <w:szCs w:val="28"/>
        </w:rPr>
        <w:t xml:space="preserve">Депутат міської ради може мати </w:t>
      </w:r>
      <w:r>
        <w:rPr>
          <w:sz w:val="24"/>
        </w:rPr>
        <w:t>до 3 помічників-консультантів</w:t>
      </w:r>
      <w:r>
        <w:rPr>
          <w:color w:val="000000"/>
          <w:spacing w:val="-5"/>
          <w:szCs w:val="28"/>
        </w:rPr>
        <w:t>, які працюють на громадських засадах.</w:t>
      </w:r>
    </w:p>
    <w:p w:rsidR="006375E9" w:rsidRDefault="006375E9" w:rsidP="00A6377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12"/>
          <w:szCs w:val="28"/>
        </w:rPr>
      </w:pPr>
      <w:r>
        <w:rPr>
          <w:color w:val="000000"/>
          <w:spacing w:val="-5"/>
          <w:szCs w:val="28"/>
        </w:rPr>
        <w:t>Персональний підбір кандидатури на посаду помічника-консультанта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1"/>
          <w:szCs w:val="28"/>
        </w:rPr>
        <w:t>депутата міської ради, здійснює особисто депутат міської ради, який несе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-5"/>
          <w:szCs w:val="28"/>
        </w:rPr>
        <w:t>відповідальність щодо правомірності своїх рішень.</w:t>
      </w:r>
    </w:p>
    <w:p w:rsidR="006375E9" w:rsidRDefault="006375E9" w:rsidP="00A63772">
      <w:pPr>
        <w:shd w:val="clear" w:color="auto" w:fill="FFFFFF"/>
        <w:tabs>
          <w:tab w:val="left" w:pos="720"/>
        </w:tabs>
        <w:ind w:left="7" w:firstLine="400"/>
        <w:jc w:val="both"/>
        <w:rPr>
          <w:szCs w:val="28"/>
        </w:rPr>
      </w:pPr>
      <w:r>
        <w:rPr>
          <w:color w:val="000000"/>
          <w:spacing w:val="-10"/>
          <w:szCs w:val="28"/>
        </w:rPr>
        <w:t>4.</w:t>
      </w:r>
      <w:r>
        <w:rPr>
          <w:color w:val="000000"/>
          <w:szCs w:val="28"/>
        </w:rPr>
        <w:tab/>
      </w:r>
      <w:r>
        <w:rPr>
          <w:color w:val="000000"/>
          <w:spacing w:val="-3"/>
          <w:szCs w:val="28"/>
        </w:rPr>
        <w:t>Помічником-консультантом депутата міської ради може бути лише</w:t>
      </w:r>
      <w:r>
        <w:rPr>
          <w:color w:val="000000"/>
          <w:spacing w:val="-3"/>
          <w:szCs w:val="28"/>
        </w:rPr>
        <w:br/>
      </w:r>
      <w:r>
        <w:rPr>
          <w:color w:val="000000"/>
          <w:spacing w:val="-5"/>
          <w:szCs w:val="28"/>
        </w:rPr>
        <w:t>громадянин України.</w:t>
      </w:r>
    </w:p>
    <w:p w:rsidR="006375E9" w:rsidRPr="00A63772" w:rsidRDefault="006375E9" w:rsidP="00A63772">
      <w:pPr>
        <w:shd w:val="clear" w:color="auto" w:fill="FFFFFF"/>
        <w:spacing w:before="216"/>
        <w:jc w:val="center"/>
        <w:rPr>
          <w:b/>
          <w:szCs w:val="28"/>
        </w:rPr>
      </w:pPr>
      <w:r w:rsidRPr="00A63772">
        <w:rPr>
          <w:b/>
          <w:bCs/>
          <w:color w:val="000000"/>
          <w:spacing w:val="-7"/>
          <w:szCs w:val="28"/>
        </w:rPr>
        <w:t>П. ПРАВА ПОМІЧНИКА-КОНСУЛЬТАНТА</w:t>
      </w:r>
    </w:p>
    <w:p w:rsidR="006375E9" w:rsidRDefault="006375E9" w:rsidP="00A63772">
      <w:pPr>
        <w:shd w:val="clear" w:color="auto" w:fill="FFFFFF"/>
        <w:spacing w:before="140"/>
        <w:ind w:left="403"/>
        <w:jc w:val="both"/>
        <w:rPr>
          <w:szCs w:val="28"/>
        </w:rPr>
      </w:pPr>
      <w:r>
        <w:rPr>
          <w:color w:val="000000"/>
          <w:spacing w:val="-5"/>
          <w:szCs w:val="28"/>
        </w:rPr>
        <w:t>Помічник-консультант депутата міської ради має право: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  <w:szCs w:val="28"/>
        </w:rPr>
      </w:pPr>
      <w:r>
        <w:rPr>
          <w:color w:val="000000"/>
          <w:spacing w:val="2"/>
          <w:szCs w:val="28"/>
        </w:rPr>
        <w:t>Входити і перебувати у приміщеннях міської ради за</w:t>
      </w:r>
      <w:r>
        <w:rPr>
          <w:color w:val="000000"/>
          <w:spacing w:val="2"/>
          <w:szCs w:val="28"/>
        </w:rPr>
        <w:br/>
      </w:r>
      <w:r>
        <w:rPr>
          <w:color w:val="000000"/>
          <w:spacing w:val="-4"/>
          <w:szCs w:val="28"/>
        </w:rPr>
        <w:t xml:space="preserve">пред'явленням посвідчення помічника-консультанта, дотримуючись </w:t>
      </w:r>
      <w:r>
        <w:rPr>
          <w:color w:val="000000"/>
          <w:spacing w:val="-5"/>
          <w:szCs w:val="28"/>
        </w:rPr>
        <w:t>встановленого порядку.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0"/>
          <w:szCs w:val="28"/>
        </w:rPr>
      </w:pPr>
      <w:r>
        <w:rPr>
          <w:color w:val="000000"/>
          <w:spacing w:val="4"/>
          <w:szCs w:val="28"/>
        </w:rPr>
        <w:t>Одержувати надіслану на ім'я депутата міської ради поштову й</w:t>
      </w:r>
      <w:r>
        <w:rPr>
          <w:color w:val="000000"/>
          <w:spacing w:val="4"/>
          <w:szCs w:val="28"/>
        </w:rPr>
        <w:br/>
      </w:r>
      <w:r>
        <w:rPr>
          <w:color w:val="000000"/>
          <w:spacing w:val="-4"/>
          <w:szCs w:val="28"/>
        </w:rPr>
        <w:t>телеграфну кореспонденцію, відправляти її за дорученням депутата міської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ради.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8"/>
          <w:szCs w:val="28"/>
        </w:rPr>
      </w:pPr>
      <w:r>
        <w:rPr>
          <w:color w:val="000000"/>
          <w:spacing w:val="4"/>
          <w:szCs w:val="28"/>
        </w:rPr>
        <w:t>За дорученням депутата міської ради брати участь в організації</w:t>
      </w:r>
      <w:r>
        <w:rPr>
          <w:color w:val="000000"/>
          <w:spacing w:val="4"/>
          <w:szCs w:val="28"/>
        </w:rPr>
        <w:br/>
      </w:r>
      <w:r>
        <w:rPr>
          <w:color w:val="000000"/>
          <w:spacing w:val="-2"/>
          <w:szCs w:val="28"/>
        </w:rPr>
        <w:t>вивчення громадської думки, потреб територіальної громади, інформувати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1"/>
          <w:szCs w:val="28"/>
        </w:rPr>
        <w:t xml:space="preserve">про них депутата міської ради та вносити пропозиції щодо </w:t>
      </w:r>
      <w:r>
        <w:rPr>
          <w:color w:val="000000"/>
          <w:spacing w:val="-5"/>
          <w:szCs w:val="28"/>
        </w:rPr>
        <w:t>шляхів їх вирішення.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  <w:szCs w:val="28"/>
        </w:rPr>
      </w:pPr>
      <w:r>
        <w:rPr>
          <w:color w:val="000000"/>
          <w:spacing w:val="4"/>
          <w:szCs w:val="28"/>
        </w:rPr>
        <w:t>За  письмовим зверненням  депутата міської ради  та за згодою</w:t>
      </w:r>
      <w:r>
        <w:rPr>
          <w:color w:val="000000"/>
          <w:spacing w:val="4"/>
          <w:szCs w:val="28"/>
        </w:rPr>
        <w:br/>
      </w:r>
      <w:r>
        <w:rPr>
          <w:color w:val="000000"/>
          <w:spacing w:val="-4"/>
          <w:szCs w:val="28"/>
        </w:rPr>
        <w:t xml:space="preserve">посадових осіб органів місцевого самоврядування користуватися </w:t>
      </w:r>
      <w:r>
        <w:rPr>
          <w:color w:val="000000"/>
          <w:spacing w:val="-5"/>
          <w:szCs w:val="28"/>
        </w:rPr>
        <w:t>копіювально-розмножувальною та обчислювальною технікою.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>Бути присутнім на пленарних засіданнях Чортківської міської ради в порядку, визначеному її Регламентом.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>Бути присутнім на засіданнях постійних або тимчасових контрольних комісій міської ради за письмовим дорученням депутата міської ради та згодою голови постійної чи тимчасової контрольної комісії міської ради.</w:t>
      </w:r>
    </w:p>
    <w:p w:rsidR="006375E9" w:rsidRDefault="006375E9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Одержувати за письмовим зверненням депутата Чортківської міської ради в органах виконавчої влади, органах місцевого самоврядування, об’єднаннях громадян, на державних підприємствах, в установах та організаціях у встановленому порядку необхідні депутату Чортківської міської ради для здійснення його депутатських повноважень документи, інформаційні та довідкові матеріали.</w:t>
      </w:r>
    </w:p>
    <w:p w:rsidR="006375E9" w:rsidRPr="00A63772" w:rsidRDefault="006375E9" w:rsidP="00A63772">
      <w:pPr>
        <w:shd w:val="clear" w:color="auto" w:fill="FFFFFF"/>
        <w:spacing w:before="457"/>
        <w:jc w:val="center"/>
        <w:rPr>
          <w:b/>
          <w:szCs w:val="28"/>
        </w:rPr>
      </w:pPr>
      <w:r w:rsidRPr="00A63772">
        <w:rPr>
          <w:b/>
          <w:bCs/>
          <w:color w:val="000000"/>
          <w:spacing w:val="1"/>
          <w:szCs w:val="28"/>
        </w:rPr>
        <w:t>Ш. ОБОВ'ЯЗКИ ПОМІЧНИКА-</w:t>
      </w:r>
      <w:r w:rsidRPr="00A63772">
        <w:rPr>
          <w:b/>
          <w:bCs/>
          <w:color w:val="000000"/>
          <w:spacing w:val="-7"/>
          <w:szCs w:val="28"/>
        </w:rPr>
        <w:t xml:space="preserve"> КОНСУЛЬТАНТА</w:t>
      </w:r>
    </w:p>
    <w:p w:rsidR="006375E9" w:rsidRDefault="006375E9" w:rsidP="00A63772">
      <w:pPr>
        <w:shd w:val="clear" w:color="auto" w:fill="FFFFFF"/>
        <w:spacing w:before="148"/>
        <w:ind w:left="410"/>
        <w:jc w:val="both"/>
        <w:rPr>
          <w:szCs w:val="28"/>
        </w:rPr>
      </w:pPr>
      <w:r>
        <w:rPr>
          <w:color w:val="000000"/>
          <w:spacing w:val="-4"/>
          <w:szCs w:val="28"/>
        </w:rPr>
        <w:t>Помічник-консультант депутата міської ради зобов'язаний:</w:t>
      </w:r>
    </w:p>
    <w:p w:rsidR="006375E9" w:rsidRDefault="006375E9" w:rsidP="00A63772">
      <w:pPr>
        <w:shd w:val="clear" w:color="auto" w:fill="FFFFFF"/>
        <w:ind w:firstLine="436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1. Дотримуватися вимог Конституції України, законодавства України, а </w:t>
      </w:r>
      <w:r>
        <w:rPr>
          <w:color w:val="000000"/>
          <w:spacing w:val="1"/>
          <w:szCs w:val="28"/>
        </w:rPr>
        <w:t xml:space="preserve">також Положення про помічника-консультанта депутата Чортківської міської </w:t>
      </w:r>
      <w:r>
        <w:rPr>
          <w:color w:val="000000"/>
          <w:spacing w:val="-5"/>
          <w:szCs w:val="28"/>
        </w:rPr>
        <w:t>ради.</w:t>
      </w:r>
    </w:p>
    <w:p w:rsidR="006375E9" w:rsidRDefault="006375E9" w:rsidP="00A6377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ind w:left="18" w:firstLine="400"/>
        <w:jc w:val="both"/>
        <w:rPr>
          <w:color w:val="000000"/>
          <w:spacing w:val="-10"/>
          <w:szCs w:val="28"/>
        </w:rPr>
      </w:pPr>
      <w:r>
        <w:rPr>
          <w:color w:val="000000"/>
          <w:spacing w:val="4"/>
          <w:szCs w:val="28"/>
        </w:rPr>
        <w:t>При  виконанні  своїх обов'язків не допускати дій,  що можуть</w:t>
      </w:r>
      <w:r>
        <w:rPr>
          <w:color w:val="000000"/>
          <w:spacing w:val="4"/>
          <w:szCs w:val="28"/>
        </w:rPr>
        <w:br/>
      </w:r>
      <w:r>
        <w:rPr>
          <w:color w:val="000000"/>
          <w:spacing w:val="1"/>
          <w:szCs w:val="28"/>
        </w:rPr>
        <w:t>негативно впливати  на виконання повноважень депутата міської ради,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5"/>
          <w:szCs w:val="28"/>
        </w:rPr>
        <w:t>утримуватися від заяв та вчинків, що компрометують депутата міської ради.</w:t>
      </w:r>
    </w:p>
    <w:p w:rsidR="006375E9" w:rsidRDefault="006375E9" w:rsidP="00A6377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4"/>
        <w:ind w:left="18" w:firstLine="400"/>
        <w:jc w:val="both"/>
        <w:rPr>
          <w:color w:val="000000"/>
          <w:spacing w:val="-10"/>
          <w:szCs w:val="28"/>
        </w:rPr>
      </w:pPr>
      <w:r>
        <w:rPr>
          <w:color w:val="000000"/>
          <w:spacing w:val="1"/>
          <w:szCs w:val="28"/>
        </w:rPr>
        <w:t>За дорученням депутата міської ради вивчати питання, необхідні</w:t>
      </w:r>
      <w:r>
        <w:rPr>
          <w:color w:val="000000"/>
          <w:spacing w:val="1"/>
          <w:szCs w:val="28"/>
        </w:rPr>
        <w:br/>
      </w:r>
      <w:r>
        <w:rPr>
          <w:color w:val="000000"/>
          <w:szCs w:val="28"/>
        </w:rPr>
        <w:t>депутату  міської ради для здійснення  його  депутатських  повноважень,</w:t>
      </w:r>
      <w:r>
        <w:rPr>
          <w:color w:val="000000"/>
          <w:szCs w:val="28"/>
        </w:rPr>
        <w:br/>
      </w:r>
      <w:r>
        <w:rPr>
          <w:color w:val="000000"/>
          <w:spacing w:val="-5"/>
          <w:szCs w:val="28"/>
        </w:rPr>
        <w:t>готувати по них відповідні матеріали.</w:t>
      </w:r>
    </w:p>
    <w:p w:rsidR="006375E9" w:rsidRDefault="006375E9" w:rsidP="00A6377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7"/>
        <w:ind w:left="18" w:firstLine="400"/>
        <w:jc w:val="both"/>
        <w:rPr>
          <w:color w:val="000000"/>
          <w:spacing w:val="-10"/>
          <w:szCs w:val="28"/>
        </w:rPr>
      </w:pPr>
      <w:r>
        <w:rPr>
          <w:color w:val="000000"/>
          <w:spacing w:val="-2"/>
          <w:szCs w:val="28"/>
        </w:rPr>
        <w:t>Допомагати депутату міської ради в організації проведення звітів і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5"/>
          <w:szCs w:val="28"/>
        </w:rPr>
        <w:t>зустрічей з виборцями.</w:t>
      </w:r>
    </w:p>
    <w:p w:rsidR="006375E9" w:rsidRDefault="006375E9" w:rsidP="00A63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/>
        <w:ind w:left="18" w:firstLine="403"/>
        <w:jc w:val="both"/>
        <w:rPr>
          <w:color w:val="000000"/>
          <w:spacing w:val="-5"/>
          <w:szCs w:val="28"/>
        </w:rPr>
      </w:pPr>
      <w:r>
        <w:rPr>
          <w:color w:val="000000"/>
          <w:spacing w:val="1"/>
          <w:szCs w:val="28"/>
        </w:rPr>
        <w:t>Надавати  депутату міської ради  організаційно-технічну та іншу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5"/>
          <w:szCs w:val="28"/>
        </w:rPr>
        <w:t>необхідну допомогу при здійсненні ним депутатських повноважень.</w:t>
      </w:r>
    </w:p>
    <w:p w:rsidR="006375E9" w:rsidRDefault="006375E9" w:rsidP="00A63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/>
        <w:ind w:left="18" w:firstLine="403"/>
        <w:jc w:val="both"/>
        <w:rPr>
          <w:szCs w:val="28"/>
        </w:rPr>
      </w:pPr>
      <w:r>
        <w:rPr>
          <w:color w:val="000000"/>
          <w:spacing w:val="-5"/>
          <w:szCs w:val="28"/>
        </w:rPr>
        <w:t>Дотримуватись високої культури спілкування з посадовими особами і громадянами, працівниками апарату Чортківської міської ради, органів виконавчої влади, органів місцевого самоврядування, підприємств, установ, організацій та об’єднань громадян.</w:t>
      </w:r>
    </w:p>
    <w:p w:rsidR="006375E9" w:rsidRPr="007D4ED3" w:rsidRDefault="006375E9" w:rsidP="00A63772">
      <w:pPr>
        <w:shd w:val="clear" w:color="auto" w:fill="FFFFFF"/>
        <w:spacing w:before="454"/>
        <w:jc w:val="center"/>
        <w:rPr>
          <w:b/>
          <w:szCs w:val="28"/>
        </w:rPr>
      </w:pPr>
      <w:r w:rsidRPr="007D4ED3">
        <w:rPr>
          <w:b/>
          <w:bCs/>
          <w:color w:val="000000"/>
          <w:spacing w:val="-7"/>
          <w:szCs w:val="28"/>
          <w:lang w:val="en-US"/>
        </w:rPr>
        <w:t>IV</w:t>
      </w:r>
      <w:r w:rsidRPr="007D4ED3">
        <w:rPr>
          <w:b/>
          <w:bCs/>
          <w:color w:val="000000"/>
          <w:spacing w:val="-7"/>
          <w:szCs w:val="28"/>
        </w:rPr>
        <w:t>. ПОРЯДОК ЗАТВЕРДЖЕННЯ НА ПОСАДУ ПОМІЧНИКА- КОНСУЛЬТАНТА</w:t>
      </w:r>
    </w:p>
    <w:p w:rsidR="006375E9" w:rsidRDefault="006375E9" w:rsidP="00A63772">
      <w:pPr>
        <w:shd w:val="clear" w:color="auto" w:fill="FFFFFF"/>
        <w:tabs>
          <w:tab w:val="left" w:pos="760"/>
        </w:tabs>
        <w:spacing w:before="223"/>
        <w:ind w:left="7" w:firstLine="421"/>
        <w:jc w:val="both"/>
        <w:rPr>
          <w:szCs w:val="28"/>
        </w:rPr>
      </w:pPr>
      <w:r>
        <w:rPr>
          <w:color w:val="000000"/>
          <w:spacing w:val="-20"/>
          <w:szCs w:val="28"/>
        </w:rPr>
        <w:t>1.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 xml:space="preserve">Затвердження   на   посаді   помічника-консультанта   проводиться   на   підставі </w:t>
      </w:r>
      <w:r>
        <w:rPr>
          <w:color w:val="000000"/>
          <w:spacing w:val="-4"/>
          <w:szCs w:val="28"/>
        </w:rPr>
        <w:t xml:space="preserve">письмового звернення депутата міської ради в якому зазначається прізвище, </w:t>
      </w:r>
      <w:r>
        <w:rPr>
          <w:color w:val="000000"/>
          <w:spacing w:val="4"/>
          <w:szCs w:val="28"/>
        </w:rPr>
        <w:t xml:space="preserve">ім'я, по батькові кандидата на посаду помічника-консультанта, його місце роботи на </w:t>
      </w:r>
      <w:r>
        <w:rPr>
          <w:color w:val="000000"/>
          <w:spacing w:val="-5"/>
          <w:szCs w:val="28"/>
        </w:rPr>
        <w:t>підставі письмової заяви кандидата.</w:t>
      </w:r>
    </w:p>
    <w:p w:rsidR="006375E9" w:rsidRDefault="006375E9" w:rsidP="00FD6320">
      <w:pPr>
        <w:pStyle w:val="a3"/>
        <w:rPr>
          <w:bCs w:val="0"/>
        </w:rPr>
      </w:pPr>
      <w:r>
        <w:rPr>
          <w:color w:val="000000"/>
          <w:spacing w:val="-11"/>
          <w:szCs w:val="28"/>
        </w:rPr>
        <w:t xml:space="preserve">       2. </w:t>
      </w:r>
      <w:r>
        <w:rPr>
          <w:bCs w:val="0"/>
        </w:rPr>
        <w:t>Помічник-консультант депутата міської ради має посвідчення, що підтверджує його особу і повноваження, та використовує його у випадках, передбачених законодавством.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 xml:space="preserve">    3. Посвідчення помічника-консультанта депутата міської ради видається </w:t>
      </w:r>
      <w:proofErr w:type="spellStart"/>
      <w:r>
        <w:rPr>
          <w:bCs w:val="0"/>
        </w:rPr>
        <w:t>секрета</w:t>
      </w:r>
      <w:r>
        <w:rPr>
          <w:bCs w:val="0"/>
          <w:lang w:val="ru-RU"/>
        </w:rPr>
        <w:t>р</w:t>
      </w:r>
      <w:r>
        <w:rPr>
          <w:bCs w:val="0"/>
        </w:rPr>
        <w:t>ем</w:t>
      </w:r>
      <w:proofErr w:type="spellEnd"/>
      <w:r>
        <w:rPr>
          <w:bCs w:val="0"/>
        </w:rPr>
        <w:t xml:space="preserve"> Чортківської міської  ради, за письмовим поданням депутата міської ради.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 xml:space="preserve">    4. У разі звільнення помічника-консультанта депутата міської ради з посади його посвідчення вважається недійсним і він зобов'язаний повернути його секретарю Чортківської міської ради у триденний строк з моменту припинення його повноважень.</w:t>
      </w:r>
      <w:bookmarkStart w:id="0" w:name="237"/>
      <w:bookmarkEnd w:id="0"/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lastRenderedPageBreak/>
        <w:t xml:space="preserve">   5. Посвідчення помічника-консультанта депутата міської ради ідентичне посвідченню депутата міської ради VІІ скликання.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 xml:space="preserve">       Номер посвідчення складається з номера посвідчення депутата міської ради та відповідно порядкового номеру помічника-консультанта.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 xml:space="preserve">   6. З одного боку вміщено зображення малого Державного Герба України, а нижче під Гербом – текст такого змісту: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Чортківська міська  рада</w:t>
      </w:r>
    </w:p>
    <w:p w:rsidR="006375E9" w:rsidRDefault="006375E9" w:rsidP="00FD6320">
      <w:pPr>
        <w:pStyle w:val="a3"/>
        <w:ind w:left="5664" w:firstLine="708"/>
        <w:rPr>
          <w:bCs w:val="0"/>
        </w:rPr>
      </w:pPr>
      <w:r>
        <w:rPr>
          <w:bCs w:val="0"/>
          <w:lang w:val="en-US"/>
        </w:rPr>
        <w:t>V</w:t>
      </w:r>
      <w:r w:rsidRPr="00401B73">
        <w:rPr>
          <w:bCs w:val="0"/>
        </w:rPr>
        <w:t>ІІ</w:t>
      </w:r>
      <w:r>
        <w:rPr>
          <w:bCs w:val="0"/>
        </w:rPr>
        <w:t xml:space="preserve"> скликання</w:t>
      </w:r>
    </w:p>
    <w:p w:rsidR="006375E9" w:rsidRDefault="006375E9" w:rsidP="00FD6320">
      <w:pPr>
        <w:pStyle w:val="a3"/>
        <w:rPr>
          <w:bCs w:val="0"/>
        </w:rPr>
      </w:pP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 xml:space="preserve">    7. З другого боку посвідчення, в правій його частині, міститься фотокартка та прізвище, ім’я, по батькові помічника-консультанта депутата міської ради, завірена гербовою печаткою Чортківської міської  ради.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>В лівій частині вміщено текст такого змісту: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ПОСВІДЧЕННЯ  №______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ПРІЗВИЩЕ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Ім'я по батькові</w:t>
      </w:r>
    </w:p>
    <w:p w:rsidR="006375E9" w:rsidRDefault="006375E9" w:rsidP="00FD6320">
      <w:pPr>
        <w:pStyle w:val="a3"/>
        <w:rPr>
          <w:bCs w:val="0"/>
          <w:i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</w:t>
      </w:r>
      <w:r>
        <w:rPr>
          <w:bCs w:val="0"/>
        </w:rPr>
        <w:tab/>
      </w:r>
      <w:r>
        <w:rPr>
          <w:bCs w:val="0"/>
        </w:rPr>
        <w:tab/>
      </w:r>
      <w:r w:rsidRPr="005E2E16">
        <w:rPr>
          <w:bCs w:val="0"/>
          <w:i/>
        </w:rPr>
        <w:t xml:space="preserve">помічник-консультант </w:t>
      </w:r>
      <w:r>
        <w:rPr>
          <w:bCs w:val="0"/>
          <w:i/>
        </w:rPr>
        <w:t xml:space="preserve">на громадських засадах </w:t>
      </w:r>
    </w:p>
    <w:p w:rsidR="006375E9" w:rsidRPr="005E2E16" w:rsidRDefault="006375E9" w:rsidP="00FD6320">
      <w:pPr>
        <w:pStyle w:val="a3"/>
        <w:ind w:left="3540" w:firstLine="708"/>
        <w:rPr>
          <w:bCs w:val="0"/>
          <w:i/>
        </w:rPr>
      </w:pPr>
      <w:r>
        <w:rPr>
          <w:bCs w:val="0"/>
          <w:i/>
        </w:rPr>
        <w:t>депутата Чортківської міської</w:t>
      </w:r>
      <w:r w:rsidRPr="005E2E16">
        <w:rPr>
          <w:bCs w:val="0"/>
          <w:i/>
        </w:rPr>
        <w:t xml:space="preserve"> ради</w:t>
      </w:r>
    </w:p>
    <w:p w:rsidR="006375E9" w:rsidRDefault="006375E9" w:rsidP="00FD6320">
      <w:pPr>
        <w:pStyle w:val="a3"/>
        <w:rPr>
          <w:bCs w:val="0"/>
          <w:i/>
        </w:rPr>
      </w:pPr>
      <w:r>
        <w:rPr>
          <w:bCs w:val="0"/>
          <w:i/>
        </w:rPr>
        <w:tab/>
      </w:r>
      <w:r w:rsidRPr="005E2E16">
        <w:rPr>
          <w:bCs w:val="0"/>
          <w:i/>
        </w:rPr>
        <w:tab/>
      </w:r>
      <w:r w:rsidRPr="005E2E16">
        <w:rPr>
          <w:bCs w:val="0"/>
          <w:i/>
        </w:rPr>
        <w:tab/>
      </w:r>
      <w:r w:rsidRPr="005E2E16">
        <w:rPr>
          <w:bCs w:val="0"/>
          <w:i/>
        </w:rPr>
        <w:tab/>
        <w:t xml:space="preserve">      </w:t>
      </w:r>
      <w:r>
        <w:rPr>
          <w:bCs w:val="0"/>
          <w:i/>
        </w:rPr>
        <w:t xml:space="preserve">         </w:t>
      </w:r>
      <w:r>
        <w:rPr>
          <w:bCs w:val="0"/>
          <w:i/>
          <w:lang w:val="en-US"/>
        </w:rPr>
        <w:t>V</w:t>
      </w:r>
      <w:r w:rsidRPr="00401B73">
        <w:rPr>
          <w:bCs w:val="0"/>
          <w:i/>
        </w:rPr>
        <w:t>ІІ</w:t>
      </w:r>
      <w:r w:rsidRPr="005E2E16">
        <w:rPr>
          <w:bCs w:val="0"/>
          <w:i/>
        </w:rPr>
        <w:t xml:space="preserve"> </w:t>
      </w:r>
      <w:proofErr w:type="gramStart"/>
      <w:r w:rsidRPr="005E2E16">
        <w:rPr>
          <w:bCs w:val="0"/>
          <w:i/>
        </w:rPr>
        <w:t>скликан</w:t>
      </w:r>
      <w:r>
        <w:rPr>
          <w:bCs w:val="0"/>
          <w:i/>
        </w:rPr>
        <w:t>ня  Прізвище</w:t>
      </w:r>
      <w:proofErr w:type="gramEnd"/>
      <w:r>
        <w:rPr>
          <w:bCs w:val="0"/>
          <w:i/>
        </w:rPr>
        <w:t xml:space="preserve">  Ім'я  По батькові</w:t>
      </w:r>
    </w:p>
    <w:p w:rsidR="006375E9" w:rsidRPr="005E2E16" w:rsidRDefault="006375E9" w:rsidP="00FD6320">
      <w:pPr>
        <w:pStyle w:val="a3"/>
        <w:rPr>
          <w:bCs w:val="0"/>
          <w:i/>
        </w:rPr>
      </w:pPr>
      <w:r>
        <w:rPr>
          <w:bCs w:val="0"/>
          <w:i/>
        </w:rPr>
        <w:tab/>
      </w:r>
      <w:r>
        <w:rPr>
          <w:bCs w:val="0"/>
          <w:i/>
        </w:rPr>
        <w:tab/>
      </w:r>
      <w:r>
        <w:rPr>
          <w:bCs w:val="0"/>
          <w:i/>
        </w:rPr>
        <w:tab/>
      </w:r>
      <w:r>
        <w:rPr>
          <w:bCs w:val="0"/>
          <w:i/>
        </w:rPr>
        <w:tab/>
      </w:r>
      <w:r>
        <w:rPr>
          <w:bCs w:val="0"/>
          <w:i/>
        </w:rPr>
        <w:tab/>
      </w:r>
      <w:r>
        <w:rPr>
          <w:bCs w:val="0"/>
          <w:i/>
        </w:rPr>
        <w:tab/>
        <w:t>Дата видачі посвідчення</w:t>
      </w:r>
    </w:p>
    <w:p w:rsidR="006375E9" w:rsidRDefault="006375E9" w:rsidP="00FD6320">
      <w:pPr>
        <w:pStyle w:val="a3"/>
        <w:rPr>
          <w:bCs w:val="0"/>
        </w:rPr>
      </w:pPr>
      <w:r>
        <w:rPr>
          <w:bCs w:val="0"/>
        </w:rPr>
        <w:t>8. Посвідчення підписується головою Чортківської міської ради.</w:t>
      </w:r>
    </w:p>
    <w:p w:rsidR="006375E9" w:rsidRDefault="006375E9" w:rsidP="00FD6320">
      <w:pPr>
        <w:pStyle w:val="a3"/>
        <w:rPr>
          <w:bCs w:val="0"/>
        </w:rPr>
      </w:pPr>
    </w:p>
    <w:p w:rsidR="006375E9" w:rsidRDefault="006375E9" w:rsidP="00FD6320">
      <w:pPr>
        <w:shd w:val="clear" w:color="auto" w:fill="FFFFFF"/>
        <w:tabs>
          <w:tab w:val="left" w:pos="835"/>
        </w:tabs>
        <w:ind w:firstLine="407"/>
        <w:jc w:val="both"/>
        <w:rPr>
          <w:b/>
          <w:bCs/>
          <w:color w:val="000000"/>
          <w:spacing w:val="-7"/>
          <w:szCs w:val="28"/>
        </w:rPr>
      </w:pPr>
    </w:p>
    <w:p w:rsidR="006375E9" w:rsidRDefault="006375E9" w:rsidP="00FD6320">
      <w:pPr>
        <w:shd w:val="clear" w:color="auto" w:fill="FFFFFF"/>
        <w:tabs>
          <w:tab w:val="left" w:pos="835"/>
        </w:tabs>
        <w:ind w:firstLine="407"/>
        <w:jc w:val="both"/>
        <w:rPr>
          <w:b/>
          <w:bCs/>
          <w:color w:val="000000"/>
          <w:spacing w:val="-7"/>
          <w:szCs w:val="28"/>
        </w:rPr>
      </w:pPr>
    </w:p>
    <w:p w:rsidR="006375E9" w:rsidRPr="007D4ED3" w:rsidRDefault="006375E9" w:rsidP="00FD6320">
      <w:pPr>
        <w:shd w:val="clear" w:color="auto" w:fill="FFFFFF"/>
        <w:tabs>
          <w:tab w:val="left" w:pos="835"/>
        </w:tabs>
        <w:ind w:firstLine="407"/>
        <w:jc w:val="both"/>
        <w:rPr>
          <w:b/>
          <w:szCs w:val="28"/>
        </w:rPr>
      </w:pPr>
      <w:r w:rsidRPr="007D4ED3">
        <w:rPr>
          <w:b/>
          <w:bCs/>
          <w:color w:val="000000"/>
          <w:spacing w:val="-7"/>
          <w:szCs w:val="28"/>
          <w:lang w:val="en-US"/>
        </w:rPr>
        <w:t>V</w:t>
      </w:r>
      <w:r>
        <w:rPr>
          <w:b/>
          <w:bCs/>
          <w:color w:val="000000"/>
          <w:spacing w:val="-7"/>
          <w:szCs w:val="28"/>
        </w:rPr>
        <w:t>.</w:t>
      </w:r>
      <w:r w:rsidRPr="007D4ED3">
        <w:rPr>
          <w:b/>
          <w:bCs/>
          <w:color w:val="000000"/>
          <w:spacing w:val="-7"/>
          <w:szCs w:val="28"/>
        </w:rPr>
        <w:t>ПРИПИНЕННЯ ПОВНОВАЖЕНЬ ПОМІЧНИКА- КОНСУЛЬТАНТА</w:t>
      </w:r>
    </w:p>
    <w:p w:rsidR="006375E9" w:rsidRDefault="006375E9" w:rsidP="00A63772">
      <w:pPr>
        <w:shd w:val="clear" w:color="auto" w:fill="FFFFFF"/>
        <w:spacing w:before="119"/>
        <w:ind w:left="450"/>
        <w:jc w:val="both"/>
        <w:rPr>
          <w:szCs w:val="28"/>
        </w:rPr>
      </w:pPr>
      <w:r>
        <w:rPr>
          <w:color w:val="000000"/>
          <w:spacing w:val="-5"/>
          <w:szCs w:val="28"/>
        </w:rPr>
        <w:t>Повноваження помічника-консультанта припиняються у випадках:</w:t>
      </w:r>
    </w:p>
    <w:p w:rsidR="006375E9" w:rsidRDefault="006375E9" w:rsidP="00A63772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9"/>
          <w:szCs w:val="28"/>
        </w:rPr>
      </w:pPr>
      <w:r>
        <w:rPr>
          <w:color w:val="000000"/>
          <w:spacing w:val="-5"/>
          <w:szCs w:val="28"/>
        </w:rPr>
        <w:t>Дострокового припинення повноважень депутата міської ради.</w:t>
      </w:r>
    </w:p>
    <w:p w:rsidR="006375E9" w:rsidRPr="00401B73" w:rsidRDefault="006375E9" w:rsidP="007D4ED3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  <w:szCs w:val="28"/>
        </w:rPr>
      </w:pPr>
      <w:r>
        <w:rPr>
          <w:color w:val="000000"/>
          <w:spacing w:val="-5"/>
          <w:szCs w:val="28"/>
        </w:rPr>
        <w:t>За письмовим поданням депутата міської ради.</w:t>
      </w:r>
    </w:p>
    <w:p w:rsidR="006375E9" w:rsidRPr="00401B73" w:rsidRDefault="006375E9" w:rsidP="00401B73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  <w:szCs w:val="28"/>
        </w:rPr>
      </w:pPr>
    </w:p>
    <w:p w:rsidR="006375E9" w:rsidRPr="00401B73" w:rsidRDefault="006375E9" w:rsidP="00401B73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  <w:szCs w:val="28"/>
        </w:rPr>
      </w:pPr>
      <w:r w:rsidRPr="00401B73">
        <w:rPr>
          <w:color w:val="000000"/>
          <w:spacing w:val="-1"/>
          <w:szCs w:val="28"/>
        </w:rPr>
        <w:t>У   разі   звільнення   помічника-консультанта   його   посвідчення вважається недійсним і підлягає обов’язковому поверненню в міську раду.</w:t>
      </w:r>
    </w:p>
    <w:p w:rsidR="006375E9" w:rsidRDefault="006375E9" w:rsidP="00A63772">
      <w:pPr>
        <w:shd w:val="clear" w:color="auto" w:fill="FFFFFF"/>
        <w:tabs>
          <w:tab w:val="left" w:pos="752"/>
        </w:tabs>
        <w:ind w:left="400"/>
        <w:jc w:val="both"/>
        <w:rPr>
          <w:color w:val="000000"/>
          <w:spacing w:val="-1"/>
          <w:szCs w:val="28"/>
        </w:rPr>
      </w:pPr>
    </w:p>
    <w:p w:rsidR="006375E9" w:rsidRDefault="006375E9" w:rsidP="00A63772">
      <w:pPr>
        <w:shd w:val="clear" w:color="auto" w:fill="FFFFFF"/>
        <w:tabs>
          <w:tab w:val="left" w:pos="752"/>
        </w:tabs>
        <w:ind w:left="400"/>
        <w:jc w:val="both"/>
        <w:rPr>
          <w:color w:val="000000"/>
          <w:spacing w:val="-1"/>
          <w:szCs w:val="28"/>
        </w:rPr>
      </w:pPr>
    </w:p>
    <w:p w:rsidR="006375E9" w:rsidRPr="007D4ED3" w:rsidRDefault="006375E9" w:rsidP="00A63772">
      <w:pPr>
        <w:shd w:val="clear" w:color="auto" w:fill="FFFFFF"/>
        <w:tabs>
          <w:tab w:val="left" w:pos="752"/>
        </w:tabs>
        <w:ind w:left="400"/>
        <w:jc w:val="both"/>
        <w:rPr>
          <w:b/>
          <w:color w:val="000000"/>
          <w:spacing w:val="-1"/>
          <w:szCs w:val="28"/>
        </w:rPr>
      </w:pPr>
    </w:p>
    <w:p w:rsidR="006375E9" w:rsidRPr="007D4ED3" w:rsidRDefault="006375E9" w:rsidP="00A63772">
      <w:pPr>
        <w:shd w:val="clear" w:color="auto" w:fill="FFFFFF"/>
        <w:tabs>
          <w:tab w:val="left" w:pos="752"/>
        </w:tabs>
        <w:jc w:val="both"/>
        <w:rPr>
          <w:b/>
        </w:rPr>
      </w:pPr>
      <w:r w:rsidRPr="007D4ED3">
        <w:rPr>
          <w:b/>
          <w:color w:val="000000"/>
          <w:spacing w:val="-1"/>
          <w:szCs w:val="28"/>
        </w:rPr>
        <w:t>Секретар міської ради                                                 Я.П.ДЗИНДРА</w:t>
      </w:r>
    </w:p>
    <w:p w:rsidR="006375E9" w:rsidRPr="007D4ED3" w:rsidRDefault="006375E9">
      <w:pPr>
        <w:rPr>
          <w:b/>
        </w:rPr>
      </w:pPr>
    </w:p>
    <w:sectPr w:rsidR="006375E9" w:rsidRPr="007D4ED3" w:rsidSect="006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772"/>
    <w:rsid w:val="001161AB"/>
    <w:rsid w:val="00124AC7"/>
    <w:rsid w:val="00157018"/>
    <w:rsid w:val="0016051F"/>
    <w:rsid w:val="001B1A8E"/>
    <w:rsid w:val="00382DBC"/>
    <w:rsid w:val="003B1F18"/>
    <w:rsid w:val="003B7CE8"/>
    <w:rsid w:val="00401B73"/>
    <w:rsid w:val="00412C42"/>
    <w:rsid w:val="00432BED"/>
    <w:rsid w:val="0047161F"/>
    <w:rsid w:val="00553D01"/>
    <w:rsid w:val="005E2E16"/>
    <w:rsid w:val="006375E9"/>
    <w:rsid w:val="00640035"/>
    <w:rsid w:val="006D27D8"/>
    <w:rsid w:val="007165EB"/>
    <w:rsid w:val="007D4ED3"/>
    <w:rsid w:val="008A12E4"/>
    <w:rsid w:val="009A1BB1"/>
    <w:rsid w:val="009F63CD"/>
    <w:rsid w:val="00A63772"/>
    <w:rsid w:val="00A77372"/>
    <w:rsid w:val="00A87AE9"/>
    <w:rsid w:val="00A949A6"/>
    <w:rsid w:val="00A95E40"/>
    <w:rsid w:val="00AB42DB"/>
    <w:rsid w:val="00B55F71"/>
    <w:rsid w:val="00BD5860"/>
    <w:rsid w:val="00C12365"/>
    <w:rsid w:val="00C503B5"/>
    <w:rsid w:val="00DE0E60"/>
    <w:rsid w:val="00EA397E"/>
    <w:rsid w:val="00EB1778"/>
    <w:rsid w:val="00F416B6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72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320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FD6320"/>
    <w:rPr>
      <w:rFonts w:ascii="Times New Roman" w:hAnsi="Times New Roman" w:cs="Times New Roman"/>
      <w:bCs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AB42DB"/>
    <w:pPr>
      <w:spacing w:before="100" w:beforeAutospacing="1" w:after="100" w:afterAutospacing="1"/>
    </w:pPr>
    <w:rPr>
      <w:sz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3766</Words>
  <Characters>2147</Characters>
  <Application>Microsoft Office Word</Application>
  <DocSecurity>0</DocSecurity>
  <Lines>17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2016-02-23T13:37:00Z</cp:lastPrinted>
  <dcterms:created xsi:type="dcterms:W3CDTF">2016-03-10T08:58:00Z</dcterms:created>
  <dcterms:modified xsi:type="dcterms:W3CDTF">2016-03-10T08:58:00Z</dcterms:modified>
</cp:coreProperties>
</file>