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E5" w:rsidRDefault="00026AE5" w:rsidP="008B4A6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6AE5" w:rsidRDefault="00F013B6" w:rsidP="008B4A6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013B6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7" o:title=""/>
          </v:shape>
        </w:pict>
      </w:r>
    </w:p>
    <w:p w:rsidR="00585580" w:rsidRPr="009C55F7" w:rsidRDefault="00585580" w:rsidP="00026A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5F7">
        <w:rPr>
          <w:rFonts w:ascii="Times New Roman" w:hAnsi="Times New Roman"/>
          <w:b/>
          <w:sz w:val="28"/>
          <w:szCs w:val="28"/>
        </w:rPr>
        <w:t>УКРАЇНА</w:t>
      </w:r>
    </w:p>
    <w:p w:rsidR="00585580" w:rsidRPr="009C55F7" w:rsidRDefault="00585580" w:rsidP="008B4A6D">
      <w:pPr>
        <w:pStyle w:val="FR1"/>
        <w:spacing w:line="259" w:lineRule="auto"/>
        <w:ind w:left="0" w:right="-5"/>
        <w:jc w:val="center"/>
        <w:rPr>
          <w:b/>
        </w:rPr>
      </w:pPr>
    </w:p>
    <w:p w:rsidR="00585580" w:rsidRPr="009C55F7" w:rsidRDefault="00585580" w:rsidP="00026AE5">
      <w:pPr>
        <w:pStyle w:val="FR1"/>
        <w:spacing w:line="259" w:lineRule="auto"/>
        <w:ind w:left="0" w:right="-5"/>
        <w:jc w:val="center"/>
        <w:rPr>
          <w:rFonts w:eastAsia="Batang"/>
          <w:b/>
          <w:bCs/>
        </w:rPr>
      </w:pPr>
      <w:r w:rsidRPr="009C55F7">
        <w:rPr>
          <w:rFonts w:eastAsia="Batang"/>
          <w:b/>
          <w:bCs/>
        </w:rPr>
        <w:t>ЧОРТКІВСЬКА  МІСЬКА  РАДА</w:t>
      </w:r>
    </w:p>
    <w:p w:rsidR="00585580" w:rsidRPr="009C55F7" w:rsidRDefault="00585580" w:rsidP="00026AE5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bCs/>
          <w:iCs/>
          <w:sz w:val="28"/>
          <w:szCs w:val="28"/>
          <w:lang w:val="uk-UA"/>
        </w:rPr>
        <w:t>П</w:t>
      </w:r>
      <w:r w:rsidRPr="009C55F7">
        <w:rPr>
          <w:rFonts w:ascii="Times New Roman" w:hAnsi="Times New Roman"/>
          <w:b/>
          <w:bCs/>
          <w:iCs/>
          <w:sz w:val="28"/>
          <w:szCs w:val="28"/>
        </w:rPr>
        <w:t>’</w:t>
      </w:r>
      <w:r w:rsidRPr="009C55F7">
        <w:rPr>
          <w:rFonts w:ascii="Times New Roman" w:hAnsi="Times New Roman"/>
          <w:b/>
          <w:bCs/>
          <w:iCs/>
          <w:sz w:val="28"/>
          <w:szCs w:val="28"/>
          <w:lang w:val="uk-UA"/>
        </w:rPr>
        <w:t>ЯТА СЕСІЯ СЬОМОГО СКЛИКАННЯ</w:t>
      </w:r>
    </w:p>
    <w:p w:rsidR="00585580" w:rsidRPr="009C55F7" w:rsidRDefault="00585580" w:rsidP="008B4A6D">
      <w:pPr>
        <w:ind w:right="-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85580" w:rsidRPr="009C55F7" w:rsidRDefault="00585580" w:rsidP="008B4A6D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585580" w:rsidRPr="009C55F7" w:rsidRDefault="00585580" w:rsidP="008B4A6D">
      <w:pPr>
        <w:tabs>
          <w:tab w:val="left" w:pos="3555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sz w:val="28"/>
          <w:szCs w:val="28"/>
          <w:lang w:val="uk-UA"/>
        </w:rPr>
        <w:t>від  19  лютого 2016 року                                                       № 104</w:t>
      </w:r>
    </w:p>
    <w:p w:rsidR="00585580" w:rsidRPr="009C55F7" w:rsidRDefault="00585580" w:rsidP="008B4A6D">
      <w:pPr>
        <w:ind w:right="-5"/>
        <w:rPr>
          <w:rFonts w:ascii="Times New Roman" w:hAnsi="Times New Roman"/>
          <w:b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sz w:val="28"/>
          <w:szCs w:val="28"/>
          <w:lang w:val="uk-UA"/>
        </w:rPr>
        <w:t>м.Чортків</w:t>
      </w:r>
    </w:p>
    <w:p w:rsidR="00585580" w:rsidRPr="009C55F7" w:rsidRDefault="00585580" w:rsidP="008B4A6D">
      <w:pPr>
        <w:spacing w:line="240" w:lineRule="auto"/>
        <w:ind w:right="-57"/>
        <w:rPr>
          <w:rFonts w:ascii="Times New Roman" w:hAnsi="Times New Roman"/>
          <w:b/>
          <w:spacing w:val="-12"/>
          <w:sz w:val="28"/>
          <w:szCs w:val="28"/>
          <w:lang w:val="uk-UA"/>
        </w:rPr>
      </w:pPr>
    </w:p>
    <w:p w:rsidR="00585580" w:rsidRPr="009C55F7" w:rsidRDefault="00585580" w:rsidP="008B4A6D">
      <w:pPr>
        <w:spacing w:line="240" w:lineRule="auto"/>
        <w:ind w:right="-57"/>
        <w:rPr>
          <w:rFonts w:ascii="Times New Roman" w:hAnsi="Times New Roman"/>
          <w:b/>
          <w:spacing w:val="-12"/>
          <w:sz w:val="28"/>
          <w:szCs w:val="28"/>
        </w:rPr>
      </w:pPr>
      <w:r w:rsidRPr="009C55F7">
        <w:rPr>
          <w:rFonts w:ascii="Times New Roman" w:hAnsi="Times New Roman"/>
          <w:b/>
          <w:spacing w:val="-12"/>
          <w:sz w:val="28"/>
          <w:szCs w:val="28"/>
          <w:lang w:val="uk-UA"/>
        </w:rPr>
        <w:t>Про затвердження  Порядку запобігання</w:t>
      </w:r>
    </w:p>
    <w:p w:rsidR="00585580" w:rsidRPr="009C55F7" w:rsidRDefault="00585580" w:rsidP="008B4A6D">
      <w:pPr>
        <w:spacing w:line="240" w:lineRule="auto"/>
        <w:ind w:right="-57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spacing w:val="-12"/>
          <w:sz w:val="28"/>
          <w:szCs w:val="28"/>
          <w:lang w:val="uk-UA"/>
        </w:rPr>
        <w:t>та врегулювання  конфлікту інтересів</w:t>
      </w:r>
      <w:r w:rsidRPr="009C55F7">
        <w:rPr>
          <w:rFonts w:ascii="Times New Roman" w:hAnsi="Times New Roman"/>
          <w:b/>
          <w:spacing w:val="-12"/>
          <w:sz w:val="28"/>
          <w:szCs w:val="28"/>
        </w:rPr>
        <w:t xml:space="preserve">   </w:t>
      </w:r>
      <w:r w:rsidRPr="009C55F7">
        <w:rPr>
          <w:rFonts w:ascii="Times New Roman" w:hAnsi="Times New Roman"/>
          <w:b/>
          <w:spacing w:val="-12"/>
          <w:sz w:val="28"/>
          <w:szCs w:val="28"/>
          <w:lang w:val="uk-UA"/>
        </w:rPr>
        <w:t>в</w:t>
      </w:r>
    </w:p>
    <w:p w:rsidR="00585580" w:rsidRPr="009C55F7" w:rsidRDefault="00585580" w:rsidP="008B4A6D">
      <w:pPr>
        <w:spacing w:line="240" w:lineRule="auto"/>
        <w:ind w:right="-57"/>
        <w:rPr>
          <w:rFonts w:ascii="Times New Roman" w:hAnsi="Times New Roman"/>
          <w:b/>
          <w:spacing w:val="-12"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spacing w:val="-12"/>
          <w:sz w:val="28"/>
          <w:szCs w:val="28"/>
          <w:lang w:val="uk-UA"/>
        </w:rPr>
        <w:t>Чортківській міській раді та її виконавчих органах</w:t>
      </w:r>
    </w:p>
    <w:p w:rsidR="00585580" w:rsidRPr="009C55F7" w:rsidRDefault="00585580" w:rsidP="008B4A6D">
      <w:pPr>
        <w:ind w:right="-5"/>
        <w:rPr>
          <w:rFonts w:ascii="Times New Roman" w:hAnsi="Times New Roman"/>
          <w:b/>
          <w:spacing w:val="-12"/>
          <w:sz w:val="28"/>
          <w:szCs w:val="28"/>
          <w:lang w:val="uk-UA"/>
        </w:rPr>
      </w:pPr>
    </w:p>
    <w:p w:rsidR="00585580" w:rsidRPr="009C55F7" w:rsidRDefault="00585580" w:rsidP="008B4A6D">
      <w:pPr>
        <w:pStyle w:val="a3"/>
        <w:shd w:val="clear" w:color="auto" w:fill="FFFFFF"/>
        <w:spacing w:before="0" w:beforeAutospacing="0" w:after="0" w:afterAutospacing="0" w:line="235" w:lineRule="atLeast"/>
        <w:jc w:val="both"/>
        <w:rPr>
          <w:sz w:val="28"/>
          <w:szCs w:val="28"/>
          <w:lang w:val="uk-UA"/>
        </w:rPr>
      </w:pPr>
      <w:r w:rsidRPr="009C55F7">
        <w:rPr>
          <w:sz w:val="28"/>
          <w:szCs w:val="28"/>
          <w:lang w:val="uk-UA"/>
        </w:rPr>
        <w:t xml:space="preserve">     Відповідно до Розділу </w:t>
      </w:r>
      <w:r w:rsidRPr="009C55F7">
        <w:rPr>
          <w:sz w:val="28"/>
          <w:szCs w:val="28"/>
          <w:lang w:val="en-US"/>
        </w:rPr>
        <w:t>V</w:t>
      </w:r>
      <w:r w:rsidRPr="009C55F7">
        <w:rPr>
          <w:sz w:val="28"/>
          <w:szCs w:val="28"/>
          <w:lang w:val="uk-UA"/>
        </w:rPr>
        <w:t xml:space="preserve"> Закону України «Про запобігання корупції», керуючись частиною 1 статтею 59 Закону України «Про місцеве самоврядування в Україні» та враховуючи  пропозиції    комісії з питань дотримання законності, охорони громадського порядку та депутатської етики  від 10 лютого 2016 року, міська рада</w:t>
      </w:r>
    </w:p>
    <w:p w:rsidR="00585580" w:rsidRPr="009C55F7" w:rsidRDefault="00585580" w:rsidP="008B4A6D">
      <w:pPr>
        <w:tabs>
          <w:tab w:val="left" w:pos="7170"/>
        </w:tabs>
        <w:ind w:right="-5"/>
        <w:rPr>
          <w:rFonts w:ascii="Times New Roman" w:hAnsi="Times New Roman"/>
          <w:b/>
          <w:sz w:val="28"/>
          <w:szCs w:val="28"/>
          <w:lang w:val="uk-UA"/>
        </w:rPr>
      </w:pPr>
    </w:p>
    <w:p w:rsidR="00585580" w:rsidRPr="009C55F7" w:rsidRDefault="00585580" w:rsidP="008B4A6D">
      <w:pPr>
        <w:tabs>
          <w:tab w:val="left" w:pos="7170"/>
        </w:tabs>
        <w:ind w:right="-5"/>
        <w:rPr>
          <w:rFonts w:ascii="Times New Roman" w:hAnsi="Times New Roman"/>
          <w:sz w:val="28"/>
          <w:szCs w:val="28"/>
          <w:lang w:val="uk-UA"/>
        </w:rPr>
      </w:pPr>
      <w:r w:rsidRPr="009C55F7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585580" w:rsidRPr="009C55F7" w:rsidRDefault="00585580" w:rsidP="008B4A6D">
      <w:pPr>
        <w:spacing w:line="240" w:lineRule="auto"/>
        <w:ind w:right="-5"/>
        <w:rPr>
          <w:rFonts w:ascii="Times New Roman" w:hAnsi="Times New Roman"/>
          <w:spacing w:val="-12"/>
          <w:sz w:val="28"/>
          <w:szCs w:val="28"/>
          <w:lang w:val="uk-UA"/>
        </w:rPr>
      </w:pPr>
      <w:r w:rsidRPr="009C55F7">
        <w:rPr>
          <w:rFonts w:ascii="Times New Roman" w:hAnsi="Times New Roman"/>
          <w:sz w:val="28"/>
          <w:szCs w:val="28"/>
          <w:lang w:val="uk-UA"/>
        </w:rPr>
        <w:t xml:space="preserve">1.Затвердити </w:t>
      </w:r>
      <w:r w:rsidRPr="009C55F7">
        <w:rPr>
          <w:rFonts w:ascii="Times New Roman" w:hAnsi="Times New Roman"/>
          <w:spacing w:val="-12"/>
          <w:sz w:val="28"/>
          <w:szCs w:val="28"/>
          <w:lang w:val="uk-UA"/>
        </w:rPr>
        <w:t>Порядок запобігання та врегулювання конфлікту інтересів в Чортківській міській раді</w:t>
      </w:r>
      <w:r>
        <w:rPr>
          <w:rFonts w:ascii="Times New Roman" w:hAnsi="Times New Roman"/>
          <w:spacing w:val="-12"/>
          <w:sz w:val="28"/>
          <w:szCs w:val="28"/>
          <w:lang w:val="uk-UA"/>
        </w:rPr>
        <w:t xml:space="preserve"> та її виконавчих органах  (Додається).</w:t>
      </w:r>
    </w:p>
    <w:p w:rsidR="00585580" w:rsidRPr="009C55F7" w:rsidRDefault="00585580" w:rsidP="008B4A6D">
      <w:pPr>
        <w:spacing w:line="240" w:lineRule="auto"/>
        <w:ind w:right="-5"/>
        <w:rPr>
          <w:rFonts w:ascii="Times New Roman" w:hAnsi="Times New Roman"/>
          <w:spacing w:val="-12"/>
          <w:sz w:val="28"/>
          <w:szCs w:val="28"/>
          <w:lang w:val="uk-UA"/>
        </w:rPr>
      </w:pPr>
      <w:r w:rsidRPr="009C55F7">
        <w:rPr>
          <w:rFonts w:ascii="Times New Roman" w:hAnsi="Times New Roman"/>
          <w:spacing w:val="-12"/>
          <w:sz w:val="28"/>
          <w:szCs w:val="28"/>
          <w:lang w:val="uk-UA"/>
        </w:rPr>
        <w:t xml:space="preserve"> 2. Секретарю виконавчого комітету, забезпечити ознайомлення із даним рішенням членів виконавчого комітету та посадових осіб міської ради. </w:t>
      </w:r>
    </w:p>
    <w:p w:rsidR="00585580" w:rsidRPr="009C55F7" w:rsidRDefault="00585580" w:rsidP="00E30B6B">
      <w:pPr>
        <w:spacing w:line="240" w:lineRule="auto"/>
        <w:ind w:right="-5"/>
        <w:rPr>
          <w:rFonts w:ascii="Times New Roman" w:hAnsi="Times New Roman"/>
          <w:spacing w:val="-12"/>
          <w:sz w:val="28"/>
          <w:szCs w:val="28"/>
          <w:lang w:val="uk-UA"/>
        </w:rPr>
      </w:pPr>
      <w:r w:rsidRPr="009C55F7">
        <w:rPr>
          <w:rFonts w:ascii="Times New Roman" w:hAnsi="Times New Roman"/>
          <w:spacing w:val="-12"/>
          <w:sz w:val="28"/>
          <w:szCs w:val="28"/>
          <w:lang w:val="uk-UA"/>
        </w:rPr>
        <w:t xml:space="preserve"> 3.Загальному відділу міської ради забезпечити  ознайомлення  із даним рішенням  посадових осіб міської ради. </w:t>
      </w:r>
    </w:p>
    <w:p w:rsidR="00585580" w:rsidRPr="009C55F7" w:rsidRDefault="00585580" w:rsidP="008B4A6D">
      <w:pPr>
        <w:spacing w:line="240" w:lineRule="auto"/>
        <w:ind w:right="-5"/>
        <w:rPr>
          <w:rFonts w:ascii="Times New Roman" w:hAnsi="Times New Roman"/>
          <w:spacing w:val="-12"/>
          <w:sz w:val="28"/>
          <w:szCs w:val="28"/>
          <w:lang w:val="uk-UA"/>
        </w:rPr>
      </w:pPr>
      <w:r w:rsidRPr="009C55F7">
        <w:rPr>
          <w:rFonts w:ascii="Times New Roman" w:hAnsi="Times New Roman"/>
          <w:spacing w:val="-12"/>
          <w:sz w:val="28"/>
          <w:szCs w:val="28"/>
          <w:lang w:val="uk-UA"/>
        </w:rPr>
        <w:t xml:space="preserve">4.Дане рішення оприлюднити на офіційному сайті Чортківської міської ради. </w:t>
      </w:r>
      <w:r w:rsidRPr="009C55F7">
        <w:rPr>
          <w:rFonts w:ascii="Times New Roman" w:hAnsi="Times New Roman"/>
          <w:sz w:val="28"/>
          <w:szCs w:val="28"/>
          <w:lang w:val="uk-UA"/>
        </w:rPr>
        <w:t>5.Контроль за  виконанням рішення покласти на  постійну  депутатську  к</w:t>
      </w:r>
      <w:r w:rsidRPr="009C55F7">
        <w:rPr>
          <w:rFonts w:ascii="Times New Roman" w:hAnsi="Times New Roman"/>
          <w:sz w:val="28"/>
          <w:szCs w:val="28"/>
        </w:rPr>
        <w:t>омісі</w:t>
      </w:r>
      <w:r w:rsidRPr="009C55F7">
        <w:rPr>
          <w:rFonts w:ascii="Times New Roman" w:hAnsi="Times New Roman"/>
          <w:sz w:val="28"/>
          <w:szCs w:val="28"/>
          <w:lang w:val="uk-UA"/>
        </w:rPr>
        <w:t>ю</w:t>
      </w:r>
      <w:r w:rsidRPr="009C55F7">
        <w:rPr>
          <w:rFonts w:ascii="Times New Roman" w:hAnsi="Times New Roman"/>
          <w:sz w:val="28"/>
          <w:szCs w:val="28"/>
        </w:rPr>
        <w:t xml:space="preserve"> з питань дотримання законності, охорони громадського порядку та депутатської етики</w:t>
      </w:r>
      <w:r w:rsidRPr="009C55F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585580" w:rsidRPr="009C55F7" w:rsidRDefault="00585580" w:rsidP="008B4A6D">
      <w:pPr>
        <w:ind w:right="-5"/>
        <w:rPr>
          <w:rFonts w:ascii="Times New Roman" w:hAnsi="Times New Roman"/>
          <w:sz w:val="28"/>
          <w:szCs w:val="28"/>
          <w:lang w:val="uk-UA"/>
        </w:rPr>
      </w:pPr>
    </w:p>
    <w:p w:rsidR="00585580" w:rsidRPr="009C55F7" w:rsidRDefault="00585580" w:rsidP="008B4A6D">
      <w:pPr>
        <w:ind w:right="-5"/>
        <w:rPr>
          <w:rFonts w:ascii="Times New Roman" w:hAnsi="Times New Roman"/>
          <w:b/>
          <w:sz w:val="28"/>
          <w:szCs w:val="28"/>
        </w:rPr>
      </w:pPr>
    </w:p>
    <w:p w:rsidR="00585580" w:rsidRPr="00116ADE" w:rsidRDefault="00585580" w:rsidP="005B5A4C">
      <w:pPr>
        <w:ind w:right="-5"/>
        <w:rPr>
          <w:rFonts w:ascii="Times New Roman" w:hAnsi="Times New Roman"/>
          <w:b/>
          <w:sz w:val="28"/>
          <w:szCs w:val="28"/>
        </w:rPr>
      </w:pPr>
      <w:r w:rsidRPr="009C55F7"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</w:t>
      </w:r>
      <w:r w:rsidRPr="009C55F7">
        <w:rPr>
          <w:rFonts w:ascii="Times New Roman" w:hAnsi="Times New Roman"/>
          <w:b/>
          <w:sz w:val="28"/>
          <w:szCs w:val="28"/>
        </w:rPr>
        <w:t xml:space="preserve">       </w:t>
      </w:r>
      <w:r w:rsidRPr="009C55F7">
        <w:rPr>
          <w:rFonts w:ascii="Times New Roman" w:hAnsi="Times New Roman"/>
          <w:b/>
          <w:sz w:val="28"/>
          <w:szCs w:val="28"/>
          <w:lang w:val="uk-UA"/>
        </w:rPr>
        <w:t xml:space="preserve"> Володимир  Ш</w:t>
      </w:r>
      <w:r w:rsidRPr="009C55F7">
        <w:rPr>
          <w:rFonts w:ascii="Times New Roman" w:hAnsi="Times New Roman"/>
          <w:b/>
          <w:sz w:val="28"/>
          <w:szCs w:val="28"/>
        </w:rPr>
        <w:t>МАТЬКО</w:t>
      </w:r>
      <w:r w:rsidRPr="00125D9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585580" w:rsidRPr="00116ADE" w:rsidRDefault="00585580" w:rsidP="008B4A6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sectPr w:rsidR="00585580" w:rsidRPr="00116ADE" w:rsidSect="00026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4F6" w:rsidRDefault="00A274F6" w:rsidP="00300508">
      <w:pPr>
        <w:spacing w:line="240" w:lineRule="auto"/>
      </w:pPr>
      <w:r>
        <w:separator/>
      </w:r>
    </w:p>
  </w:endnote>
  <w:endnote w:type="continuationSeparator" w:id="1">
    <w:p w:rsidR="00A274F6" w:rsidRDefault="00A274F6" w:rsidP="00300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80" w:rsidRDefault="0058558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80" w:rsidRDefault="00F013B6">
    <w:pPr>
      <w:pStyle w:val="a8"/>
      <w:jc w:val="right"/>
    </w:pPr>
    <w:fldSimple w:instr=" PAGE   \* MERGEFORMAT ">
      <w:r w:rsidR="005B5A4C">
        <w:rPr>
          <w:noProof/>
        </w:rPr>
        <w:t>1</w:t>
      </w:r>
    </w:fldSimple>
  </w:p>
  <w:p w:rsidR="00585580" w:rsidRDefault="0058558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80" w:rsidRDefault="005855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4F6" w:rsidRDefault="00A274F6" w:rsidP="00300508">
      <w:pPr>
        <w:spacing w:line="240" w:lineRule="auto"/>
      </w:pPr>
      <w:r>
        <w:separator/>
      </w:r>
    </w:p>
  </w:footnote>
  <w:footnote w:type="continuationSeparator" w:id="1">
    <w:p w:rsidR="00A274F6" w:rsidRDefault="00A274F6" w:rsidP="003005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80" w:rsidRDefault="0058558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80" w:rsidRDefault="0058558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580" w:rsidRDefault="005855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7BD"/>
    <w:multiLevelType w:val="hybridMultilevel"/>
    <w:tmpl w:val="34B08D8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5AE"/>
    <w:rsid w:val="00026AE5"/>
    <w:rsid w:val="00077ECA"/>
    <w:rsid w:val="000A65AE"/>
    <w:rsid w:val="000C61FF"/>
    <w:rsid w:val="000D4AB6"/>
    <w:rsid w:val="00116ADE"/>
    <w:rsid w:val="00125D9C"/>
    <w:rsid w:val="00192C67"/>
    <w:rsid w:val="001C6303"/>
    <w:rsid w:val="00204A66"/>
    <w:rsid w:val="00300508"/>
    <w:rsid w:val="00384F89"/>
    <w:rsid w:val="003C1B6B"/>
    <w:rsid w:val="00404CFD"/>
    <w:rsid w:val="00435218"/>
    <w:rsid w:val="00467D62"/>
    <w:rsid w:val="00493AB0"/>
    <w:rsid w:val="004F12B6"/>
    <w:rsid w:val="00505011"/>
    <w:rsid w:val="0054134B"/>
    <w:rsid w:val="00550E4C"/>
    <w:rsid w:val="00564B19"/>
    <w:rsid w:val="00585580"/>
    <w:rsid w:val="005B5A4C"/>
    <w:rsid w:val="005C3F84"/>
    <w:rsid w:val="006010B1"/>
    <w:rsid w:val="006020B1"/>
    <w:rsid w:val="00622744"/>
    <w:rsid w:val="00640035"/>
    <w:rsid w:val="006B466B"/>
    <w:rsid w:val="00724408"/>
    <w:rsid w:val="007C571E"/>
    <w:rsid w:val="00836DC2"/>
    <w:rsid w:val="008B4A6D"/>
    <w:rsid w:val="008C6ED5"/>
    <w:rsid w:val="008D0062"/>
    <w:rsid w:val="00905FB3"/>
    <w:rsid w:val="009C55F7"/>
    <w:rsid w:val="00A24DE1"/>
    <w:rsid w:val="00A2670E"/>
    <w:rsid w:val="00A274F6"/>
    <w:rsid w:val="00A3379C"/>
    <w:rsid w:val="00A757D9"/>
    <w:rsid w:val="00A868F1"/>
    <w:rsid w:val="00AA5595"/>
    <w:rsid w:val="00AC435F"/>
    <w:rsid w:val="00B95829"/>
    <w:rsid w:val="00C2732B"/>
    <w:rsid w:val="00C943FE"/>
    <w:rsid w:val="00C9453B"/>
    <w:rsid w:val="00C95B08"/>
    <w:rsid w:val="00CA65E1"/>
    <w:rsid w:val="00CB7E3F"/>
    <w:rsid w:val="00DF0687"/>
    <w:rsid w:val="00DF2431"/>
    <w:rsid w:val="00E30B6B"/>
    <w:rsid w:val="00E570D5"/>
    <w:rsid w:val="00EE0E25"/>
    <w:rsid w:val="00F013B6"/>
    <w:rsid w:val="00F114A9"/>
    <w:rsid w:val="00F154A3"/>
    <w:rsid w:val="00F52205"/>
    <w:rsid w:val="00F8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35"/>
    <w:pPr>
      <w:spacing w:line="360" w:lineRule="auto"/>
      <w:jc w:val="both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0A65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A65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A65AE"/>
    <w:rPr>
      <w:rFonts w:cs="Times New Roman"/>
    </w:rPr>
  </w:style>
  <w:style w:type="character" w:styleId="a4">
    <w:name w:val="Strong"/>
    <w:basedOn w:val="a0"/>
    <w:uiPriority w:val="99"/>
    <w:qFormat/>
    <w:rsid w:val="000A65AE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C2732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30050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00508"/>
    <w:rPr>
      <w:rFonts w:cs="Times New Roman"/>
    </w:rPr>
  </w:style>
  <w:style w:type="paragraph" w:styleId="a8">
    <w:name w:val="footer"/>
    <w:basedOn w:val="a"/>
    <w:link w:val="a9"/>
    <w:uiPriority w:val="99"/>
    <w:rsid w:val="003005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00508"/>
    <w:rPr>
      <w:rFonts w:cs="Times New Roman"/>
    </w:rPr>
  </w:style>
  <w:style w:type="paragraph" w:customStyle="1" w:styleId="FR1">
    <w:name w:val="FR1"/>
    <w:uiPriority w:val="99"/>
    <w:rsid w:val="008B4A6D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a">
    <w:name w:val="Block Text"/>
    <w:basedOn w:val="a"/>
    <w:uiPriority w:val="99"/>
    <w:rsid w:val="009C55F7"/>
    <w:pPr>
      <w:spacing w:line="240" w:lineRule="auto"/>
      <w:ind w:left="284" w:right="4337"/>
    </w:pPr>
    <w:rPr>
      <w:rFonts w:ascii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909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17</cp:revision>
  <cp:lastPrinted>2016-02-23T13:14:00Z</cp:lastPrinted>
  <dcterms:created xsi:type="dcterms:W3CDTF">2015-12-08T13:00:00Z</dcterms:created>
  <dcterms:modified xsi:type="dcterms:W3CDTF">2021-02-02T08:50:00Z</dcterms:modified>
</cp:coreProperties>
</file>