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D4" w:rsidRPr="007C127D" w:rsidRDefault="006224D4" w:rsidP="004418C0">
      <w:pPr>
        <w:spacing w:line="360" w:lineRule="auto"/>
        <w:ind w:right="9"/>
        <w:jc w:val="center"/>
        <w:rPr>
          <w:color w:val="000000"/>
        </w:rPr>
      </w:pPr>
      <w:r w:rsidRPr="00A80F99">
        <w:rPr>
          <w:noProof/>
          <w:color w:val="00000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2.5pt;visibility:visible">
            <v:imagedata r:id="rId5" o:title=""/>
          </v:shape>
        </w:pict>
      </w:r>
    </w:p>
    <w:p w:rsidR="006224D4" w:rsidRPr="004418C0" w:rsidRDefault="006224D4" w:rsidP="004418C0">
      <w:pPr>
        <w:pStyle w:val="Caption"/>
        <w:ind w:right="9"/>
        <w:rPr>
          <w:color w:val="000000"/>
          <w:sz w:val="28"/>
          <w:szCs w:val="28"/>
          <w:lang w:val="uk-UA"/>
        </w:rPr>
      </w:pPr>
      <w:r w:rsidRPr="004418C0">
        <w:rPr>
          <w:color w:val="000000"/>
          <w:sz w:val="28"/>
          <w:szCs w:val="28"/>
          <w:lang w:val="uk-UA"/>
        </w:rPr>
        <w:t>У К Р А Ї Н А</w:t>
      </w:r>
    </w:p>
    <w:p w:rsidR="006224D4" w:rsidRPr="004418C0" w:rsidRDefault="006224D4" w:rsidP="004418C0">
      <w:pPr>
        <w:ind w:right="9"/>
        <w:jc w:val="center"/>
        <w:rPr>
          <w:rFonts w:ascii="Times New Roman" w:hAnsi="Times New Roman"/>
          <w:b/>
          <w:bCs/>
          <w:color w:val="000000"/>
          <w:sz w:val="28"/>
          <w:szCs w:val="28"/>
        </w:rPr>
      </w:pPr>
      <w:r w:rsidRPr="004418C0">
        <w:rPr>
          <w:rFonts w:ascii="Times New Roman" w:hAnsi="Times New Roman"/>
          <w:b/>
          <w:bCs/>
          <w:color w:val="000000"/>
          <w:sz w:val="28"/>
          <w:szCs w:val="28"/>
        </w:rPr>
        <w:t>ЧОРТКІВСЬКА    МІСЬКА    РАДА</w:t>
      </w:r>
    </w:p>
    <w:p w:rsidR="006224D4" w:rsidRPr="004418C0" w:rsidRDefault="006224D4" w:rsidP="004418C0">
      <w:pPr>
        <w:ind w:right="-5"/>
        <w:jc w:val="center"/>
        <w:rPr>
          <w:rFonts w:ascii="Times New Roman" w:hAnsi="Times New Roman"/>
          <w:b/>
          <w:iCs/>
          <w:sz w:val="28"/>
          <w:szCs w:val="28"/>
        </w:rPr>
      </w:pPr>
      <w:r w:rsidRPr="004418C0">
        <w:rPr>
          <w:rFonts w:ascii="Times New Roman" w:hAnsi="Times New Roman"/>
          <w:b/>
          <w:iCs/>
          <w:sz w:val="28"/>
          <w:szCs w:val="28"/>
        </w:rPr>
        <w:t>П’ЯТА СЕСІЯ СЬОМОГО СКЛИКАННЯ</w:t>
      </w:r>
    </w:p>
    <w:p w:rsidR="006224D4" w:rsidRPr="004418C0" w:rsidRDefault="006224D4" w:rsidP="004418C0">
      <w:pPr>
        <w:ind w:right="-5"/>
        <w:jc w:val="center"/>
        <w:rPr>
          <w:rFonts w:ascii="Times New Roman" w:hAnsi="Times New Roman"/>
          <w:b/>
          <w:iCs/>
          <w:sz w:val="28"/>
          <w:szCs w:val="28"/>
        </w:rPr>
      </w:pPr>
    </w:p>
    <w:p w:rsidR="006224D4" w:rsidRPr="004418C0" w:rsidRDefault="006224D4" w:rsidP="004418C0">
      <w:pPr>
        <w:ind w:right="-5"/>
        <w:jc w:val="center"/>
        <w:rPr>
          <w:rFonts w:ascii="Times New Roman" w:hAnsi="Times New Roman"/>
          <w:b/>
          <w:iCs/>
          <w:sz w:val="28"/>
          <w:szCs w:val="28"/>
        </w:rPr>
      </w:pPr>
      <w:r w:rsidRPr="004418C0">
        <w:rPr>
          <w:rFonts w:ascii="Times New Roman" w:hAnsi="Times New Roman"/>
          <w:b/>
          <w:iCs/>
          <w:sz w:val="28"/>
          <w:szCs w:val="28"/>
        </w:rPr>
        <w:t>РІШЕННЯ</w:t>
      </w:r>
    </w:p>
    <w:p w:rsidR="006224D4" w:rsidRDefault="006224D4">
      <w:pPr>
        <w:jc w:val="center"/>
        <w:rPr>
          <w:rFonts w:ascii="Times New Roman" w:hAnsi="Times New Roman"/>
          <w:b/>
          <w:sz w:val="28"/>
        </w:rPr>
      </w:pPr>
    </w:p>
    <w:p w:rsidR="006224D4" w:rsidRDefault="006224D4">
      <w:pPr>
        <w:rPr>
          <w:rFonts w:ascii="Times New Roman" w:hAnsi="Times New Roman"/>
          <w:sz w:val="24"/>
        </w:rPr>
      </w:pPr>
    </w:p>
    <w:p w:rsidR="006224D4" w:rsidRDefault="006224D4">
      <w:pPr>
        <w:rPr>
          <w:rFonts w:ascii="Times New Roman" w:hAnsi="Times New Roman"/>
          <w:sz w:val="24"/>
        </w:rPr>
      </w:pPr>
    </w:p>
    <w:p w:rsidR="006224D4" w:rsidRPr="00DB2D29" w:rsidRDefault="006224D4" w:rsidP="00840B5B">
      <w:pPr>
        <w:jc w:val="both"/>
        <w:rPr>
          <w:rFonts w:ascii="Times New Roman" w:hAnsi="Times New Roman"/>
          <w:b/>
          <w:sz w:val="28"/>
          <w:szCs w:val="28"/>
        </w:rPr>
      </w:pPr>
      <w:r w:rsidRPr="00DB2D29">
        <w:rPr>
          <w:rFonts w:ascii="Times New Roman" w:hAnsi="Times New Roman"/>
          <w:b/>
          <w:sz w:val="28"/>
          <w:szCs w:val="28"/>
        </w:rPr>
        <w:t xml:space="preserve">від  19 лютого  2016 року                                                    </w:t>
      </w:r>
      <w:r>
        <w:rPr>
          <w:rFonts w:ascii="Times New Roman" w:hAnsi="Times New Roman"/>
          <w:b/>
          <w:sz w:val="28"/>
          <w:szCs w:val="28"/>
          <w:lang w:val="en-US"/>
        </w:rPr>
        <w:t xml:space="preserve"> </w:t>
      </w:r>
      <w:r w:rsidRPr="00DB2D29">
        <w:rPr>
          <w:rFonts w:ascii="Times New Roman" w:hAnsi="Times New Roman"/>
          <w:b/>
          <w:sz w:val="28"/>
          <w:szCs w:val="28"/>
        </w:rPr>
        <w:t xml:space="preserve"> № 120</w:t>
      </w:r>
    </w:p>
    <w:p w:rsidR="006224D4" w:rsidRPr="00DB2D29" w:rsidRDefault="006224D4" w:rsidP="00840B5B">
      <w:pPr>
        <w:jc w:val="both"/>
        <w:rPr>
          <w:rFonts w:ascii="Times New Roman" w:hAnsi="Times New Roman"/>
          <w:b/>
          <w:sz w:val="28"/>
          <w:szCs w:val="28"/>
        </w:rPr>
      </w:pPr>
      <w:r w:rsidRPr="00DB2D29">
        <w:rPr>
          <w:rFonts w:ascii="Times New Roman" w:hAnsi="Times New Roman"/>
          <w:b/>
          <w:sz w:val="28"/>
          <w:szCs w:val="28"/>
        </w:rPr>
        <w:t>м. Чортків</w:t>
      </w:r>
    </w:p>
    <w:p w:rsidR="006224D4" w:rsidRPr="00840B5B" w:rsidRDefault="006224D4" w:rsidP="00840B5B">
      <w:pPr>
        <w:jc w:val="both"/>
        <w:rPr>
          <w:rFonts w:ascii="Times New Roman" w:hAnsi="Times New Roman"/>
          <w:b/>
          <w:sz w:val="28"/>
          <w:szCs w:val="28"/>
        </w:rPr>
      </w:pPr>
    </w:p>
    <w:p w:rsidR="006224D4" w:rsidRPr="00840B5B" w:rsidRDefault="006224D4" w:rsidP="00840B5B">
      <w:pPr>
        <w:jc w:val="both"/>
        <w:rPr>
          <w:rFonts w:ascii="Times New Roman" w:hAnsi="Times New Roman"/>
          <w:b/>
          <w:sz w:val="28"/>
          <w:szCs w:val="28"/>
        </w:rPr>
      </w:pPr>
      <w:r w:rsidRPr="00840B5B">
        <w:rPr>
          <w:rFonts w:ascii="Times New Roman" w:hAnsi="Times New Roman"/>
          <w:b/>
          <w:sz w:val="28"/>
          <w:szCs w:val="28"/>
        </w:rPr>
        <w:t>Про внесення змін до рішення</w:t>
      </w:r>
    </w:p>
    <w:p w:rsidR="006224D4" w:rsidRPr="00840B5B" w:rsidRDefault="006224D4" w:rsidP="00840B5B">
      <w:pPr>
        <w:jc w:val="both"/>
        <w:rPr>
          <w:rFonts w:ascii="Times New Roman" w:hAnsi="Times New Roman"/>
          <w:b/>
          <w:sz w:val="28"/>
          <w:szCs w:val="28"/>
        </w:rPr>
      </w:pPr>
      <w:r w:rsidRPr="00840B5B">
        <w:rPr>
          <w:rFonts w:ascii="Times New Roman" w:hAnsi="Times New Roman"/>
          <w:b/>
          <w:sz w:val="28"/>
          <w:szCs w:val="28"/>
        </w:rPr>
        <w:t>міської ради № 81 від 5</w:t>
      </w:r>
      <w:r w:rsidRPr="00A57C95">
        <w:rPr>
          <w:rFonts w:ascii="Times New Roman" w:hAnsi="Times New Roman"/>
          <w:b/>
          <w:sz w:val="28"/>
          <w:szCs w:val="28"/>
          <w:lang w:val="ru-RU"/>
        </w:rPr>
        <w:t xml:space="preserve"> </w:t>
      </w:r>
      <w:r w:rsidRPr="00840B5B">
        <w:rPr>
          <w:rFonts w:ascii="Times New Roman" w:hAnsi="Times New Roman"/>
          <w:b/>
          <w:sz w:val="28"/>
          <w:szCs w:val="28"/>
        </w:rPr>
        <w:t xml:space="preserve">січня 2016 року </w:t>
      </w:r>
    </w:p>
    <w:p w:rsidR="006224D4" w:rsidRPr="00840B5B" w:rsidRDefault="006224D4" w:rsidP="00840B5B">
      <w:pPr>
        <w:jc w:val="both"/>
        <w:rPr>
          <w:rFonts w:ascii="Times New Roman" w:hAnsi="Times New Roman"/>
          <w:b/>
          <w:sz w:val="28"/>
          <w:szCs w:val="28"/>
        </w:rPr>
      </w:pPr>
      <w:r w:rsidRPr="00840B5B">
        <w:rPr>
          <w:rFonts w:ascii="Times New Roman" w:hAnsi="Times New Roman"/>
          <w:b/>
          <w:sz w:val="28"/>
          <w:szCs w:val="28"/>
        </w:rPr>
        <w:t>«Про міський бюджет на 2016 рік»</w:t>
      </w:r>
    </w:p>
    <w:p w:rsidR="006224D4" w:rsidRPr="00840B5B" w:rsidRDefault="006224D4" w:rsidP="00840B5B">
      <w:pPr>
        <w:jc w:val="both"/>
        <w:rPr>
          <w:rFonts w:ascii="Times New Roman" w:hAnsi="Times New Roman"/>
          <w:i/>
          <w:sz w:val="28"/>
          <w:szCs w:val="28"/>
        </w:rPr>
      </w:pP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Відповідно до статті 78 Бюджетного кодексу України, керуючись  пунктом 23 статті 26 Закону України «Про місцеве самоврядування в Україні», та враховуючи пропозиції постійної комісії міської ради з питань бюджету</w:t>
      </w:r>
      <w:r>
        <w:rPr>
          <w:rFonts w:ascii="Times New Roman" w:hAnsi="Times New Roman"/>
          <w:sz w:val="28"/>
          <w:szCs w:val="28"/>
        </w:rPr>
        <w:t xml:space="preserve"> </w:t>
      </w:r>
      <w:r w:rsidRPr="00840B5B">
        <w:rPr>
          <w:rFonts w:ascii="Times New Roman" w:hAnsi="Times New Roman"/>
          <w:sz w:val="28"/>
          <w:szCs w:val="28"/>
        </w:rPr>
        <w:t>, фінансів, цін та комунального майна</w:t>
      </w:r>
      <w:r>
        <w:rPr>
          <w:rFonts w:ascii="Times New Roman" w:hAnsi="Times New Roman"/>
          <w:sz w:val="28"/>
          <w:szCs w:val="28"/>
        </w:rPr>
        <w:t xml:space="preserve"> від 15 лютого 2016 року </w:t>
      </w:r>
      <w:r w:rsidRPr="00840B5B">
        <w:rPr>
          <w:rFonts w:ascii="Times New Roman" w:hAnsi="Times New Roman"/>
          <w:sz w:val="28"/>
          <w:szCs w:val="28"/>
        </w:rPr>
        <w:t>, міська рада</w:t>
      </w:r>
    </w:p>
    <w:p w:rsidR="006224D4" w:rsidRPr="00840B5B" w:rsidRDefault="006224D4" w:rsidP="00840B5B">
      <w:pPr>
        <w:ind w:firstLine="709"/>
        <w:jc w:val="both"/>
        <w:rPr>
          <w:rFonts w:ascii="Times New Roman" w:hAnsi="Times New Roman"/>
          <w:sz w:val="28"/>
          <w:szCs w:val="28"/>
        </w:rPr>
      </w:pPr>
    </w:p>
    <w:p w:rsidR="006224D4" w:rsidRPr="00840B5B" w:rsidRDefault="006224D4" w:rsidP="00840B5B">
      <w:pPr>
        <w:ind w:firstLine="709"/>
        <w:jc w:val="both"/>
        <w:rPr>
          <w:rFonts w:ascii="Times New Roman" w:hAnsi="Times New Roman"/>
          <w:b/>
          <w:sz w:val="28"/>
          <w:szCs w:val="28"/>
        </w:rPr>
      </w:pPr>
      <w:r w:rsidRPr="00840B5B">
        <w:rPr>
          <w:rFonts w:ascii="Times New Roman" w:hAnsi="Times New Roman"/>
          <w:b/>
          <w:sz w:val="28"/>
          <w:szCs w:val="28"/>
        </w:rPr>
        <w:t>ВИРІШИЛА:</w:t>
      </w:r>
    </w:p>
    <w:p w:rsidR="006224D4" w:rsidRPr="00840B5B" w:rsidRDefault="006224D4" w:rsidP="00840B5B">
      <w:pPr>
        <w:ind w:firstLine="709"/>
        <w:jc w:val="both"/>
        <w:rPr>
          <w:rFonts w:ascii="Times New Roman" w:hAnsi="Times New Roman"/>
          <w:sz w:val="28"/>
          <w:szCs w:val="28"/>
        </w:rPr>
      </w:pPr>
    </w:p>
    <w:p w:rsidR="006224D4" w:rsidRPr="00840B5B" w:rsidRDefault="006224D4" w:rsidP="00840B5B">
      <w:pPr>
        <w:ind w:firstLine="709"/>
        <w:jc w:val="both"/>
        <w:rPr>
          <w:rFonts w:ascii="Times New Roman" w:hAnsi="Times New Roman"/>
          <w:b/>
          <w:sz w:val="28"/>
          <w:szCs w:val="28"/>
        </w:rPr>
      </w:pPr>
      <w:r w:rsidRPr="00840B5B">
        <w:rPr>
          <w:rFonts w:ascii="Times New Roman" w:hAnsi="Times New Roman"/>
          <w:b/>
          <w:sz w:val="28"/>
          <w:szCs w:val="28"/>
        </w:rPr>
        <w:t xml:space="preserve">1. </w:t>
      </w:r>
      <w:r w:rsidRPr="00840B5B">
        <w:rPr>
          <w:rFonts w:ascii="Times New Roman" w:hAnsi="Times New Roman"/>
          <w:sz w:val="28"/>
          <w:szCs w:val="28"/>
        </w:rPr>
        <w:t xml:space="preserve">Зменшити обсяг доходів загального фонду міського бюджету на      2016 рік на </w:t>
      </w:r>
      <w:r w:rsidRPr="00840B5B">
        <w:rPr>
          <w:rFonts w:ascii="Times New Roman" w:hAnsi="Times New Roman"/>
          <w:b/>
          <w:sz w:val="28"/>
          <w:szCs w:val="28"/>
        </w:rPr>
        <w:t xml:space="preserve">72 000 грн.                                                                            </w:t>
      </w:r>
    </w:p>
    <w:p w:rsidR="006224D4" w:rsidRPr="00840B5B" w:rsidRDefault="006224D4" w:rsidP="00840B5B">
      <w:pPr>
        <w:ind w:firstLine="709"/>
        <w:jc w:val="both"/>
        <w:rPr>
          <w:rFonts w:ascii="Times New Roman" w:hAnsi="Times New Roman"/>
          <w:b/>
          <w:i/>
          <w:sz w:val="28"/>
          <w:szCs w:val="28"/>
        </w:rPr>
      </w:pPr>
      <w:r w:rsidRPr="00840B5B">
        <w:rPr>
          <w:rFonts w:ascii="Times New Roman" w:hAnsi="Times New Roman"/>
          <w:b/>
          <w:i/>
          <w:sz w:val="28"/>
          <w:szCs w:val="28"/>
        </w:rPr>
        <w:t xml:space="preserve"> в тому числі:</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1.1. 19010000 </w:t>
      </w:r>
      <w:r>
        <w:rPr>
          <w:rFonts w:ascii="Times New Roman" w:hAnsi="Times New Roman"/>
          <w:sz w:val="28"/>
          <w:szCs w:val="28"/>
        </w:rPr>
        <w:t>«</w:t>
      </w:r>
      <w:r w:rsidRPr="00840B5B">
        <w:rPr>
          <w:rFonts w:ascii="Times New Roman" w:hAnsi="Times New Roman"/>
          <w:color w:val="000000"/>
          <w:sz w:val="28"/>
          <w:szCs w:val="28"/>
          <w:shd w:val="clear" w:color="auto" w:fill="FFFFFF"/>
        </w:rPr>
        <w:t>Екологічний податок</w:t>
      </w:r>
      <w:r>
        <w:rPr>
          <w:rFonts w:ascii="Times New Roman" w:hAnsi="Times New Roman"/>
          <w:color w:val="000000"/>
          <w:sz w:val="28"/>
          <w:szCs w:val="28"/>
          <w:shd w:val="clear" w:color="auto" w:fill="FFFFFF"/>
        </w:rPr>
        <w:t>»</w:t>
      </w:r>
      <w:r w:rsidRPr="00840B5B">
        <w:rPr>
          <w:rFonts w:ascii="Times New Roman" w:hAnsi="Times New Roman"/>
          <w:color w:val="000000"/>
          <w:sz w:val="28"/>
          <w:szCs w:val="28"/>
          <w:shd w:val="clear" w:color="auto" w:fill="FFFFFF"/>
        </w:rPr>
        <w:t xml:space="preserve">    </w:t>
      </w:r>
      <w:r w:rsidRPr="00840B5B">
        <w:rPr>
          <w:rFonts w:ascii="Times New Roman" w:hAnsi="Times New Roman"/>
          <w:sz w:val="28"/>
          <w:szCs w:val="28"/>
        </w:rPr>
        <w:t xml:space="preserve">                                        72 000 грн.</w:t>
      </w:r>
    </w:p>
    <w:p w:rsidR="006224D4" w:rsidRPr="00840B5B" w:rsidRDefault="006224D4" w:rsidP="00840B5B">
      <w:pPr>
        <w:ind w:firstLine="709"/>
        <w:jc w:val="both"/>
        <w:rPr>
          <w:rFonts w:ascii="Times New Roman" w:hAnsi="Times New Roman"/>
          <w:b/>
          <w:sz w:val="28"/>
          <w:szCs w:val="28"/>
        </w:rPr>
      </w:pPr>
    </w:p>
    <w:p w:rsidR="006224D4" w:rsidRDefault="006224D4" w:rsidP="00840B5B">
      <w:pPr>
        <w:ind w:firstLine="709"/>
        <w:jc w:val="both"/>
        <w:rPr>
          <w:rFonts w:ascii="Times New Roman" w:hAnsi="Times New Roman"/>
          <w:b/>
          <w:i/>
          <w:color w:val="000000"/>
          <w:sz w:val="28"/>
          <w:szCs w:val="28"/>
        </w:rPr>
      </w:pPr>
      <w:r w:rsidRPr="00840B5B">
        <w:rPr>
          <w:rFonts w:ascii="Times New Roman" w:hAnsi="Times New Roman"/>
          <w:b/>
          <w:sz w:val="28"/>
          <w:szCs w:val="28"/>
        </w:rPr>
        <w:t xml:space="preserve">2. </w:t>
      </w:r>
      <w:r w:rsidRPr="004613AC">
        <w:rPr>
          <w:rFonts w:ascii="Times New Roman" w:hAnsi="Times New Roman"/>
          <w:color w:val="000000"/>
          <w:sz w:val="28"/>
          <w:szCs w:val="28"/>
        </w:rPr>
        <w:t>Зменшити обсяг видатків загального фонду міського бюджету на 2016 рік на</w:t>
      </w:r>
      <w:r>
        <w:rPr>
          <w:rFonts w:ascii="Times New Roman" w:hAnsi="Times New Roman"/>
          <w:color w:val="000000"/>
          <w:sz w:val="28"/>
          <w:szCs w:val="28"/>
        </w:rPr>
        <w:t xml:space="preserve"> суму</w:t>
      </w:r>
      <w:r>
        <w:rPr>
          <w:rFonts w:ascii="Times New Roman" w:hAnsi="Times New Roman"/>
          <w:b/>
          <w:color w:val="000000"/>
          <w:sz w:val="28"/>
          <w:szCs w:val="28"/>
        </w:rPr>
        <w:t xml:space="preserve"> </w:t>
      </w:r>
      <w:r w:rsidRPr="00840B5B">
        <w:rPr>
          <w:rFonts w:ascii="Times New Roman" w:hAnsi="Times New Roman"/>
          <w:b/>
          <w:color w:val="000000"/>
          <w:sz w:val="28"/>
          <w:szCs w:val="28"/>
        </w:rPr>
        <w:t>269 000 грн</w:t>
      </w:r>
      <w:r w:rsidRPr="00840B5B">
        <w:rPr>
          <w:rFonts w:ascii="Times New Roman" w:hAnsi="Times New Roman"/>
          <w:color w:val="000000"/>
          <w:sz w:val="28"/>
          <w:szCs w:val="28"/>
        </w:rPr>
        <w:t>.</w:t>
      </w:r>
      <w:r>
        <w:rPr>
          <w:rFonts w:ascii="Times New Roman" w:hAnsi="Times New Roman"/>
          <w:color w:val="000000"/>
          <w:sz w:val="28"/>
          <w:szCs w:val="28"/>
        </w:rPr>
        <w:t xml:space="preserve">, </w:t>
      </w:r>
      <w:r w:rsidRPr="004613AC">
        <w:rPr>
          <w:rFonts w:ascii="Times New Roman" w:hAnsi="Times New Roman"/>
          <w:b/>
          <w:i/>
          <w:color w:val="000000"/>
          <w:sz w:val="28"/>
          <w:szCs w:val="28"/>
        </w:rPr>
        <w:t>(в тому числі за рахунок збільшення коштів, що передаються із загального фонду міського  бюджету до бюджету розвитку (спеціального фонду) на  189 000 грн.</w:t>
      </w:r>
      <w:r>
        <w:rPr>
          <w:rFonts w:ascii="Times New Roman" w:hAnsi="Times New Roman"/>
          <w:b/>
          <w:i/>
          <w:color w:val="000000"/>
          <w:sz w:val="28"/>
          <w:szCs w:val="28"/>
        </w:rPr>
        <w:t>)</w:t>
      </w:r>
    </w:p>
    <w:p w:rsidR="006224D4" w:rsidRDefault="006224D4" w:rsidP="00840B5B">
      <w:pPr>
        <w:ind w:firstLine="709"/>
        <w:jc w:val="both"/>
        <w:rPr>
          <w:rFonts w:ascii="Times New Roman" w:hAnsi="Times New Roman"/>
          <w:b/>
          <w:i/>
          <w:color w:val="000000"/>
          <w:sz w:val="28"/>
          <w:szCs w:val="28"/>
        </w:rPr>
      </w:pPr>
    </w:p>
    <w:p w:rsidR="006224D4" w:rsidRPr="009E5CD5" w:rsidRDefault="006224D4" w:rsidP="00840B5B">
      <w:pPr>
        <w:ind w:firstLine="709"/>
        <w:jc w:val="both"/>
        <w:rPr>
          <w:rFonts w:ascii="Times New Roman" w:hAnsi="Times New Roman"/>
          <w:b/>
          <w:color w:val="000000"/>
          <w:sz w:val="28"/>
          <w:szCs w:val="28"/>
        </w:rPr>
      </w:pPr>
      <w:r>
        <w:rPr>
          <w:rFonts w:ascii="Times New Roman" w:hAnsi="Times New Roman"/>
          <w:b/>
          <w:color w:val="000000"/>
          <w:sz w:val="28"/>
          <w:szCs w:val="28"/>
        </w:rPr>
        <w:t>2.1. За головними розпорядниками коштів</w:t>
      </w:r>
    </w:p>
    <w:p w:rsidR="006224D4" w:rsidRPr="00840B5B" w:rsidRDefault="006224D4" w:rsidP="00840B5B">
      <w:pPr>
        <w:ind w:firstLine="709"/>
        <w:jc w:val="both"/>
        <w:rPr>
          <w:rFonts w:ascii="Times New Roman" w:hAnsi="Times New Roman"/>
          <w:b/>
          <w:sz w:val="28"/>
          <w:szCs w:val="28"/>
        </w:rPr>
      </w:pPr>
    </w:p>
    <w:p w:rsidR="006224D4" w:rsidRDefault="006224D4" w:rsidP="009E5CD5">
      <w:pPr>
        <w:jc w:val="both"/>
        <w:rPr>
          <w:rFonts w:ascii="Times New Roman" w:hAnsi="Times New Roman"/>
          <w:b/>
          <w:i/>
          <w:sz w:val="28"/>
          <w:szCs w:val="28"/>
        </w:rPr>
      </w:pPr>
      <w:r>
        <w:rPr>
          <w:rFonts w:ascii="Times New Roman" w:hAnsi="Times New Roman"/>
          <w:b/>
          <w:i/>
          <w:sz w:val="28"/>
          <w:szCs w:val="28"/>
        </w:rPr>
        <w:t>2.1.1</w:t>
      </w:r>
      <w:r w:rsidRPr="009E5CD5">
        <w:rPr>
          <w:rFonts w:ascii="Times New Roman" w:hAnsi="Times New Roman"/>
          <w:b/>
          <w:i/>
          <w:sz w:val="28"/>
          <w:szCs w:val="28"/>
        </w:rPr>
        <w:t xml:space="preserve">. Чортківська міська рада </w:t>
      </w:r>
    </w:p>
    <w:p w:rsidR="006224D4" w:rsidRPr="00840B5B" w:rsidRDefault="006224D4" w:rsidP="009E5CD5">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840B5B" w:rsidRDefault="006224D4" w:rsidP="009E5CD5">
      <w:pPr>
        <w:numPr>
          <w:ilvl w:val="0"/>
          <w:numId w:val="3"/>
        </w:numPr>
        <w:jc w:val="both"/>
        <w:rPr>
          <w:rFonts w:ascii="Times New Roman" w:hAnsi="Times New Roman"/>
          <w:sz w:val="28"/>
          <w:szCs w:val="28"/>
        </w:rPr>
      </w:pPr>
      <w:r w:rsidRPr="00840B5B">
        <w:rPr>
          <w:rFonts w:ascii="Times New Roman" w:hAnsi="Times New Roman"/>
          <w:b/>
          <w:i/>
          <w:sz w:val="28"/>
          <w:szCs w:val="28"/>
        </w:rPr>
        <w:t xml:space="preserve">інші поточні видатки                                              </w:t>
      </w:r>
    </w:p>
    <w:p w:rsidR="006224D4" w:rsidRPr="009E5CD5" w:rsidRDefault="006224D4" w:rsidP="009E5CD5">
      <w:pPr>
        <w:ind w:firstLine="709"/>
        <w:jc w:val="both"/>
        <w:rPr>
          <w:rFonts w:ascii="Times New Roman" w:hAnsi="Times New Roman"/>
          <w:i/>
          <w:sz w:val="28"/>
          <w:szCs w:val="28"/>
        </w:rPr>
      </w:pPr>
      <w:r w:rsidRPr="009E5CD5">
        <w:rPr>
          <w:rFonts w:ascii="Times New Roman" w:hAnsi="Times New Roman"/>
          <w:sz w:val="28"/>
          <w:szCs w:val="28"/>
        </w:rPr>
        <w:t>в тому числі:</w:t>
      </w:r>
      <w:r w:rsidRPr="009E5CD5">
        <w:rPr>
          <w:rFonts w:ascii="Times New Roman" w:hAnsi="Times New Roman"/>
          <w:i/>
          <w:sz w:val="28"/>
          <w:szCs w:val="28"/>
        </w:rPr>
        <w:t xml:space="preserve">                                    </w:t>
      </w:r>
    </w:p>
    <w:p w:rsidR="006224D4" w:rsidRDefault="006224D4" w:rsidP="009E5CD5">
      <w:pPr>
        <w:ind w:firstLine="709"/>
        <w:jc w:val="both"/>
        <w:rPr>
          <w:rFonts w:ascii="Times New Roman" w:hAnsi="Times New Roman"/>
          <w:b/>
          <w:i/>
          <w:sz w:val="28"/>
          <w:szCs w:val="28"/>
        </w:rPr>
      </w:pPr>
      <w:r w:rsidRPr="00840B5B">
        <w:rPr>
          <w:rFonts w:ascii="Times New Roman" w:hAnsi="Times New Roman"/>
          <w:sz w:val="28"/>
          <w:szCs w:val="28"/>
        </w:rPr>
        <w:t>КФК 200700 «Інші природоохоронні заходи»                               80 000 грн.</w:t>
      </w:r>
    </w:p>
    <w:p w:rsidR="006224D4" w:rsidRDefault="006224D4" w:rsidP="009E5CD5">
      <w:pPr>
        <w:jc w:val="both"/>
        <w:rPr>
          <w:rFonts w:ascii="Times New Roman" w:hAnsi="Times New Roman"/>
          <w:b/>
          <w:i/>
          <w:sz w:val="28"/>
          <w:szCs w:val="28"/>
        </w:rPr>
      </w:pPr>
    </w:p>
    <w:p w:rsidR="006224D4" w:rsidRPr="009E5CD5" w:rsidRDefault="006224D4" w:rsidP="009E5CD5">
      <w:pPr>
        <w:jc w:val="both"/>
        <w:rPr>
          <w:rFonts w:ascii="Times New Roman" w:hAnsi="Times New Roman"/>
          <w:b/>
          <w:i/>
          <w:sz w:val="28"/>
          <w:szCs w:val="28"/>
        </w:rPr>
      </w:pPr>
      <w:r w:rsidRPr="009E5CD5">
        <w:rPr>
          <w:rFonts w:ascii="Times New Roman" w:hAnsi="Times New Roman"/>
          <w:b/>
          <w:i/>
          <w:sz w:val="28"/>
          <w:szCs w:val="28"/>
        </w:rPr>
        <w:t>2.1.</w:t>
      </w:r>
      <w:r>
        <w:rPr>
          <w:rFonts w:ascii="Times New Roman" w:hAnsi="Times New Roman"/>
          <w:b/>
          <w:i/>
          <w:sz w:val="28"/>
          <w:szCs w:val="28"/>
        </w:rPr>
        <w:t>2</w:t>
      </w:r>
      <w:r w:rsidRPr="009E5CD5">
        <w:rPr>
          <w:rFonts w:ascii="Times New Roman" w:hAnsi="Times New Roman"/>
          <w:b/>
          <w:i/>
          <w:sz w:val="28"/>
          <w:szCs w:val="28"/>
        </w:rPr>
        <w:t xml:space="preserve">. Служба у справах дітей міської ради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840B5B" w:rsidRDefault="006224D4" w:rsidP="009E5CD5">
      <w:pPr>
        <w:numPr>
          <w:ilvl w:val="0"/>
          <w:numId w:val="3"/>
        </w:numPr>
        <w:jc w:val="both"/>
        <w:rPr>
          <w:rFonts w:ascii="Times New Roman" w:hAnsi="Times New Roman"/>
          <w:sz w:val="28"/>
          <w:szCs w:val="28"/>
        </w:rPr>
      </w:pPr>
      <w:r w:rsidRPr="00840B5B">
        <w:rPr>
          <w:rFonts w:ascii="Times New Roman" w:hAnsi="Times New Roman"/>
          <w:b/>
          <w:i/>
          <w:sz w:val="28"/>
          <w:szCs w:val="28"/>
        </w:rPr>
        <w:t xml:space="preserve">інші поточні видатки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в тому числі:</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090802 «Інші програми соціального захисту дітей»          189 000 грн.                                                                                                                                           </w:t>
      </w:r>
    </w:p>
    <w:p w:rsidR="006224D4" w:rsidRPr="00840B5B" w:rsidRDefault="006224D4" w:rsidP="00840B5B">
      <w:pPr>
        <w:ind w:firstLine="709"/>
        <w:jc w:val="both"/>
        <w:rPr>
          <w:rFonts w:ascii="Times New Roman" w:hAnsi="Times New Roman"/>
          <w:b/>
          <w:sz w:val="28"/>
          <w:szCs w:val="28"/>
        </w:rPr>
      </w:pPr>
    </w:p>
    <w:p w:rsidR="006224D4" w:rsidRPr="00840B5B" w:rsidRDefault="006224D4" w:rsidP="00840B5B">
      <w:pPr>
        <w:ind w:firstLine="709"/>
        <w:jc w:val="both"/>
        <w:rPr>
          <w:rFonts w:ascii="Times New Roman" w:hAnsi="Times New Roman"/>
          <w:b/>
          <w:sz w:val="28"/>
          <w:szCs w:val="28"/>
        </w:rPr>
      </w:pPr>
      <w:r w:rsidRPr="00840B5B">
        <w:rPr>
          <w:rFonts w:ascii="Times New Roman" w:hAnsi="Times New Roman"/>
          <w:b/>
          <w:sz w:val="28"/>
          <w:szCs w:val="28"/>
        </w:rPr>
        <w:t xml:space="preserve">3. </w:t>
      </w:r>
      <w:r w:rsidRPr="00FC4C3B">
        <w:rPr>
          <w:rFonts w:ascii="Times New Roman" w:hAnsi="Times New Roman"/>
          <w:sz w:val="28"/>
          <w:szCs w:val="28"/>
        </w:rPr>
        <w:t>Спрямувати на видатки міського бюджету на 2016 рік</w:t>
      </w:r>
      <w:r w:rsidRPr="00840B5B">
        <w:rPr>
          <w:rFonts w:ascii="Times New Roman" w:hAnsi="Times New Roman"/>
          <w:b/>
          <w:sz w:val="28"/>
          <w:szCs w:val="28"/>
        </w:rPr>
        <w:t xml:space="preserve">  </w:t>
      </w:r>
      <w:r>
        <w:rPr>
          <w:rFonts w:ascii="Times New Roman" w:hAnsi="Times New Roman"/>
          <w:b/>
          <w:sz w:val="28"/>
          <w:szCs w:val="28"/>
        </w:rPr>
        <w:t>805</w:t>
      </w:r>
      <w:r w:rsidRPr="00FC4C3B">
        <w:rPr>
          <w:rFonts w:ascii="Times New Roman" w:hAnsi="Times New Roman"/>
          <w:b/>
          <w:sz w:val="28"/>
          <w:szCs w:val="28"/>
        </w:rPr>
        <w:t xml:space="preserve"> 000</w:t>
      </w:r>
      <w:r w:rsidRPr="00840B5B">
        <w:rPr>
          <w:rFonts w:ascii="Times New Roman" w:hAnsi="Times New Roman"/>
          <w:b/>
          <w:sz w:val="28"/>
          <w:szCs w:val="28"/>
        </w:rPr>
        <w:t xml:space="preserve"> грн. </w:t>
      </w:r>
      <w:r w:rsidRPr="00FC4C3B">
        <w:rPr>
          <w:rFonts w:ascii="Times New Roman" w:hAnsi="Times New Roman"/>
          <w:sz w:val="28"/>
          <w:szCs w:val="28"/>
        </w:rPr>
        <w:t>вільного залишку бюджетних коштів</w:t>
      </w:r>
      <w:r>
        <w:rPr>
          <w:rFonts w:ascii="Times New Roman" w:hAnsi="Times New Roman"/>
          <w:sz w:val="28"/>
          <w:szCs w:val="28"/>
        </w:rPr>
        <w:t xml:space="preserve"> загального фонду</w:t>
      </w:r>
      <w:r w:rsidRPr="00FC4C3B">
        <w:rPr>
          <w:rFonts w:ascii="Times New Roman" w:hAnsi="Times New Roman"/>
          <w:sz w:val="28"/>
          <w:szCs w:val="28"/>
        </w:rPr>
        <w:t xml:space="preserve"> станом на 1 січня 2016 року.</w:t>
      </w:r>
      <w:r w:rsidRPr="00840B5B">
        <w:rPr>
          <w:rFonts w:ascii="Times New Roman" w:hAnsi="Times New Roman"/>
          <w:b/>
          <w:sz w:val="28"/>
          <w:szCs w:val="28"/>
        </w:rPr>
        <w:t xml:space="preserve">                                                            </w:t>
      </w:r>
    </w:p>
    <w:p w:rsidR="006224D4" w:rsidRDefault="006224D4" w:rsidP="00840B5B">
      <w:pPr>
        <w:ind w:firstLine="709"/>
        <w:jc w:val="both"/>
        <w:rPr>
          <w:rFonts w:ascii="Times New Roman" w:hAnsi="Times New Roman"/>
          <w:b/>
          <w:sz w:val="28"/>
          <w:szCs w:val="28"/>
        </w:rPr>
      </w:pPr>
    </w:p>
    <w:p w:rsidR="006224D4" w:rsidRDefault="006224D4" w:rsidP="00CB0C41">
      <w:pPr>
        <w:ind w:firstLine="709"/>
        <w:jc w:val="both"/>
        <w:rPr>
          <w:rFonts w:ascii="Times New Roman" w:hAnsi="Times New Roman"/>
          <w:b/>
          <w:i/>
          <w:color w:val="000000"/>
          <w:sz w:val="28"/>
          <w:szCs w:val="28"/>
        </w:rPr>
      </w:pPr>
      <w:r>
        <w:rPr>
          <w:rFonts w:ascii="Times New Roman" w:hAnsi="Times New Roman"/>
          <w:b/>
          <w:sz w:val="28"/>
          <w:szCs w:val="28"/>
        </w:rPr>
        <w:t>4</w:t>
      </w:r>
      <w:r w:rsidRPr="00840B5B">
        <w:rPr>
          <w:rFonts w:ascii="Times New Roman" w:hAnsi="Times New Roman"/>
          <w:b/>
          <w:sz w:val="28"/>
          <w:szCs w:val="28"/>
        </w:rPr>
        <w:t xml:space="preserve">. </w:t>
      </w:r>
      <w:r w:rsidRPr="004613AC">
        <w:rPr>
          <w:rFonts w:ascii="Times New Roman" w:hAnsi="Times New Roman"/>
          <w:color w:val="000000"/>
          <w:sz w:val="28"/>
          <w:szCs w:val="28"/>
        </w:rPr>
        <w:t>З</w:t>
      </w:r>
      <w:r>
        <w:rPr>
          <w:rFonts w:ascii="Times New Roman" w:hAnsi="Times New Roman"/>
          <w:color w:val="000000"/>
          <w:sz w:val="28"/>
          <w:szCs w:val="28"/>
        </w:rPr>
        <w:t>більшити</w:t>
      </w:r>
      <w:r w:rsidRPr="004613AC">
        <w:rPr>
          <w:rFonts w:ascii="Times New Roman" w:hAnsi="Times New Roman"/>
          <w:color w:val="000000"/>
          <w:sz w:val="28"/>
          <w:szCs w:val="28"/>
        </w:rPr>
        <w:t xml:space="preserve"> обсяг видатків загального фонду міського бюджету на 2016 рік на</w:t>
      </w:r>
      <w:r>
        <w:rPr>
          <w:rFonts w:ascii="Times New Roman" w:hAnsi="Times New Roman"/>
          <w:color w:val="000000"/>
          <w:sz w:val="28"/>
          <w:szCs w:val="28"/>
        </w:rPr>
        <w:t xml:space="preserve"> суму</w:t>
      </w:r>
      <w:r>
        <w:rPr>
          <w:rFonts w:ascii="Times New Roman" w:hAnsi="Times New Roman"/>
          <w:b/>
          <w:color w:val="000000"/>
          <w:sz w:val="28"/>
          <w:szCs w:val="28"/>
        </w:rPr>
        <w:t xml:space="preserve"> 648</w:t>
      </w:r>
      <w:r w:rsidRPr="00840B5B">
        <w:rPr>
          <w:rFonts w:ascii="Times New Roman" w:hAnsi="Times New Roman"/>
          <w:b/>
          <w:color w:val="000000"/>
          <w:sz w:val="28"/>
          <w:szCs w:val="28"/>
        </w:rPr>
        <w:t xml:space="preserve"> 000 грн</w:t>
      </w:r>
      <w:r w:rsidRPr="00840B5B">
        <w:rPr>
          <w:rFonts w:ascii="Times New Roman" w:hAnsi="Times New Roman"/>
          <w:color w:val="000000"/>
          <w:sz w:val="28"/>
          <w:szCs w:val="28"/>
        </w:rPr>
        <w:t>.</w:t>
      </w:r>
      <w:r>
        <w:rPr>
          <w:rFonts w:ascii="Times New Roman" w:hAnsi="Times New Roman"/>
          <w:color w:val="000000"/>
          <w:sz w:val="28"/>
          <w:szCs w:val="28"/>
        </w:rPr>
        <w:t>.</w:t>
      </w:r>
    </w:p>
    <w:p w:rsidR="006224D4" w:rsidRDefault="006224D4" w:rsidP="00CB0C41">
      <w:pPr>
        <w:ind w:firstLine="709"/>
        <w:jc w:val="both"/>
        <w:rPr>
          <w:rFonts w:ascii="Times New Roman" w:hAnsi="Times New Roman"/>
          <w:b/>
          <w:i/>
          <w:color w:val="000000"/>
          <w:sz w:val="28"/>
          <w:szCs w:val="28"/>
        </w:rPr>
      </w:pPr>
    </w:p>
    <w:p w:rsidR="006224D4" w:rsidRPr="00840B5B" w:rsidRDefault="006224D4" w:rsidP="00840B5B">
      <w:pPr>
        <w:ind w:firstLine="709"/>
        <w:jc w:val="both"/>
        <w:rPr>
          <w:rFonts w:ascii="Times New Roman" w:hAnsi="Times New Roman"/>
          <w:b/>
          <w:sz w:val="28"/>
          <w:szCs w:val="28"/>
        </w:rPr>
      </w:pPr>
      <w:r>
        <w:rPr>
          <w:rFonts w:ascii="Times New Roman" w:hAnsi="Times New Roman"/>
          <w:b/>
          <w:sz w:val="28"/>
          <w:szCs w:val="28"/>
        </w:rPr>
        <w:t>4</w:t>
      </w:r>
      <w:r w:rsidRPr="00840B5B">
        <w:rPr>
          <w:rFonts w:ascii="Times New Roman" w:hAnsi="Times New Roman"/>
          <w:b/>
          <w:sz w:val="28"/>
          <w:szCs w:val="28"/>
        </w:rPr>
        <w:t>.1. За головними розпорядниками коштів</w:t>
      </w:r>
    </w:p>
    <w:p w:rsidR="006224D4" w:rsidRPr="00840B5B" w:rsidRDefault="006224D4" w:rsidP="00840B5B">
      <w:pPr>
        <w:ind w:firstLine="709"/>
        <w:jc w:val="both"/>
        <w:rPr>
          <w:rFonts w:ascii="Times New Roman" w:hAnsi="Times New Roman"/>
          <w:b/>
          <w:sz w:val="28"/>
          <w:szCs w:val="28"/>
        </w:rPr>
      </w:pPr>
    </w:p>
    <w:p w:rsidR="006224D4" w:rsidRPr="00CB0C41" w:rsidRDefault="006224D4" w:rsidP="00CB0C41">
      <w:pPr>
        <w:jc w:val="both"/>
        <w:rPr>
          <w:rFonts w:ascii="Times New Roman" w:hAnsi="Times New Roman"/>
          <w:b/>
          <w:i/>
          <w:sz w:val="28"/>
          <w:szCs w:val="28"/>
        </w:rPr>
      </w:pPr>
      <w:r w:rsidRPr="00CB0C41">
        <w:rPr>
          <w:rFonts w:ascii="Times New Roman" w:hAnsi="Times New Roman"/>
          <w:b/>
          <w:i/>
          <w:sz w:val="28"/>
          <w:szCs w:val="28"/>
        </w:rPr>
        <w:t xml:space="preserve">4.1.1. Чортківська міська рада        </w:t>
      </w:r>
      <w:r>
        <w:rPr>
          <w:rFonts w:ascii="Times New Roman" w:hAnsi="Times New Roman"/>
          <w:b/>
          <w:i/>
          <w:sz w:val="28"/>
          <w:szCs w:val="28"/>
        </w:rPr>
        <w:t xml:space="preserve">                                   </w:t>
      </w:r>
      <w:r w:rsidRPr="00CB0C41">
        <w:rPr>
          <w:rFonts w:ascii="Times New Roman" w:hAnsi="Times New Roman"/>
          <w:b/>
          <w:i/>
          <w:sz w:val="28"/>
          <w:szCs w:val="28"/>
        </w:rPr>
        <w:t xml:space="preserve">                   </w:t>
      </w:r>
      <w:r>
        <w:rPr>
          <w:rFonts w:ascii="Times New Roman" w:hAnsi="Times New Roman"/>
          <w:b/>
          <w:i/>
          <w:sz w:val="28"/>
          <w:szCs w:val="28"/>
        </w:rPr>
        <w:t>281 000 грн.</w:t>
      </w:r>
      <w:r w:rsidRPr="00CB0C41">
        <w:rPr>
          <w:rFonts w:ascii="Times New Roman" w:hAnsi="Times New Roman"/>
          <w:b/>
          <w:i/>
          <w:sz w:val="28"/>
          <w:szCs w:val="28"/>
        </w:rPr>
        <w:t xml:space="preserve">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840B5B" w:rsidRDefault="006224D4" w:rsidP="00CB0C41">
      <w:pPr>
        <w:numPr>
          <w:ilvl w:val="0"/>
          <w:numId w:val="3"/>
        </w:numPr>
        <w:jc w:val="both"/>
        <w:rPr>
          <w:rFonts w:ascii="Times New Roman" w:hAnsi="Times New Roman"/>
          <w:sz w:val="28"/>
          <w:szCs w:val="28"/>
        </w:rPr>
      </w:pPr>
      <w:r w:rsidRPr="00840B5B">
        <w:rPr>
          <w:rFonts w:ascii="Times New Roman" w:hAnsi="Times New Roman"/>
          <w:b/>
          <w:i/>
          <w:sz w:val="28"/>
          <w:szCs w:val="28"/>
        </w:rPr>
        <w:t xml:space="preserve">інші поточні видатки                                              </w:t>
      </w:r>
    </w:p>
    <w:p w:rsidR="006224D4" w:rsidRDefault="006224D4" w:rsidP="00840B5B">
      <w:pPr>
        <w:ind w:firstLine="709"/>
        <w:jc w:val="both"/>
        <w:rPr>
          <w:rFonts w:ascii="Times New Roman" w:hAnsi="Times New Roman"/>
          <w:sz w:val="28"/>
          <w:szCs w:val="28"/>
        </w:rPr>
      </w:pPr>
      <w:r w:rsidRPr="00840B5B">
        <w:rPr>
          <w:rFonts w:ascii="Times New Roman" w:hAnsi="Times New Roman"/>
          <w:sz w:val="28"/>
          <w:szCs w:val="28"/>
        </w:rPr>
        <w:t>в тому числі:</w:t>
      </w:r>
    </w:p>
    <w:p w:rsidR="006224D4" w:rsidRPr="00840B5B" w:rsidRDefault="006224D4" w:rsidP="00840B5B">
      <w:pPr>
        <w:ind w:firstLine="709"/>
        <w:jc w:val="both"/>
        <w:rPr>
          <w:rFonts w:ascii="Times New Roman" w:hAnsi="Times New Roman"/>
          <w:sz w:val="28"/>
          <w:szCs w:val="28"/>
        </w:rPr>
      </w:pPr>
      <w:r>
        <w:rPr>
          <w:rFonts w:ascii="Times New Roman" w:hAnsi="Times New Roman"/>
          <w:sz w:val="28"/>
          <w:szCs w:val="28"/>
        </w:rPr>
        <w:t xml:space="preserve">КФК 010116 </w:t>
      </w:r>
      <w:r w:rsidRPr="00840B5B">
        <w:rPr>
          <w:rFonts w:ascii="Times New Roman" w:hAnsi="Times New Roman"/>
          <w:sz w:val="28"/>
          <w:szCs w:val="28"/>
        </w:rPr>
        <w:t>«Органи місцевого самов</w:t>
      </w:r>
      <w:r>
        <w:rPr>
          <w:rFonts w:ascii="Times New Roman" w:hAnsi="Times New Roman"/>
          <w:sz w:val="28"/>
          <w:szCs w:val="28"/>
        </w:rPr>
        <w:t>рядування»                         4 000 грн.</w:t>
      </w:r>
    </w:p>
    <w:p w:rsidR="006224D4"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100103 «Дотація житлово-комунальному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господарству»</w:t>
      </w:r>
      <w:r>
        <w:rPr>
          <w:rFonts w:ascii="Times New Roman" w:hAnsi="Times New Roman"/>
          <w:sz w:val="28"/>
          <w:szCs w:val="28"/>
        </w:rPr>
        <w:t xml:space="preserve">                                                                                </w:t>
      </w:r>
      <w:r w:rsidRPr="00840B5B">
        <w:rPr>
          <w:rFonts w:ascii="Times New Roman" w:hAnsi="Times New Roman"/>
          <w:sz w:val="28"/>
          <w:szCs w:val="28"/>
        </w:rPr>
        <w:t xml:space="preserve"> 207 000 грн.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100203 «Благоустрій міст, сіл, селищ» </w:t>
      </w:r>
      <w:r>
        <w:rPr>
          <w:rFonts w:ascii="Times New Roman" w:hAnsi="Times New Roman"/>
          <w:sz w:val="28"/>
          <w:szCs w:val="28"/>
        </w:rPr>
        <w:t xml:space="preserve">                                70</w:t>
      </w:r>
      <w:r w:rsidRPr="00840B5B">
        <w:rPr>
          <w:rFonts w:ascii="Times New Roman" w:hAnsi="Times New Roman"/>
          <w:sz w:val="28"/>
          <w:szCs w:val="28"/>
        </w:rPr>
        <w:t xml:space="preserve"> 000 грн.                                                                              </w:t>
      </w:r>
    </w:p>
    <w:p w:rsidR="006224D4" w:rsidRPr="00840B5B" w:rsidRDefault="006224D4" w:rsidP="00840B5B">
      <w:pPr>
        <w:ind w:firstLine="709"/>
        <w:jc w:val="both"/>
        <w:rPr>
          <w:rFonts w:ascii="Times New Roman" w:hAnsi="Times New Roman"/>
          <w:b/>
          <w:sz w:val="28"/>
          <w:szCs w:val="28"/>
        </w:rPr>
      </w:pPr>
      <w:r w:rsidRPr="00840B5B">
        <w:rPr>
          <w:rFonts w:ascii="Times New Roman" w:hAnsi="Times New Roman"/>
          <w:b/>
          <w:sz w:val="28"/>
          <w:szCs w:val="28"/>
        </w:rPr>
        <w:t xml:space="preserve">         </w:t>
      </w:r>
    </w:p>
    <w:p w:rsidR="006224D4" w:rsidRPr="00840B5B" w:rsidRDefault="006224D4" w:rsidP="00840B5B">
      <w:pPr>
        <w:ind w:firstLine="709"/>
        <w:jc w:val="both"/>
        <w:rPr>
          <w:rFonts w:ascii="Times New Roman" w:hAnsi="Times New Roman"/>
          <w:b/>
          <w:sz w:val="28"/>
          <w:szCs w:val="28"/>
        </w:rPr>
      </w:pPr>
    </w:p>
    <w:p w:rsidR="006224D4" w:rsidRPr="00CB0C41" w:rsidRDefault="006224D4" w:rsidP="00CB0C41">
      <w:pPr>
        <w:jc w:val="both"/>
        <w:rPr>
          <w:rFonts w:ascii="Times New Roman" w:hAnsi="Times New Roman"/>
          <w:b/>
          <w:i/>
          <w:sz w:val="28"/>
          <w:szCs w:val="28"/>
        </w:rPr>
      </w:pPr>
      <w:r>
        <w:rPr>
          <w:rFonts w:ascii="Times New Roman" w:hAnsi="Times New Roman"/>
          <w:b/>
          <w:sz w:val="28"/>
          <w:szCs w:val="28"/>
        </w:rPr>
        <w:t xml:space="preserve"> </w:t>
      </w:r>
      <w:r w:rsidRPr="00CB0C41">
        <w:rPr>
          <w:rFonts w:ascii="Times New Roman" w:hAnsi="Times New Roman"/>
          <w:b/>
          <w:i/>
          <w:sz w:val="28"/>
          <w:szCs w:val="28"/>
        </w:rPr>
        <w:t xml:space="preserve">4.1.2. Управління освіти міської ради         </w:t>
      </w:r>
      <w:r>
        <w:rPr>
          <w:rFonts w:ascii="Times New Roman" w:hAnsi="Times New Roman"/>
          <w:b/>
          <w:i/>
          <w:sz w:val="28"/>
          <w:szCs w:val="28"/>
        </w:rPr>
        <w:t xml:space="preserve">       </w:t>
      </w:r>
      <w:r w:rsidRPr="00CB0C41">
        <w:rPr>
          <w:rFonts w:ascii="Times New Roman" w:hAnsi="Times New Roman"/>
          <w:b/>
          <w:i/>
          <w:sz w:val="28"/>
          <w:szCs w:val="28"/>
        </w:rPr>
        <w:t xml:space="preserve">                                 115 000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840B5B" w:rsidRDefault="006224D4" w:rsidP="00CB0C41">
      <w:pPr>
        <w:numPr>
          <w:ilvl w:val="0"/>
          <w:numId w:val="3"/>
        </w:numPr>
        <w:jc w:val="both"/>
        <w:rPr>
          <w:rFonts w:ascii="Times New Roman" w:hAnsi="Times New Roman"/>
          <w:b/>
          <w:i/>
          <w:sz w:val="28"/>
          <w:szCs w:val="28"/>
        </w:rPr>
      </w:pPr>
      <w:r w:rsidRPr="00840B5B">
        <w:rPr>
          <w:rFonts w:ascii="Times New Roman" w:hAnsi="Times New Roman"/>
          <w:b/>
          <w:i/>
          <w:sz w:val="28"/>
          <w:szCs w:val="28"/>
        </w:rPr>
        <w:t xml:space="preserve">інші поточні видатки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в тому числі:</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070101 «Дошкільні заклади освіти»           </w:t>
      </w:r>
      <w:r>
        <w:rPr>
          <w:rFonts w:ascii="Times New Roman" w:hAnsi="Times New Roman"/>
          <w:sz w:val="28"/>
          <w:szCs w:val="28"/>
        </w:rPr>
        <w:t xml:space="preserve"> </w:t>
      </w:r>
      <w:r w:rsidRPr="00840B5B">
        <w:rPr>
          <w:rFonts w:ascii="Times New Roman" w:hAnsi="Times New Roman"/>
          <w:sz w:val="28"/>
          <w:szCs w:val="28"/>
        </w:rPr>
        <w:t xml:space="preserve">                          35 000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070201 «Загальноосвітні школи (в т.ч.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школа-дитячий садок, інтернат при школі),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спеціалізовані школи, ліцеї, гімназії, колегіуми»                          40 000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070807 «Інші освітні програми»                   </w:t>
      </w:r>
      <w:r>
        <w:rPr>
          <w:rFonts w:ascii="Times New Roman" w:hAnsi="Times New Roman"/>
          <w:sz w:val="28"/>
          <w:szCs w:val="28"/>
        </w:rPr>
        <w:t xml:space="preserve"> </w:t>
      </w:r>
      <w:r w:rsidRPr="00840B5B">
        <w:rPr>
          <w:rFonts w:ascii="Times New Roman" w:hAnsi="Times New Roman"/>
          <w:sz w:val="28"/>
          <w:szCs w:val="28"/>
        </w:rPr>
        <w:t xml:space="preserve">                        40 000 грн.</w:t>
      </w:r>
    </w:p>
    <w:p w:rsidR="006224D4" w:rsidRPr="00840B5B" w:rsidRDefault="006224D4" w:rsidP="00840B5B">
      <w:pPr>
        <w:ind w:firstLine="709"/>
        <w:jc w:val="both"/>
        <w:rPr>
          <w:rFonts w:ascii="Times New Roman" w:hAnsi="Times New Roman"/>
          <w:sz w:val="28"/>
          <w:szCs w:val="28"/>
        </w:rPr>
      </w:pPr>
    </w:p>
    <w:p w:rsidR="006224D4" w:rsidRPr="00CB0C41" w:rsidRDefault="006224D4" w:rsidP="00CB0C41">
      <w:pPr>
        <w:jc w:val="both"/>
        <w:rPr>
          <w:rFonts w:ascii="Times New Roman" w:hAnsi="Times New Roman"/>
          <w:b/>
          <w:i/>
          <w:sz w:val="28"/>
          <w:szCs w:val="28"/>
        </w:rPr>
      </w:pPr>
      <w:r w:rsidRPr="00CB0C41">
        <w:rPr>
          <w:rFonts w:ascii="Times New Roman" w:hAnsi="Times New Roman"/>
          <w:b/>
          <w:i/>
          <w:sz w:val="28"/>
          <w:szCs w:val="28"/>
        </w:rPr>
        <w:t xml:space="preserve">4.1.3. Фінансове управління міської ради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840B5B" w:rsidRDefault="006224D4" w:rsidP="00CB0C41">
      <w:pPr>
        <w:numPr>
          <w:ilvl w:val="0"/>
          <w:numId w:val="3"/>
        </w:numPr>
        <w:jc w:val="both"/>
        <w:rPr>
          <w:rFonts w:ascii="Times New Roman" w:hAnsi="Times New Roman"/>
          <w:sz w:val="28"/>
          <w:szCs w:val="28"/>
        </w:rPr>
      </w:pPr>
      <w:r w:rsidRPr="00840B5B">
        <w:rPr>
          <w:rFonts w:ascii="Times New Roman" w:hAnsi="Times New Roman"/>
          <w:b/>
          <w:i/>
          <w:sz w:val="28"/>
          <w:szCs w:val="28"/>
        </w:rPr>
        <w:t xml:space="preserve">інші поточні  видатки                               </w:t>
      </w:r>
      <w:r>
        <w:rPr>
          <w:rFonts w:ascii="Times New Roman" w:hAnsi="Times New Roman"/>
          <w:b/>
          <w:i/>
          <w:sz w:val="28"/>
          <w:szCs w:val="28"/>
        </w:rPr>
        <w:t xml:space="preserve">                        25</w:t>
      </w:r>
      <w:r w:rsidRPr="00840B5B">
        <w:rPr>
          <w:rFonts w:ascii="Times New Roman" w:hAnsi="Times New Roman"/>
          <w:b/>
          <w:i/>
          <w:sz w:val="28"/>
          <w:szCs w:val="28"/>
        </w:rPr>
        <w:t>2 000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в тому числі: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250344 «Субвенція з місцевого бюджету державному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бюджету на виконання програм соціально-економічного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та культурного розвитку регіонів»                  </w:t>
      </w:r>
      <w:r>
        <w:rPr>
          <w:rFonts w:ascii="Times New Roman" w:hAnsi="Times New Roman"/>
          <w:sz w:val="28"/>
          <w:szCs w:val="28"/>
        </w:rPr>
        <w:t xml:space="preserve">                               2</w:t>
      </w:r>
      <w:r w:rsidRPr="00840B5B">
        <w:rPr>
          <w:rFonts w:ascii="Times New Roman" w:hAnsi="Times New Roman"/>
          <w:sz w:val="28"/>
          <w:szCs w:val="28"/>
        </w:rPr>
        <w:t>7 000 грн.</w:t>
      </w:r>
    </w:p>
    <w:p w:rsidR="006224D4" w:rsidRDefault="006224D4" w:rsidP="00840B5B">
      <w:pPr>
        <w:ind w:firstLine="709"/>
        <w:jc w:val="both"/>
        <w:rPr>
          <w:rFonts w:ascii="Times New Roman" w:hAnsi="Times New Roman"/>
          <w:sz w:val="28"/>
          <w:szCs w:val="28"/>
        </w:rPr>
      </w:pPr>
      <w:r w:rsidRPr="00840B5B">
        <w:rPr>
          <w:rFonts w:ascii="Times New Roman" w:hAnsi="Times New Roman"/>
          <w:sz w:val="28"/>
          <w:szCs w:val="28"/>
        </w:rPr>
        <w:t>КФК 250380 «Інші субвенції»                                                       225 000 грн.</w:t>
      </w:r>
    </w:p>
    <w:p w:rsidR="006224D4" w:rsidRPr="00EE1BB7" w:rsidRDefault="006224D4" w:rsidP="00840B5B">
      <w:pPr>
        <w:ind w:firstLine="709"/>
        <w:jc w:val="both"/>
        <w:rPr>
          <w:rFonts w:ascii="Times New Roman" w:hAnsi="Times New Roman"/>
          <w:i/>
          <w:sz w:val="28"/>
          <w:szCs w:val="28"/>
        </w:rPr>
      </w:pPr>
      <w:r w:rsidRPr="00EE1BB7">
        <w:rPr>
          <w:rFonts w:ascii="Times New Roman" w:hAnsi="Times New Roman"/>
          <w:i/>
          <w:sz w:val="28"/>
          <w:szCs w:val="28"/>
        </w:rPr>
        <w:t xml:space="preserve">Тернопільському обласному бюджету          </w:t>
      </w:r>
      <w:r>
        <w:rPr>
          <w:rFonts w:ascii="Times New Roman" w:hAnsi="Times New Roman"/>
          <w:i/>
          <w:sz w:val="28"/>
          <w:szCs w:val="28"/>
        </w:rPr>
        <w:t xml:space="preserve">                       </w:t>
      </w:r>
      <w:r w:rsidRPr="00EE1BB7">
        <w:rPr>
          <w:rFonts w:ascii="Times New Roman" w:hAnsi="Times New Roman"/>
          <w:i/>
          <w:sz w:val="28"/>
          <w:szCs w:val="28"/>
        </w:rPr>
        <w:t xml:space="preserve">          25 000 грн.</w:t>
      </w:r>
    </w:p>
    <w:p w:rsidR="006224D4" w:rsidRPr="00840B5B" w:rsidRDefault="006224D4" w:rsidP="00840B5B">
      <w:pPr>
        <w:ind w:firstLine="709"/>
        <w:jc w:val="both"/>
        <w:rPr>
          <w:rFonts w:ascii="Times New Roman" w:hAnsi="Times New Roman"/>
          <w:sz w:val="28"/>
          <w:szCs w:val="28"/>
        </w:rPr>
      </w:pPr>
      <w:r w:rsidRPr="00EE1BB7">
        <w:rPr>
          <w:rFonts w:ascii="Times New Roman" w:hAnsi="Times New Roman"/>
          <w:i/>
          <w:sz w:val="28"/>
          <w:szCs w:val="28"/>
        </w:rPr>
        <w:t xml:space="preserve">Чортківському районному бюджету    </w:t>
      </w:r>
      <w:r>
        <w:rPr>
          <w:rFonts w:ascii="Times New Roman" w:hAnsi="Times New Roman"/>
          <w:i/>
          <w:sz w:val="28"/>
          <w:szCs w:val="28"/>
        </w:rPr>
        <w:t xml:space="preserve">                       </w:t>
      </w:r>
      <w:r w:rsidRPr="00EE1BB7">
        <w:rPr>
          <w:rFonts w:ascii="Times New Roman" w:hAnsi="Times New Roman"/>
          <w:i/>
          <w:sz w:val="28"/>
          <w:szCs w:val="28"/>
        </w:rPr>
        <w:t xml:space="preserve">                200 000 грн. </w:t>
      </w:r>
      <w:r w:rsidRPr="00840B5B">
        <w:rPr>
          <w:rFonts w:ascii="Times New Roman" w:hAnsi="Times New Roman"/>
          <w:sz w:val="28"/>
          <w:szCs w:val="28"/>
        </w:rPr>
        <w:t xml:space="preserve">           </w:t>
      </w:r>
    </w:p>
    <w:p w:rsidR="006224D4" w:rsidRPr="00840B5B" w:rsidRDefault="006224D4" w:rsidP="00840B5B">
      <w:pPr>
        <w:ind w:firstLine="709"/>
        <w:jc w:val="both"/>
        <w:rPr>
          <w:rFonts w:ascii="Times New Roman" w:hAnsi="Times New Roman"/>
          <w:b/>
          <w:sz w:val="28"/>
          <w:szCs w:val="28"/>
        </w:rPr>
      </w:pPr>
    </w:p>
    <w:p w:rsidR="006224D4" w:rsidRPr="00840B5B" w:rsidRDefault="006224D4" w:rsidP="00840B5B">
      <w:pPr>
        <w:ind w:firstLine="709"/>
        <w:jc w:val="both"/>
        <w:rPr>
          <w:rFonts w:ascii="Times New Roman" w:hAnsi="Times New Roman"/>
          <w:b/>
          <w:sz w:val="28"/>
          <w:szCs w:val="28"/>
        </w:rPr>
      </w:pPr>
      <w:r>
        <w:rPr>
          <w:rFonts w:ascii="Times New Roman" w:hAnsi="Times New Roman"/>
          <w:b/>
          <w:sz w:val="28"/>
          <w:szCs w:val="28"/>
        </w:rPr>
        <w:t>5</w:t>
      </w:r>
      <w:r w:rsidRPr="00840B5B">
        <w:rPr>
          <w:rFonts w:ascii="Times New Roman" w:hAnsi="Times New Roman"/>
          <w:b/>
          <w:sz w:val="28"/>
          <w:szCs w:val="28"/>
        </w:rPr>
        <w:t xml:space="preserve">. </w:t>
      </w:r>
      <w:r w:rsidRPr="00EE1BB7">
        <w:rPr>
          <w:rFonts w:ascii="Times New Roman" w:hAnsi="Times New Roman"/>
          <w:sz w:val="28"/>
          <w:szCs w:val="28"/>
        </w:rPr>
        <w:t>Збільшити обсяг доходів спеціального фонду міського бюджету на     2016 рік на суму</w:t>
      </w:r>
      <w:r w:rsidRPr="00840B5B">
        <w:rPr>
          <w:rFonts w:ascii="Times New Roman" w:hAnsi="Times New Roman"/>
          <w:b/>
          <w:sz w:val="28"/>
          <w:szCs w:val="28"/>
        </w:rPr>
        <w:t xml:space="preserve">  72 000 грн.                                                                            </w:t>
      </w:r>
    </w:p>
    <w:p w:rsidR="006224D4" w:rsidRPr="00840B5B" w:rsidRDefault="006224D4" w:rsidP="00840B5B">
      <w:pPr>
        <w:ind w:firstLine="709"/>
        <w:jc w:val="both"/>
        <w:rPr>
          <w:rFonts w:ascii="Times New Roman" w:hAnsi="Times New Roman"/>
          <w:b/>
          <w:i/>
          <w:sz w:val="28"/>
          <w:szCs w:val="28"/>
        </w:rPr>
      </w:pPr>
      <w:r w:rsidRPr="00840B5B">
        <w:rPr>
          <w:rFonts w:ascii="Times New Roman" w:hAnsi="Times New Roman"/>
          <w:b/>
          <w:i/>
          <w:sz w:val="28"/>
          <w:szCs w:val="28"/>
        </w:rPr>
        <w:t xml:space="preserve"> в тому числі:</w:t>
      </w:r>
    </w:p>
    <w:p w:rsidR="006224D4" w:rsidRPr="00840B5B" w:rsidRDefault="006224D4" w:rsidP="00840B5B">
      <w:pPr>
        <w:ind w:firstLine="709"/>
        <w:jc w:val="both"/>
        <w:rPr>
          <w:rFonts w:ascii="Times New Roman" w:hAnsi="Times New Roman"/>
          <w:sz w:val="28"/>
          <w:szCs w:val="28"/>
        </w:rPr>
      </w:pPr>
      <w:r>
        <w:rPr>
          <w:rFonts w:ascii="Times New Roman" w:hAnsi="Times New Roman"/>
          <w:sz w:val="28"/>
          <w:szCs w:val="28"/>
        </w:rPr>
        <w:t>5</w:t>
      </w:r>
      <w:r w:rsidRPr="00840B5B">
        <w:rPr>
          <w:rFonts w:ascii="Times New Roman" w:hAnsi="Times New Roman"/>
          <w:sz w:val="28"/>
          <w:szCs w:val="28"/>
        </w:rPr>
        <w:t xml:space="preserve">.1. 19010000 </w:t>
      </w:r>
      <w:r>
        <w:rPr>
          <w:rFonts w:ascii="Times New Roman" w:hAnsi="Times New Roman"/>
          <w:sz w:val="28"/>
          <w:szCs w:val="28"/>
        </w:rPr>
        <w:t>«</w:t>
      </w:r>
      <w:r w:rsidRPr="00840B5B">
        <w:rPr>
          <w:rFonts w:ascii="Times New Roman" w:hAnsi="Times New Roman"/>
          <w:color w:val="000000"/>
          <w:sz w:val="28"/>
          <w:szCs w:val="28"/>
          <w:shd w:val="clear" w:color="auto" w:fill="FFFFFF"/>
        </w:rPr>
        <w:t>Екологічний податок</w:t>
      </w:r>
      <w:r>
        <w:rPr>
          <w:rFonts w:ascii="Times New Roman" w:hAnsi="Times New Roman"/>
          <w:color w:val="000000"/>
          <w:sz w:val="28"/>
          <w:szCs w:val="28"/>
          <w:shd w:val="clear" w:color="auto" w:fill="FFFFFF"/>
        </w:rPr>
        <w:t>»</w:t>
      </w:r>
      <w:r w:rsidRPr="00840B5B">
        <w:rPr>
          <w:rFonts w:ascii="Times New Roman" w:hAnsi="Times New Roman"/>
          <w:color w:val="000000"/>
          <w:sz w:val="28"/>
          <w:szCs w:val="28"/>
          <w:shd w:val="clear" w:color="auto" w:fill="FFFFFF"/>
        </w:rPr>
        <w:t xml:space="preserve">    </w:t>
      </w:r>
      <w:r w:rsidRPr="00840B5B">
        <w:rPr>
          <w:rFonts w:ascii="Times New Roman" w:hAnsi="Times New Roman"/>
          <w:sz w:val="28"/>
          <w:szCs w:val="28"/>
        </w:rPr>
        <w:t xml:space="preserve">                                        72 000 грн.</w:t>
      </w:r>
    </w:p>
    <w:p w:rsidR="006224D4" w:rsidRPr="00840B5B" w:rsidRDefault="006224D4" w:rsidP="00840B5B">
      <w:pPr>
        <w:ind w:firstLine="709"/>
        <w:jc w:val="both"/>
        <w:rPr>
          <w:rFonts w:ascii="Times New Roman" w:hAnsi="Times New Roman"/>
          <w:b/>
          <w:sz w:val="28"/>
          <w:szCs w:val="28"/>
        </w:rPr>
      </w:pPr>
    </w:p>
    <w:p w:rsidR="006224D4" w:rsidRPr="00840B5B" w:rsidRDefault="006224D4" w:rsidP="00840B5B">
      <w:pPr>
        <w:ind w:firstLine="709"/>
        <w:jc w:val="both"/>
        <w:rPr>
          <w:rFonts w:ascii="Times New Roman" w:hAnsi="Times New Roman"/>
          <w:b/>
          <w:sz w:val="28"/>
          <w:szCs w:val="28"/>
        </w:rPr>
      </w:pPr>
      <w:r>
        <w:rPr>
          <w:rFonts w:ascii="Times New Roman" w:hAnsi="Times New Roman"/>
          <w:b/>
          <w:sz w:val="28"/>
          <w:szCs w:val="28"/>
        </w:rPr>
        <w:t>6</w:t>
      </w:r>
      <w:r w:rsidRPr="00840B5B">
        <w:rPr>
          <w:rFonts w:ascii="Times New Roman" w:hAnsi="Times New Roman"/>
          <w:b/>
          <w:sz w:val="28"/>
          <w:szCs w:val="28"/>
        </w:rPr>
        <w:t xml:space="preserve">. </w:t>
      </w:r>
      <w:r w:rsidRPr="00EE1BB7">
        <w:rPr>
          <w:rFonts w:ascii="Times New Roman" w:hAnsi="Times New Roman"/>
          <w:sz w:val="28"/>
          <w:szCs w:val="28"/>
        </w:rPr>
        <w:t xml:space="preserve">Спрямувати на видатки спеціального фонду міського бюджету на     2016 рік </w:t>
      </w:r>
      <w:r w:rsidRPr="00840B5B">
        <w:rPr>
          <w:rFonts w:ascii="Times New Roman" w:hAnsi="Times New Roman"/>
          <w:b/>
          <w:sz w:val="28"/>
          <w:szCs w:val="28"/>
        </w:rPr>
        <w:t>8</w:t>
      </w:r>
      <w:r>
        <w:rPr>
          <w:rFonts w:ascii="Times New Roman" w:hAnsi="Times New Roman"/>
          <w:b/>
          <w:sz w:val="28"/>
          <w:szCs w:val="28"/>
        </w:rPr>
        <w:t xml:space="preserve"> </w:t>
      </w:r>
      <w:r w:rsidRPr="00840B5B">
        <w:rPr>
          <w:rFonts w:ascii="Times New Roman" w:hAnsi="Times New Roman"/>
          <w:b/>
          <w:sz w:val="28"/>
          <w:szCs w:val="28"/>
        </w:rPr>
        <w:t xml:space="preserve">000 грн. </w:t>
      </w:r>
      <w:r w:rsidRPr="00EE1BB7">
        <w:rPr>
          <w:rFonts w:ascii="Times New Roman" w:hAnsi="Times New Roman"/>
          <w:sz w:val="28"/>
          <w:szCs w:val="28"/>
        </w:rPr>
        <w:t xml:space="preserve">вільного залишку бюджетних коштів станом на 1 січня 2016 року. </w:t>
      </w:r>
      <w:r w:rsidRPr="00840B5B">
        <w:rPr>
          <w:rFonts w:ascii="Times New Roman" w:hAnsi="Times New Roman"/>
          <w:b/>
          <w:sz w:val="28"/>
          <w:szCs w:val="28"/>
        </w:rPr>
        <w:t xml:space="preserve">                                                           </w:t>
      </w:r>
    </w:p>
    <w:p w:rsidR="006224D4" w:rsidRPr="00840B5B" w:rsidRDefault="006224D4" w:rsidP="00840B5B">
      <w:pPr>
        <w:ind w:firstLine="709"/>
        <w:jc w:val="both"/>
        <w:rPr>
          <w:rFonts w:ascii="Times New Roman" w:hAnsi="Times New Roman"/>
          <w:b/>
          <w:sz w:val="28"/>
          <w:szCs w:val="28"/>
        </w:rPr>
      </w:pPr>
    </w:p>
    <w:p w:rsidR="006224D4" w:rsidRPr="00840B5B" w:rsidRDefault="006224D4" w:rsidP="00840B5B">
      <w:pPr>
        <w:ind w:firstLine="709"/>
        <w:jc w:val="both"/>
        <w:rPr>
          <w:rFonts w:ascii="Times New Roman" w:hAnsi="Times New Roman"/>
          <w:b/>
          <w:i/>
          <w:color w:val="000000"/>
          <w:sz w:val="28"/>
          <w:szCs w:val="28"/>
        </w:rPr>
      </w:pPr>
      <w:r w:rsidRPr="00840B5B">
        <w:rPr>
          <w:rFonts w:ascii="Times New Roman" w:hAnsi="Times New Roman"/>
          <w:b/>
          <w:sz w:val="28"/>
          <w:szCs w:val="28"/>
        </w:rPr>
        <w:t xml:space="preserve">7. </w:t>
      </w:r>
      <w:r w:rsidRPr="00EE1BB7">
        <w:rPr>
          <w:rFonts w:ascii="Times New Roman" w:hAnsi="Times New Roman"/>
          <w:color w:val="000000"/>
          <w:sz w:val="28"/>
          <w:szCs w:val="28"/>
        </w:rPr>
        <w:t>Збільшити обсяг видатків спеціального фонду міського бюджету на 2016 рік на суму</w:t>
      </w:r>
      <w:r>
        <w:rPr>
          <w:rFonts w:ascii="Times New Roman" w:hAnsi="Times New Roman"/>
          <w:b/>
          <w:color w:val="000000"/>
          <w:sz w:val="28"/>
          <w:szCs w:val="28"/>
        </w:rPr>
        <w:t xml:space="preserve"> 434 000 грн. </w:t>
      </w:r>
      <w:r w:rsidRPr="00EE1BB7">
        <w:rPr>
          <w:rFonts w:ascii="Times New Roman" w:hAnsi="Times New Roman"/>
          <w:b/>
          <w:i/>
          <w:color w:val="000000"/>
          <w:sz w:val="28"/>
          <w:szCs w:val="28"/>
        </w:rPr>
        <w:t>(в тому числі за рахунок</w:t>
      </w:r>
      <w:r w:rsidRPr="00840B5B">
        <w:rPr>
          <w:rFonts w:ascii="Times New Roman" w:hAnsi="Times New Roman"/>
          <w:b/>
          <w:i/>
          <w:color w:val="000000"/>
          <w:sz w:val="28"/>
          <w:szCs w:val="28"/>
        </w:rPr>
        <w:t xml:space="preserve"> збільшення коштів, що передаються із загального фонду міського бюджету до бюджету ро</w:t>
      </w:r>
      <w:r>
        <w:rPr>
          <w:rFonts w:ascii="Times New Roman" w:hAnsi="Times New Roman"/>
          <w:b/>
          <w:i/>
          <w:color w:val="000000"/>
          <w:sz w:val="28"/>
          <w:szCs w:val="28"/>
        </w:rPr>
        <w:t>звитку (спеціального фонду) на 3</w:t>
      </w:r>
      <w:r w:rsidRPr="00840B5B">
        <w:rPr>
          <w:rFonts w:ascii="Times New Roman" w:hAnsi="Times New Roman"/>
          <w:b/>
          <w:i/>
          <w:color w:val="000000"/>
          <w:sz w:val="28"/>
          <w:szCs w:val="28"/>
        </w:rPr>
        <w:t>5</w:t>
      </w:r>
      <w:r>
        <w:rPr>
          <w:rFonts w:ascii="Times New Roman" w:hAnsi="Times New Roman"/>
          <w:b/>
          <w:i/>
          <w:color w:val="000000"/>
          <w:sz w:val="28"/>
          <w:szCs w:val="28"/>
        </w:rPr>
        <w:t>4</w:t>
      </w:r>
      <w:r w:rsidRPr="00840B5B">
        <w:rPr>
          <w:rFonts w:ascii="Times New Roman" w:hAnsi="Times New Roman"/>
          <w:b/>
          <w:i/>
          <w:color w:val="000000"/>
          <w:sz w:val="28"/>
          <w:szCs w:val="28"/>
        </w:rPr>
        <w:t xml:space="preserve"> 000 грн.</w:t>
      </w:r>
      <w:r>
        <w:rPr>
          <w:rFonts w:ascii="Times New Roman" w:hAnsi="Times New Roman"/>
          <w:b/>
          <w:i/>
          <w:color w:val="000000"/>
          <w:sz w:val="28"/>
          <w:szCs w:val="28"/>
        </w:rPr>
        <w:t>)</w:t>
      </w:r>
    </w:p>
    <w:p w:rsidR="006224D4" w:rsidRPr="00840B5B" w:rsidRDefault="006224D4" w:rsidP="00840B5B">
      <w:pPr>
        <w:ind w:firstLine="709"/>
        <w:jc w:val="both"/>
        <w:rPr>
          <w:rFonts w:ascii="Times New Roman" w:hAnsi="Times New Roman"/>
          <w:b/>
          <w:sz w:val="28"/>
          <w:szCs w:val="28"/>
        </w:rPr>
      </w:pPr>
    </w:p>
    <w:p w:rsidR="006224D4" w:rsidRPr="00840B5B" w:rsidRDefault="006224D4" w:rsidP="00840B5B">
      <w:pPr>
        <w:ind w:firstLine="709"/>
        <w:jc w:val="both"/>
        <w:rPr>
          <w:rFonts w:ascii="Times New Roman" w:hAnsi="Times New Roman"/>
          <w:b/>
          <w:sz w:val="28"/>
          <w:szCs w:val="28"/>
        </w:rPr>
      </w:pPr>
      <w:r w:rsidRPr="00840B5B">
        <w:rPr>
          <w:rFonts w:ascii="Times New Roman" w:hAnsi="Times New Roman"/>
          <w:b/>
          <w:sz w:val="28"/>
          <w:szCs w:val="28"/>
        </w:rPr>
        <w:t>7.1. За головними розпорядниками коштів</w:t>
      </w:r>
    </w:p>
    <w:p w:rsidR="006224D4" w:rsidRPr="00840B5B" w:rsidRDefault="006224D4" w:rsidP="00840B5B">
      <w:pPr>
        <w:ind w:firstLine="709"/>
        <w:jc w:val="both"/>
        <w:rPr>
          <w:rFonts w:ascii="Times New Roman" w:hAnsi="Times New Roman"/>
          <w:b/>
          <w:sz w:val="28"/>
          <w:szCs w:val="28"/>
        </w:rPr>
      </w:pPr>
    </w:p>
    <w:p w:rsidR="006224D4" w:rsidRPr="00392AB8" w:rsidRDefault="006224D4" w:rsidP="00392AB8">
      <w:pPr>
        <w:jc w:val="both"/>
        <w:rPr>
          <w:rFonts w:ascii="Times New Roman" w:hAnsi="Times New Roman"/>
          <w:b/>
          <w:i/>
          <w:sz w:val="28"/>
          <w:szCs w:val="28"/>
        </w:rPr>
      </w:pPr>
      <w:r w:rsidRPr="00392AB8">
        <w:rPr>
          <w:rFonts w:ascii="Times New Roman" w:hAnsi="Times New Roman"/>
          <w:b/>
          <w:i/>
          <w:sz w:val="28"/>
          <w:szCs w:val="28"/>
        </w:rPr>
        <w:t xml:space="preserve">7.1.1. Чортківська міська рада                               </w:t>
      </w:r>
      <w:r>
        <w:rPr>
          <w:rFonts w:ascii="Times New Roman" w:hAnsi="Times New Roman"/>
          <w:b/>
          <w:i/>
          <w:sz w:val="28"/>
          <w:szCs w:val="28"/>
        </w:rPr>
        <w:t xml:space="preserve">                               180</w:t>
      </w:r>
      <w:r w:rsidRPr="00392AB8">
        <w:rPr>
          <w:rFonts w:ascii="Times New Roman" w:hAnsi="Times New Roman"/>
          <w:b/>
          <w:i/>
          <w:sz w:val="28"/>
          <w:szCs w:val="28"/>
        </w:rPr>
        <w:t xml:space="preserve"> 000 грн.</w:t>
      </w:r>
    </w:p>
    <w:p w:rsidR="006224D4" w:rsidRDefault="006224D4" w:rsidP="00840B5B">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392AB8" w:rsidRDefault="006224D4" w:rsidP="00392AB8">
      <w:pPr>
        <w:numPr>
          <w:ilvl w:val="0"/>
          <w:numId w:val="3"/>
        </w:numPr>
        <w:jc w:val="both"/>
        <w:rPr>
          <w:rFonts w:ascii="Times New Roman" w:hAnsi="Times New Roman"/>
          <w:sz w:val="28"/>
          <w:szCs w:val="28"/>
        </w:rPr>
      </w:pPr>
      <w:r w:rsidRPr="00392AB8">
        <w:rPr>
          <w:rFonts w:ascii="Times New Roman" w:hAnsi="Times New Roman"/>
          <w:b/>
          <w:i/>
          <w:sz w:val="28"/>
          <w:szCs w:val="28"/>
        </w:rPr>
        <w:t>інші поточні видатки                                                          80 000 грн.</w:t>
      </w:r>
    </w:p>
    <w:p w:rsidR="006224D4" w:rsidRPr="00392AB8" w:rsidRDefault="006224D4" w:rsidP="00392AB8">
      <w:pPr>
        <w:ind w:firstLine="709"/>
        <w:jc w:val="both"/>
        <w:rPr>
          <w:rFonts w:ascii="Times New Roman" w:hAnsi="Times New Roman"/>
          <w:sz w:val="28"/>
          <w:szCs w:val="28"/>
        </w:rPr>
      </w:pPr>
      <w:r w:rsidRPr="00392AB8">
        <w:rPr>
          <w:rFonts w:ascii="Times New Roman" w:hAnsi="Times New Roman"/>
          <w:sz w:val="28"/>
          <w:szCs w:val="28"/>
        </w:rPr>
        <w:t xml:space="preserve">в тому числі: </w:t>
      </w:r>
    </w:p>
    <w:p w:rsidR="006224D4" w:rsidRDefault="006224D4" w:rsidP="00392AB8">
      <w:pPr>
        <w:ind w:firstLine="709"/>
        <w:jc w:val="both"/>
        <w:rPr>
          <w:rFonts w:ascii="Times New Roman" w:hAnsi="Times New Roman"/>
          <w:sz w:val="28"/>
          <w:szCs w:val="28"/>
        </w:rPr>
      </w:pPr>
      <w:r w:rsidRPr="00392AB8">
        <w:rPr>
          <w:rFonts w:ascii="Times New Roman" w:hAnsi="Times New Roman"/>
          <w:sz w:val="28"/>
          <w:szCs w:val="28"/>
        </w:rPr>
        <w:t xml:space="preserve">КФК 240604 «Інша діяльність у сфері охорони </w:t>
      </w:r>
    </w:p>
    <w:p w:rsidR="006224D4" w:rsidRPr="00840B5B" w:rsidRDefault="006224D4" w:rsidP="00392AB8">
      <w:pPr>
        <w:ind w:firstLine="709"/>
        <w:jc w:val="both"/>
        <w:rPr>
          <w:rFonts w:ascii="Times New Roman" w:hAnsi="Times New Roman"/>
          <w:sz w:val="28"/>
          <w:szCs w:val="28"/>
        </w:rPr>
      </w:pPr>
      <w:r w:rsidRPr="00392AB8">
        <w:rPr>
          <w:rFonts w:ascii="Times New Roman" w:hAnsi="Times New Roman"/>
          <w:sz w:val="28"/>
          <w:szCs w:val="28"/>
        </w:rPr>
        <w:t xml:space="preserve">навколишнього природного середовища» </w:t>
      </w:r>
      <w:r>
        <w:rPr>
          <w:rFonts w:ascii="Times New Roman" w:hAnsi="Times New Roman"/>
          <w:sz w:val="28"/>
          <w:szCs w:val="28"/>
        </w:rPr>
        <w:t xml:space="preserve">  </w:t>
      </w:r>
      <w:r w:rsidRPr="00392AB8">
        <w:rPr>
          <w:rFonts w:ascii="Times New Roman" w:hAnsi="Times New Roman"/>
          <w:sz w:val="28"/>
          <w:szCs w:val="28"/>
        </w:rPr>
        <w:t xml:space="preserve">                                  80 000 грн.</w:t>
      </w:r>
    </w:p>
    <w:p w:rsidR="006224D4" w:rsidRPr="00840B5B" w:rsidRDefault="006224D4" w:rsidP="00840B5B">
      <w:pPr>
        <w:ind w:firstLine="709"/>
        <w:jc w:val="both"/>
        <w:rPr>
          <w:rFonts w:ascii="Times New Roman" w:hAnsi="Times New Roman"/>
          <w:sz w:val="28"/>
          <w:szCs w:val="28"/>
        </w:rPr>
      </w:pPr>
    </w:p>
    <w:p w:rsidR="006224D4" w:rsidRPr="00840B5B" w:rsidRDefault="006224D4" w:rsidP="00392AB8">
      <w:pPr>
        <w:numPr>
          <w:ilvl w:val="0"/>
          <w:numId w:val="3"/>
        </w:numPr>
        <w:jc w:val="both"/>
        <w:rPr>
          <w:rFonts w:ascii="Times New Roman" w:hAnsi="Times New Roman"/>
          <w:i/>
          <w:sz w:val="28"/>
          <w:szCs w:val="28"/>
        </w:rPr>
      </w:pPr>
      <w:r w:rsidRPr="00840B5B">
        <w:rPr>
          <w:rFonts w:ascii="Times New Roman" w:hAnsi="Times New Roman"/>
          <w:b/>
          <w:i/>
          <w:sz w:val="28"/>
          <w:szCs w:val="28"/>
        </w:rPr>
        <w:t xml:space="preserve">капітальні видатки                             </w:t>
      </w:r>
      <w:r>
        <w:rPr>
          <w:rFonts w:ascii="Times New Roman" w:hAnsi="Times New Roman"/>
          <w:b/>
          <w:i/>
          <w:sz w:val="28"/>
          <w:szCs w:val="28"/>
        </w:rPr>
        <w:t xml:space="preserve">                               100</w:t>
      </w:r>
      <w:r w:rsidRPr="00840B5B">
        <w:rPr>
          <w:rFonts w:ascii="Times New Roman" w:hAnsi="Times New Roman"/>
          <w:b/>
          <w:i/>
          <w:sz w:val="28"/>
          <w:szCs w:val="28"/>
        </w:rPr>
        <w:t xml:space="preserve">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в тому числі:</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КФК 010116 «Органи місцевого самов</w:t>
      </w:r>
      <w:r>
        <w:rPr>
          <w:rFonts w:ascii="Times New Roman" w:hAnsi="Times New Roman"/>
          <w:sz w:val="28"/>
          <w:szCs w:val="28"/>
        </w:rPr>
        <w:t>рядування»                     1</w:t>
      </w:r>
      <w:r w:rsidRPr="00840B5B">
        <w:rPr>
          <w:rFonts w:ascii="Times New Roman" w:hAnsi="Times New Roman"/>
          <w:sz w:val="28"/>
          <w:szCs w:val="28"/>
        </w:rPr>
        <w:t>00 000 грн.</w:t>
      </w:r>
    </w:p>
    <w:p w:rsidR="006224D4" w:rsidRPr="00840B5B" w:rsidRDefault="006224D4" w:rsidP="00840B5B">
      <w:pPr>
        <w:ind w:firstLine="709"/>
        <w:jc w:val="both"/>
        <w:rPr>
          <w:rFonts w:ascii="Times New Roman" w:hAnsi="Times New Roman"/>
          <w:b/>
          <w:sz w:val="28"/>
          <w:szCs w:val="28"/>
        </w:rPr>
      </w:pPr>
      <w:r w:rsidRPr="00840B5B">
        <w:rPr>
          <w:rFonts w:ascii="Times New Roman" w:hAnsi="Times New Roman"/>
          <w:sz w:val="28"/>
          <w:szCs w:val="28"/>
        </w:rPr>
        <w:t xml:space="preserve">                                                                        </w:t>
      </w:r>
    </w:p>
    <w:p w:rsidR="006224D4" w:rsidRPr="00392AB8" w:rsidRDefault="006224D4" w:rsidP="00392AB8">
      <w:pPr>
        <w:jc w:val="both"/>
        <w:rPr>
          <w:rFonts w:ascii="Times New Roman" w:hAnsi="Times New Roman"/>
          <w:b/>
          <w:i/>
          <w:sz w:val="28"/>
          <w:szCs w:val="28"/>
        </w:rPr>
      </w:pPr>
      <w:r w:rsidRPr="00392AB8">
        <w:rPr>
          <w:rFonts w:ascii="Times New Roman" w:hAnsi="Times New Roman"/>
          <w:b/>
          <w:i/>
          <w:sz w:val="28"/>
          <w:szCs w:val="28"/>
        </w:rPr>
        <w:t xml:space="preserve">7.1.2. Управління освіти міської ради           </w:t>
      </w:r>
      <w:r>
        <w:rPr>
          <w:rFonts w:ascii="Times New Roman" w:hAnsi="Times New Roman"/>
          <w:b/>
          <w:i/>
          <w:sz w:val="28"/>
          <w:szCs w:val="28"/>
        </w:rPr>
        <w:t xml:space="preserve">              </w:t>
      </w:r>
      <w:r w:rsidRPr="00392AB8">
        <w:rPr>
          <w:rFonts w:ascii="Times New Roman" w:hAnsi="Times New Roman"/>
          <w:b/>
          <w:i/>
          <w:sz w:val="28"/>
          <w:szCs w:val="28"/>
        </w:rPr>
        <w:t xml:space="preserve">                           65 000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840B5B" w:rsidRDefault="006224D4" w:rsidP="00392AB8">
      <w:pPr>
        <w:numPr>
          <w:ilvl w:val="0"/>
          <w:numId w:val="3"/>
        </w:numPr>
        <w:jc w:val="both"/>
        <w:rPr>
          <w:rFonts w:ascii="Times New Roman" w:hAnsi="Times New Roman"/>
          <w:i/>
          <w:sz w:val="28"/>
          <w:szCs w:val="28"/>
        </w:rPr>
      </w:pPr>
      <w:r w:rsidRPr="00840B5B">
        <w:rPr>
          <w:rFonts w:ascii="Times New Roman" w:hAnsi="Times New Roman"/>
          <w:b/>
          <w:i/>
          <w:sz w:val="28"/>
          <w:szCs w:val="28"/>
        </w:rPr>
        <w:t xml:space="preserve">капітальні видатки                                           </w:t>
      </w:r>
      <w:r>
        <w:rPr>
          <w:rFonts w:ascii="Times New Roman" w:hAnsi="Times New Roman"/>
          <w:b/>
          <w:i/>
          <w:sz w:val="28"/>
          <w:szCs w:val="28"/>
        </w:rPr>
        <w:t xml:space="preserve"> </w:t>
      </w:r>
      <w:r w:rsidRPr="00840B5B">
        <w:rPr>
          <w:rFonts w:ascii="Times New Roman" w:hAnsi="Times New Roman"/>
          <w:b/>
          <w:i/>
          <w:sz w:val="28"/>
          <w:szCs w:val="28"/>
        </w:rPr>
        <w:t xml:space="preserve">                  65 000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в тому числі:</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КФК 070101 «Дошкільні заклади освіти»                                      20 000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КФК 070201 «Загальноосвітні школи (в т.ч.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 xml:space="preserve">школа-дитячий садок, інтернат при школі), </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спеціалізовані школи, ліцеї, гімназії, колегіуми»                          35 000 грн.</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КФК 070301 «Загальноосвітні школи-інтернати,</w:t>
      </w:r>
    </w:p>
    <w:p w:rsidR="006224D4" w:rsidRPr="00840B5B" w:rsidRDefault="006224D4" w:rsidP="00840B5B">
      <w:pPr>
        <w:ind w:firstLine="709"/>
        <w:jc w:val="both"/>
        <w:rPr>
          <w:rFonts w:ascii="Times New Roman" w:hAnsi="Times New Roman"/>
          <w:sz w:val="28"/>
          <w:szCs w:val="28"/>
        </w:rPr>
      </w:pPr>
      <w:r w:rsidRPr="00840B5B">
        <w:rPr>
          <w:rFonts w:ascii="Times New Roman" w:hAnsi="Times New Roman"/>
          <w:sz w:val="28"/>
          <w:szCs w:val="28"/>
        </w:rPr>
        <w:t>загальноосвітні санаторні школи-інтернати»                                10 000 грн.</w:t>
      </w:r>
    </w:p>
    <w:p w:rsidR="006224D4" w:rsidRPr="00840B5B" w:rsidRDefault="006224D4" w:rsidP="00840B5B">
      <w:pPr>
        <w:ind w:firstLine="709"/>
        <w:jc w:val="both"/>
        <w:rPr>
          <w:rFonts w:ascii="Times New Roman" w:hAnsi="Times New Roman"/>
          <w:sz w:val="28"/>
          <w:szCs w:val="28"/>
        </w:rPr>
      </w:pPr>
    </w:p>
    <w:p w:rsidR="006224D4" w:rsidRPr="009E5CD5" w:rsidRDefault="006224D4" w:rsidP="007955AA">
      <w:pPr>
        <w:jc w:val="both"/>
        <w:rPr>
          <w:rFonts w:ascii="Times New Roman" w:hAnsi="Times New Roman"/>
          <w:b/>
          <w:i/>
          <w:sz w:val="28"/>
          <w:szCs w:val="28"/>
        </w:rPr>
      </w:pPr>
      <w:r>
        <w:rPr>
          <w:rFonts w:ascii="Times New Roman" w:hAnsi="Times New Roman"/>
          <w:b/>
          <w:i/>
          <w:sz w:val="28"/>
          <w:szCs w:val="28"/>
        </w:rPr>
        <w:t>7</w:t>
      </w:r>
      <w:r w:rsidRPr="009E5CD5">
        <w:rPr>
          <w:rFonts w:ascii="Times New Roman" w:hAnsi="Times New Roman"/>
          <w:b/>
          <w:i/>
          <w:sz w:val="28"/>
          <w:szCs w:val="28"/>
        </w:rPr>
        <w:t>.1.</w:t>
      </w:r>
      <w:r>
        <w:rPr>
          <w:rFonts w:ascii="Times New Roman" w:hAnsi="Times New Roman"/>
          <w:b/>
          <w:i/>
          <w:sz w:val="28"/>
          <w:szCs w:val="28"/>
        </w:rPr>
        <w:t>3</w:t>
      </w:r>
      <w:r w:rsidRPr="009E5CD5">
        <w:rPr>
          <w:rFonts w:ascii="Times New Roman" w:hAnsi="Times New Roman"/>
          <w:b/>
          <w:i/>
          <w:sz w:val="28"/>
          <w:szCs w:val="28"/>
        </w:rPr>
        <w:t xml:space="preserve">. Служба у справах дітей міської ради       </w:t>
      </w:r>
      <w:r>
        <w:rPr>
          <w:rFonts w:ascii="Times New Roman" w:hAnsi="Times New Roman"/>
          <w:b/>
          <w:i/>
          <w:sz w:val="28"/>
          <w:szCs w:val="28"/>
        </w:rPr>
        <w:t xml:space="preserve">                    </w:t>
      </w:r>
      <w:r w:rsidRPr="009E5CD5">
        <w:rPr>
          <w:rFonts w:ascii="Times New Roman" w:hAnsi="Times New Roman"/>
          <w:b/>
          <w:i/>
          <w:sz w:val="28"/>
          <w:szCs w:val="28"/>
        </w:rPr>
        <w:t xml:space="preserve">              </w:t>
      </w:r>
      <w:r>
        <w:rPr>
          <w:rFonts w:ascii="Times New Roman" w:hAnsi="Times New Roman"/>
          <w:b/>
          <w:i/>
          <w:sz w:val="28"/>
          <w:szCs w:val="28"/>
        </w:rPr>
        <w:t>189 000 грн.</w:t>
      </w:r>
      <w:r w:rsidRPr="009E5CD5">
        <w:rPr>
          <w:rFonts w:ascii="Times New Roman" w:hAnsi="Times New Roman"/>
          <w:b/>
          <w:i/>
          <w:sz w:val="28"/>
          <w:szCs w:val="28"/>
        </w:rPr>
        <w:t xml:space="preserve">               </w:t>
      </w:r>
    </w:p>
    <w:p w:rsidR="006224D4" w:rsidRPr="00840B5B" w:rsidRDefault="006224D4" w:rsidP="007955AA">
      <w:pPr>
        <w:ind w:firstLine="709"/>
        <w:jc w:val="both"/>
        <w:rPr>
          <w:rFonts w:ascii="Times New Roman" w:hAnsi="Times New Roman"/>
          <w:sz w:val="28"/>
          <w:szCs w:val="28"/>
        </w:rPr>
      </w:pPr>
      <w:r w:rsidRPr="00840B5B">
        <w:rPr>
          <w:rFonts w:ascii="Times New Roman" w:hAnsi="Times New Roman"/>
          <w:sz w:val="28"/>
          <w:szCs w:val="28"/>
        </w:rPr>
        <w:t>з них на:</w:t>
      </w:r>
    </w:p>
    <w:p w:rsidR="006224D4" w:rsidRPr="00840B5B" w:rsidRDefault="006224D4" w:rsidP="007955AA">
      <w:pPr>
        <w:numPr>
          <w:ilvl w:val="0"/>
          <w:numId w:val="3"/>
        </w:numPr>
        <w:jc w:val="both"/>
        <w:rPr>
          <w:rFonts w:ascii="Times New Roman" w:hAnsi="Times New Roman"/>
          <w:sz w:val="28"/>
          <w:szCs w:val="28"/>
        </w:rPr>
      </w:pPr>
      <w:r>
        <w:rPr>
          <w:rFonts w:ascii="Times New Roman" w:hAnsi="Times New Roman"/>
          <w:b/>
          <w:i/>
          <w:sz w:val="28"/>
          <w:szCs w:val="28"/>
        </w:rPr>
        <w:t>капітальні видатки</w:t>
      </w:r>
      <w:r w:rsidRPr="00840B5B">
        <w:rPr>
          <w:rFonts w:ascii="Times New Roman" w:hAnsi="Times New Roman"/>
          <w:b/>
          <w:i/>
          <w:sz w:val="28"/>
          <w:szCs w:val="28"/>
        </w:rPr>
        <w:t xml:space="preserve">                                            </w:t>
      </w:r>
    </w:p>
    <w:p w:rsidR="006224D4" w:rsidRPr="00840B5B" w:rsidRDefault="006224D4" w:rsidP="007955AA">
      <w:pPr>
        <w:ind w:firstLine="709"/>
        <w:jc w:val="both"/>
        <w:rPr>
          <w:rFonts w:ascii="Times New Roman" w:hAnsi="Times New Roman"/>
          <w:sz w:val="28"/>
          <w:szCs w:val="28"/>
        </w:rPr>
      </w:pPr>
      <w:r w:rsidRPr="00840B5B">
        <w:rPr>
          <w:rFonts w:ascii="Times New Roman" w:hAnsi="Times New Roman"/>
          <w:sz w:val="28"/>
          <w:szCs w:val="28"/>
        </w:rPr>
        <w:t>в тому числі:</w:t>
      </w:r>
    </w:p>
    <w:p w:rsidR="006224D4" w:rsidRPr="00840B5B" w:rsidRDefault="006224D4" w:rsidP="007955AA">
      <w:pPr>
        <w:ind w:firstLine="709"/>
        <w:jc w:val="both"/>
        <w:rPr>
          <w:rFonts w:ascii="Times New Roman" w:hAnsi="Times New Roman"/>
          <w:sz w:val="28"/>
          <w:szCs w:val="28"/>
        </w:rPr>
      </w:pPr>
      <w:r w:rsidRPr="00840B5B">
        <w:rPr>
          <w:rFonts w:ascii="Times New Roman" w:hAnsi="Times New Roman"/>
          <w:sz w:val="28"/>
          <w:szCs w:val="28"/>
        </w:rPr>
        <w:t>КФК 090802 «Інші програми соціального захисту дітей»          189 000 грн.</w:t>
      </w:r>
    </w:p>
    <w:p w:rsidR="006224D4" w:rsidRDefault="006224D4" w:rsidP="00840B5B">
      <w:pPr>
        <w:ind w:firstLine="709"/>
        <w:jc w:val="both"/>
        <w:rPr>
          <w:rFonts w:ascii="Times New Roman" w:hAnsi="Times New Roman"/>
          <w:b/>
          <w:spacing w:val="1"/>
          <w:sz w:val="28"/>
          <w:szCs w:val="28"/>
        </w:rPr>
      </w:pPr>
    </w:p>
    <w:p w:rsidR="006224D4" w:rsidRPr="0087617E" w:rsidRDefault="006224D4" w:rsidP="00840B5B">
      <w:pPr>
        <w:ind w:firstLine="709"/>
        <w:jc w:val="both"/>
        <w:rPr>
          <w:rFonts w:ascii="Times New Roman" w:hAnsi="Times New Roman"/>
          <w:sz w:val="28"/>
          <w:szCs w:val="28"/>
        </w:rPr>
      </w:pPr>
      <w:r w:rsidRPr="0087617E">
        <w:rPr>
          <w:rFonts w:ascii="Times New Roman" w:hAnsi="Times New Roman"/>
          <w:b/>
          <w:spacing w:val="1"/>
          <w:sz w:val="28"/>
          <w:szCs w:val="28"/>
        </w:rPr>
        <w:t xml:space="preserve">8. </w:t>
      </w:r>
      <w:r w:rsidRPr="0087617E">
        <w:rPr>
          <w:rFonts w:ascii="Times New Roman" w:hAnsi="Times New Roman"/>
          <w:sz w:val="28"/>
          <w:szCs w:val="28"/>
        </w:rPr>
        <w:t xml:space="preserve">Внести зміни у джерела фінансування міського бюджету на 2016 рік (додаток 2 до рішення Чортківської міської ради від 5 січня 2016 року № 81 «Про міський бюджет на 2016 рік»), замінивши цифри кодів фінансування 208400 «Кошти, що передаються із загального фонду бюджету до бюджету розвитку (спеціального фонду)» та 602400 «Кошти, що передаються із загального фонду бюджету до бюджету розвитку (спеціального фонду)» за загальним фондом з мінус </w:t>
      </w:r>
      <w:r>
        <w:rPr>
          <w:rFonts w:ascii="Times New Roman" w:hAnsi="Times New Roman"/>
          <w:sz w:val="28"/>
          <w:szCs w:val="28"/>
        </w:rPr>
        <w:t>8 176 000</w:t>
      </w:r>
      <w:r w:rsidRPr="0087617E">
        <w:rPr>
          <w:rFonts w:ascii="Times New Roman" w:hAnsi="Times New Roman"/>
          <w:sz w:val="28"/>
          <w:szCs w:val="28"/>
        </w:rPr>
        <w:t> на мінус 8</w:t>
      </w:r>
      <w:r>
        <w:rPr>
          <w:rFonts w:ascii="Times New Roman" w:hAnsi="Times New Roman"/>
          <w:sz w:val="28"/>
          <w:szCs w:val="28"/>
        </w:rPr>
        <w:t> 530 000</w:t>
      </w:r>
      <w:r w:rsidRPr="0087617E">
        <w:rPr>
          <w:rFonts w:ascii="Times New Roman" w:hAnsi="Times New Roman"/>
          <w:sz w:val="28"/>
          <w:szCs w:val="28"/>
        </w:rPr>
        <w:t xml:space="preserve"> за спеціальним фондом з </w:t>
      </w:r>
      <w:r>
        <w:rPr>
          <w:rFonts w:ascii="Times New Roman" w:hAnsi="Times New Roman"/>
          <w:sz w:val="28"/>
          <w:szCs w:val="28"/>
        </w:rPr>
        <w:t>8 176 000</w:t>
      </w:r>
      <w:r w:rsidRPr="0087617E">
        <w:rPr>
          <w:rFonts w:ascii="Times New Roman" w:hAnsi="Times New Roman"/>
          <w:sz w:val="28"/>
          <w:szCs w:val="28"/>
        </w:rPr>
        <w:t xml:space="preserve"> на 8</w:t>
      </w:r>
      <w:r>
        <w:rPr>
          <w:rFonts w:ascii="Times New Roman" w:hAnsi="Times New Roman"/>
          <w:sz w:val="28"/>
          <w:szCs w:val="28"/>
        </w:rPr>
        <w:t> 530 000</w:t>
      </w:r>
      <w:r w:rsidRPr="0087617E">
        <w:rPr>
          <w:rFonts w:ascii="Times New Roman" w:hAnsi="Times New Roman"/>
          <w:sz w:val="28"/>
          <w:szCs w:val="28"/>
        </w:rPr>
        <w:t xml:space="preserve"> у тому числі бюджет розвитку - з </w:t>
      </w:r>
      <w:r>
        <w:rPr>
          <w:rFonts w:ascii="Times New Roman" w:hAnsi="Times New Roman"/>
          <w:sz w:val="28"/>
          <w:szCs w:val="28"/>
        </w:rPr>
        <w:t>8 176 000</w:t>
      </w:r>
      <w:r w:rsidRPr="0087617E">
        <w:rPr>
          <w:rFonts w:ascii="Times New Roman" w:hAnsi="Times New Roman"/>
          <w:sz w:val="28"/>
          <w:szCs w:val="28"/>
        </w:rPr>
        <w:t xml:space="preserve"> на </w:t>
      </w:r>
      <w:r>
        <w:rPr>
          <w:rFonts w:ascii="Times New Roman" w:hAnsi="Times New Roman"/>
          <w:sz w:val="28"/>
          <w:szCs w:val="28"/>
        </w:rPr>
        <w:t xml:space="preserve">        </w:t>
      </w:r>
      <w:r w:rsidRPr="0087617E">
        <w:rPr>
          <w:rFonts w:ascii="Times New Roman" w:hAnsi="Times New Roman"/>
          <w:sz w:val="28"/>
          <w:szCs w:val="28"/>
        </w:rPr>
        <w:t>8</w:t>
      </w:r>
      <w:r>
        <w:rPr>
          <w:rFonts w:ascii="Times New Roman" w:hAnsi="Times New Roman"/>
          <w:sz w:val="28"/>
          <w:szCs w:val="28"/>
        </w:rPr>
        <w:t> 530 000</w:t>
      </w:r>
      <w:r w:rsidRPr="0087617E">
        <w:rPr>
          <w:rFonts w:ascii="Times New Roman" w:hAnsi="Times New Roman"/>
          <w:sz w:val="28"/>
          <w:szCs w:val="28"/>
        </w:rPr>
        <w:t>.</w:t>
      </w:r>
    </w:p>
    <w:p w:rsidR="006224D4" w:rsidRPr="00840B5B" w:rsidRDefault="006224D4" w:rsidP="00840B5B">
      <w:pPr>
        <w:ind w:firstLine="709"/>
        <w:jc w:val="both"/>
        <w:rPr>
          <w:rFonts w:ascii="Times New Roman" w:hAnsi="Times New Roman"/>
          <w:b/>
          <w:sz w:val="28"/>
          <w:szCs w:val="28"/>
          <w:highlight w:val="yellow"/>
          <w:shd w:val="clear" w:color="auto" w:fill="FFFF00"/>
        </w:rPr>
      </w:pPr>
    </w:p>
    <w:p w:rsidR="006224D4" w:rsidRPr="0087617E" w:rsidRDefault="006224D4" w:rsidP="00840B5B">
      <w:pPr>
        <w:ind w:firstLine="709"/>
        <w:jc w:val="both"/>
        <w:rPr>
          <w:rFonts w:ascii="Times New Roman" w:hAnsi="Times New Roman"/>
          <w:sz w:val="28"/>
          <w:szCs w:val="28"/>
        </w:rPr>
      </w:pPr>
      <w:r w:rsidRPr="0087617E">
        <w:rPr>
          <w:rFonts w:ascii="Times New Roman" w:hAnsi="Times New Roman"/>
          <w:b/>
          <w:sz w:val="28"/>
          <w:szCs w:val="28"/>
        </w:rPr>
        <w:t>9.</w:t>
      </w:r>
      <w:r w:rsidRPr="0087617E">
        <w:rPr>
          <w:rFonts w:ascii="Times New Roman" w:hAnsi="Times New Roman"/>
          <w:sz w:val="28"/>
          <w:szCs w:val="28"/>
        </w:rPr>
        <w:t xml:space="preserve"> Затвердити зміни до переліку</w:t>
      </w:r>
      <w:r w:rsidRPr="0087617E">
        <w:rPr>
          <w:rFonts w:ascii="Times New Roman" w:hAnsi="Times New Roman"/>
          <w:b/>
          <w:sz w:val="28"/>
          <w:szCs w:val="28"/>
        </w:rPr>
        <w:t xml:space="preserve"> </w:t>
      </w:r>
      <w:r w:rsidRPr="0087617E">
        <w:rPr>
          <w:rFonts w:ascii="Times New Roman" w:hAnsi="Times New Roman"/>
          <w:sz w:val="28"/>
          <w:szCs w:val="28"/>
        </w:rPr>
        <w:t>об’єктів, видатки на які у 2016 році будуть проводитися за рахунок коштів бюджету розвитку міського бюджету (додаток 5 до рішення Чортківської міської ради від 5 січня 2016 року № 81 «Про міський бюджет на 2016 рік»),  згідно з додатком 1.</w:t>
      </w:r>
    </w:p>
    <w:p w:rsidR="006224D4" w:rsidRPr="00840B5B" w:rsidRDefault="006224D4" w:rsidP="00840B5B">
      <w:pPr>
        <w:tabs>
          <w:tab w:val="right" w:pos="9000"/>
        </w:tabs>
        <w:ind w:firstLine="709"/>
        <w:jc w:val="both"/>
        <w:rPr>
          <w:rFonts w:ascii="Times New Roman" w:hAnsi="Times New Roman"/>
          <w:b/>
          <w:sz w:val="28"/>
          <w:szCs w:val="28"/>
          <w:highlight w:val="yellow"/>
          <w:shd w:val="clear" w:color="auto" w:fill="FFFF00"/>
        </w:rPr>
      </w:pPr>
    </w:p>
    <w:p w:rsidR="006224D4" w:rsidRPr="0087617E" w:rsidRDefault="006224D4" w:rsidP="00840B5B">
      <w:pPr>
        <w:tabs>
          <w:tab w:val="right" w:pos="9000"/>
        </w:tabs>
        <w:ind w:firstLine="709"/>
        <w:jc w:val="both"/>
        <w:rPr>
          <w:rFonts w:ascii="Times New Roman" w:hAnsi="Times New Roman"/>
          <w:sz w:val="28"/>
          <w:szCs w:val="28"/>
        </w:rPr>
      </w:pPr>
      <w:r w:rsidRPr="0087617E">
        <w:rPr>
          <w:rFonts w:ascii="Times New Roman" w:hAnsi="Times New Roman"/>
          <w:b/>
          <w:sz w:val="28"/>
          <w:szCs w:val="28"/>
        </w:rPr>
        <w:t>10.</w:t>
      </w:r>
      <w:r w:rsidRPr="0087617E">
        <w:rPr>
          <w:rFonts w:ascii="Times New Roman" w:hAnsi="Times New Roman"/>
          <w:sz w:val="28"/>
          <w:szCs w:val="28"/>
        </w:rPr>
        <w:t xml:space="preserve"> Затвердити зміни до переліку державних та регіональних програм, які фінансуватимуться за рахунок коштів міського бюджету у 2016 році (додаток 6 до рішення Чортківської міської ради від 5 січня 2016 року № 81 «Про міський бюджет на 2016 рік»),  згідно з додатком 2.</w:t>
      </w:r>
    </w:p>
    <w:p w:rsidR="006224D4" w:rsidRPr="00840B5B" w:rsidRDefault="006224D4" w:rsidP="00840B5B">
      <w:pPr>
        <w:tabs>
          <w:tab w:val="right" w:pos="9000"/>
        </w:tabs>
        <w:ind w:firstLine="709"/>
        <w:jc w:val="both"/>
        <w:rPr>
          <w:rFonts w:ascii="Times New Roman" w:hAnsi="Times New Roman"/>
          <w:b/>
          <w:sz w:val="28"/>
          <w:szCs w:val="28"/>
          <w:highlight w:val="yellow"/>
        </w:rPr>
      </w:pPr>
    </w:p>
    <w:p w:rsidR="006224D4" w:rsidRPr="00840B5B" w:rsidRDefault="006224D4" w:rsidP="00840B5B">
      <w:pPr>
        <w:tabs>
          <w:tab w:val="right" w:pos="9000"/>
        </w:tabs>
        <w:ind w:firstLine="709"/>
        <w:jc w:val="both"/>
        <w:rPr>
          <w:rFonts w:ascii="Times New Roman" w:hAnsi="Times New Roman"/>
          <w:sz w:val="28"/>
          <w:szCs w:val="28"/>
        </w:rPr>
      </w:pPr>
      <w:r w:rsidRPr="0087617E">
        <w:rPr>
          <w:rFonts w:ascii="Times New Roman" w:hAnsi="Times New Roman"/>
          <w:b/>
          <w:sz w:val="28"/>
          <w:szCs w:val="28"/>
        </w:rPr>
        <w:t xml:space="preserve">11. </w:t>
      </w:r>
      <w:r w:rsidRPr="0087617E">
        <w:rPr>
          <w:rFonts w:ascii="Times New Roman" w:hAnsi="Times New Roman"/>
          <w:sz w:val="28"/>
          <w:szCs w:val="28"/>
        </w:rPr>
        <w:t>Контроль за виконанням рішення покласти н</w:t>
      </w:r>
      <w:r>
        <w:rPr>
          <w:rFonts w:ascii="Times New Roman" w:hAnsi="Times New Roman"/>
          <w:sz w:val="28"/>
          <w:szCs w:val="28"/>
        </w:rPr>
        <w:t xml:space="preserve">а постійну комісію  </w:t>
      </w:r>
      <w:r w:rsidRPr="0087617E">
        <w:rPr>
          <w:rFonts w:ascii="Times New Roman" w:hAnsi="Times New Roman"/>
          <w:sz w:val="28"/>
          <w:szCs w:val="28"/>
        </w:rPr>
        <w:t xml:space="preserve"> міської ради з питань бюджету, фінансів, цін і комунального майна.</w:t>
      </w:r>
    </w:p>
    <w:p w:rsidR="006224D4" w:rsidRPr="00840B5B" w:rsidRDefault="006224D4" w:rsidP="00840B5B">
      <w:pPr>
        <w:tabs>
          <w:tab w:val="left" w:pos="3720"/>
        </w:tabs>
        <w:ind w:firstLine="709"/>
        <w:jc w:val="both"/>
        <w:rPr>
          <w:rFonts w:ascii="Times New Roman" w:hAnsi="Times New Roman"/>
          <w:sz w:val="28"/>
          <w:szCs w:val="28"/>
        </w:rPr>
      </w:pPr>
    </w:p>
    <w:p w:rsidR="006224D4" w:rsidRPr="00840B5B" w:rsidRDefault="006224D4" w:rsidP="00840B5B">
      <w:pPr>
        <w:tabs>
          <w:tab w:val="left" w:pos="3720"/>
        </w:tabs>
        <w:jc w:val="both"/>
        <w:rPr>
          <w:rFonts w:ascii="Times New Roman" w:hAnsi="Times New Roman"/>
          <w:b/>
          <w:sz w:val="28"/>
          <w:szCs w:val="28"/>
        </w:rPr>
      </w:pPr>
    </w:p>
    <w:p w:rsidR="006224D4" w:rsidRPr="00840B5B" w:rsidRDefault="006224D4" w:rsidP="00840B5B">
      <w:pPr>
        <w:tabs>
          <w:tab w:val="left" w:pos="3720"/>
        </w:tabs>
        <w:jc w:val="both"/>
        <w:rPr>
          <w:rFonts w:ascii="Times New Roman" w:hAnsi="Times New Roman"/>
          <w:b/>
          <w:sz w:val="28"/>
          <w:szCs w:val="28"/>
        </w:rPr>
      </w:pPr>
    </w:p>
    <w:p w:rsidR="006224D4" w:rsidRPr="00840B5B" w:rsidRDefault="006224D4" w:rsidP="00840B5B">
      <w:pPr>
        <w:tabs>
          <w:tab w:val="left" w:pos="3720"/>
        </w:tabs>
        <w:jc w:val="both"/>
        <w:rPr>
          <w:rFonts w:ascii="Times New Roman" w:hAnsi="Times New Roman"/>
          <w:b/>
          <w:sz w:val="28"/>
          <w:szCs w:val="28"/>
        </w:rPr>
      </w:pPr>
    </w:p>
    <w:p w:rsidR="006224D4" w:rsidRPr="00840B5B" w:rsidRDefault="006224D4" w:rsidP="00840B5B">
      <w:pPr>
        <w:tabs>
          <w:tab w:val="left" w:pos="3720"/>
        </w:tabs>
        <w:jc w:val="both"/>
        <w:rPr>
          <w:rFonts w:ascii="Times New Roman" w:hAnsi="Times New Roman"/>
          <w:b/>
          <w:sz w:val="28"/>
          <w:szCs w:val="28"/>
        </w:rPr>
      </w:pPr>
      <w:r w:rsidRPr="00840B5B">
        <w:rPr>
          <w:rFonts w:ascii="Times New Roman" w:hAnsi="Times New Roman"/>
          <w:b/>
          <w:sz w:val="28"/>
          <w:szCs w:val="28"/>
        </w:rPr>
        <w:t>Міс</w:t>
      </w:r>
      <w:r>
        <w:rPr>
          <w:rFonts w:ascii="Times New Roman" w:hAnsi="Times New Roman"/>
          <w:b/>
          <w:sz w:val="28"/>
          <w:szCs w:val="28"/>
        </w:rPr>
        <w:t xml:space="preserve">ький голова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 xml:space="preserve">Володимир </w:t>
      </w:r>
      <w:r w:rsidRPr="00840B5B">
        <w:rPr>
          <w:rFonts w:ascii="Times New Roman" w:hAnsi="Times New Roman"/>
          <w:b/>
          <w:sz w:val="28"/>
          <w:szCs w:val="28"/>
        </w:rPr>
        <w:t>ШМАТЬКО</w:t>
      </w:r>
    </w:p>
    <w:p w:rsidR="006224D4" w:rsidRPr="00840B5B" w:rsidRDefault="006224D4" w:rsidP="00840B5B">
      <w:pPr>
        <w:tabs>
          <w:tab w:val="left" w:pos="3720"/>
        </w:tabs>
        <w:jc w:val="both"/>
        <w:rPr>
          <w:rFonts w:ascii="Times New Roman" w:hAnsi="Times New Roman"/>
          <w:b/>
          <w:sz w:val="28"/>
          <w:szCs w:val="28"/>
        </w:rPr>
      </w:pPr>
    </w:p>
    <w:p w:rsidR="006224D4" w:rsidRPr="00840B5B" w:rsidRDefault="006224D4" w:rsidP="00840B5B">
      <w:pPr>
        <w:tabs>
          <w:tab w:val="left" w:pos="3720"/>
        </w:tabs>
        <w:jc w:val="both"/>
        <w:rPr>
          <w:rFonts w:ascii="Times New Roman" w:hAnsi="Times New Roman"/>
          <w:sz w:val="24"/>
          <w:szCs w:val="24"/>
        </w:rPr>
      </w:pPr>
    </w:p>
    <w:sectPr w:rsidR="006224D4" w:rsidRPr="00840B5B" w:rsidSect="009E5CD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125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F157EE9"/>
    <w:multiLevelType w:val="hybridMultilevel"/>
    <w:tmpl w:val="E5CC60FA"/>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
    <w:nsid w:val="5E2168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AE0"/>
    <w:rsid w:val="000259AE"/>
    <w:rsid w:val="00267688"/>
    <w:rsid w:val="00305DAE"/>
    <w:rsid w:val="00317B72"/>
    <w:rsid w:val="00392AB8"/>
    <w:rsid w:val="00396AE0"/>
    <w:rsid w:val="004300EE"/>
    <w:rsid w:val="004418C0"/>
    <w:rsid w:val="004613AC"/>
    <w:rsid w:val="00481B20"/>
    <w:rsid w:val="004F0480"/>
    <w:rsid w:val="005105FB"/>
    <w:rsid w:val="006224D4"/>
    <w:rsid w:val="00696D48"/>
    <w:rsid w:val="00761953"/>
    <w:rsid w:val="00786B21"/>
    <w:rsid w:val="007955AA"/>
    <w:rsid w:val="007A70C3"/>
    <w:rsid w:val="007C127D"/>
    <w:rsid w:val="00840B5B"/>
    <w:rsid w:val="0087617E"/>
    <w:rsid w:val="008A2E61"/>
    <w:rsid w:val="009E5CD5"/>
    <w:rsid w:val="00A57C95"/>
    <w:rsid w:val="00A80F99"/>
    <w:rsid w:val="00AC2D59"/>
    <w:rsid w:val="00BF1FDB"/>
    <w:rsid w:val="00C04B73"/>
    <w:rsid w:val="00CB0C41"/>
    <w:rsid w:val="00D3153D"/>
    <w:rsid w:val="00D559D7"/>
    <w:rsid w:val="00DA336E"/>
    <w:rsid w:val="00DB2D29"/>
    <w:rsid w:val="00DC1E8E"/>
    <w:rsid w:val="00E61AC0"/>
    <w:rsid w:val="00E86887"/>
    <w:rsid w:val="00EA3C95"/>
    <w:rsid w:val="00EE1BB7"/>
    <w:rsid w:val="00F41D38"/>
    <w:rsid w:val="00F87DFA"/>
    <w:rsid w:val="00F94827"/>
    <w:rsid w:val="00FC4C3B"/>
    <w:rsid w:val="00FE5A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21"/>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locked/>
    <w:rsid w:val="004418C0"/>
    <w:pPr>
      <w:spacing w:line="360" w:lineRule="auto"/>
      <w:jc w:val="center"/>
    </w:pPr>
    <w:rPr>
      <w:rFonts w:ascii="Times New Roman" w:hAnsi="Times New Roman"/>
      <w:b/>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4</Pages>
  <Words>1121</Words>
  <Characters>6390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user</cp:lastModifiedBy>
  <cp:revision>8</cp:revision>
  <cp:lastPrinted>2016-02-23T16:16:00Z</cp:lastPrinted>
  <dcterms:created xsi:type="dcterms:W3CDTF">2016-02-12T12:23:00Z</dcterms:created>
  <dcterms:modified xsi:type="dcterms:W3CDTF">2016-02-23T16:16:00Z</dcterms:modified>
</cp:coreProperties>
</file>