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9E" w:rsidRPr="00AA5F14" w:rsidRDefault="00C77662" w:rsidP="00A427FF">
      <w:pPr>
        <w:spacing w:line="360" w:lineRule="auto"/>
        <w:ind w:right="9"/>
        <w:jc w:val="center"/>
      </w:pPr>
      <w:r w:rsidRPr="00C7766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>
            <v:imagedata r:id="rId5" o:title=""/>
          </v:shape>
        </w:pict>
      </w:r>
    </w:p>
    <w:p w:rsidR="0069269E" w:rsidRPr="00AB1300" w:rsidRDefault="0069269E" w:rsidP="00A427FF">
      <w:pPr>
        <w:spacing w:line="360" w:lineRule="auto"/>
        <w:ind w:right="9"/>
        <w:jc w:val="center"/>
        <w:rPr>
          <w:rFonts w:ascii="Times New Roman" w:hAnsi="Times New Roman"/>
          <w:b/>
          <w:sz w:val="28"/>
          <w:szCs w:val="28"/>
        </w:rPr>
      </w:pPr>
      <w:r w:rsidRPr="00AB1300">
        <w:rPr>
          <w:rFonts w:ascii="Times New Roman" w:hAnsi="Times New Roman"/>
          <w:b/>
          <w:sz w:val="28"/>
          <w:szCs w:val="28"/>
        </w:rPr>
        <w:t>У К Р А Ї Н А</w:t>
      </w:r>
    </w:p>
    <w:p w:rsidR="0069269E" w:rsidRPr="00AB1300" w:rsidRDefault="0069269E" w:rsidP="00A427FF">
      <w:pPr>
        <w:spacing w:after="0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300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69269E" w:rsidRPr="00596DCE" w:rsidRDefault="0069269E" w:rsidP="00A427FF">
      <w:pPr>
        <w:spacing w:after="0"/>
        <w:ind w:right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DCE">
        <w:rPr>
          <w:rFonts w:ascii="Times New Roman" w:hAnsi="Times New Roman"/>
          <w:b/>
          <w:sz w:val="28"/>
          <w:szCs w:val="28"/>
        </w:rPr>
        <w:t>ЧЕТВЕРТА  СЕСІЯ  С ЬОМОГО  СКЛИКАННЯ</w:t>
      </w:r>
    </w:p>
    <w:p w:rsidR="0069269E" w:rsidRPr="00B2614B" w:rsidRDefault="0069269E" w:rsidP="00A427FF">
      <w:pPr>
        <w:tabs>
          <w:tab w:val="left" w:pos="3720"/>
        </w:tabs>
        <w:jc w:val="center"/>
        <w:rPr>
          <w:lang w:val="ru-RU"/>
        </w:rPr>
      </w:pPr>
    </w:p>
    <w:p w:rsidR="0069269E" w:rsidRPr="00AB1300" w:rsidRDefault="0069269E" w:rsidP="00A427FF">
      <w:pPr>
        <w:tabs>
          <w:tab w:val="left" w:pos="3720"/>
        </w:tabs>
        <w:jc w:val="center"/>
      </w:pPr>
      <w:r w:rsidRPr="00AB1300">
        <w:rPr>
          <w:rFonts w:ascii="Times New Roman" w:hAnsi="Times New Roman"/>
          <w:b/>
          <w:bCs/>
          <w:iCs/>
          <w:sz w:val="32"/>
          <w:szCs w:val="32"/>
        </w:rPr>
        <w:t xml:space="preserve">Р І Ш Е Н </w:t>
      </w:r>
      <w:proofErr w:type="spellStart"/>
      <w:r w:rsidRPr="00AB1300">
        <w:rPr>
          <w:rFonts w:ascii="Times New Roman" w:hAnsi="Times New Roman"/>
          <w:b/>
          <w:bCs/>
          <w:iCs/>
          <w:sz w:val="32"/>
          <w:szCs w:val="32"/>
        </w:rPr>
        <w:t>Н</w:t>
      </w:r>
      <w:proofErr w:type="spellEnd"/>
      <w:r w:rsidRPr="00AB1300">
        <w:rPr>
          <w:rFonts w:ascii="Times New Roman" w:hAnsi="Times New Roman"/>
          <w:b/>
          <w:bCs/>
          <w:iCs/>
          <w:sz w:val="32"/>
          <w:szCs w:val="32"/>
        </w:rPr>
        <w:t xml:space="preserve"> Я</w:t>
      </w:r>
    </w:p>
    <w:p w:rsidR="0069269E" w:rsidRPr="00570768" w:rsidRDefault="0069269E" w:rsidP="00BA7FD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 w:rsidRPr="00B2614B">
        <w:rPr>
          <w:rFonts w:ascii="Times New Roman" w:hAnsi="Times New Roman"/>
          <w:b/>
          <w:sz w:val="28"/>
          <w:szCs w:val="28"/>
        </w:rPr>
        <w:t xml:space="preserve"> 05</w:t>
      </w:r>
      <w:r>
        <w:rPr>
          <w:rFonts w:ascii="Times New Roman" w:hAnsi="Times New Roman"/>
          <w:b/>
          <w:sz w:val="28"/>
          <w:szCs w:val="28"/>
        </w:rPr>
        <w:t xml:space="preserve"> січня  2016 року                                                              № 7</w:t>
      </w:r>
      <w:r w:rsidRPr="00570768">
        <w:rPr>
          <w:rFonts w:ascii="Times New Roman" w:hAnsi="Times New Roman"/>
          <w:b/>
          <w:sz w:val="28"/>
          <w:szCs w:val="28"/>
        </w:rPr>
        <w:t>8</w:t>
      </w:r>
    </w:p>
    <w:p w:rsidR="0069269E" w:rsidRDefault="0069269E" w:rsidP="00BA7FD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69269E" w:rsidRPr="00570768" w:rsidRDefault="0069269E" w:rsidP="00BA7FD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bdr w:val="none" w:sz="0" w:space="0" w:color="auto" w:frame="1"/>
        </w:rPr>
      </w:pPr>
    </w:p>
    <w:p w:rsidR="0069269E" w:rsidRPr="00570768" w:rsidRDefault="0069269E" w:rsidP="00BA7FD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7FD8">
        <w:rPr>
          <w:rStyle w:val="a4"/>
          <w:sz w:val="28"/>
          <w:bdr w:val="none" w:sz="0" w:space="0" w:color="auto" w:frame="1"/>
        </w:rPr>
        <w:t>Про співфінансування</w:t>
      </w:r>
      <w:r w:rsidRPr="00BA7FD8">
        <w:rPr>
          <w:rStyle w:val="apple-converted-space"/>
          <w:b/>
          <w:bCs/>
          <w:sz w:val="28"/>
          <w:bdr w:val="none" w:sz="0" w:space="0" w:color="auto" w:frame="1"/>
        </w:rPr>
        <w:t xml:space="preserve">  </w:t>
      </w:r>
      <w:r w:rsidRPr="00BA7FD8">
        <w:rPr>
          <w:rStyle w:val="a4"/>
          <w:sz w:val="28"/>
          <w:bdr w:val="none" w:sz="0" w:space="0" w:color="auto" w:frame="1"/>
        </w:rPr>
        <w:t>проекту</w:t>
      </w:r>
      <w:r w:rsidRPr="00BA7FD8">
        <w:rPr>
          <w:b/>
          <w:bdr w:val="none" w:sz="0" w:space="0" w:color="auto" w:frame="1"/>
        </w:rPr>
        <w:br/>
      </w:r>
      <w:r w:rsidRPr="00BA7FD8">
        <w:rPr>
          <w:b/>
          <w:sz w:val="28"/>
          <w:szCs w:val="28"/>
          <w:bdr w:val="none" w:sz="0" w:space="0" w:color="auto" w:frame="1"/>
        </w:rPr>
        <w:t xml:space="preserve">реконструкції  </w:t>
      </w:r>
      <w:r w:rsidRPr="00BA7FD8">
        <w:rPr>
          <w:b/>
          <w:sz w:val="28"/>
          <w:szCs w:val="28"/>
        </w:rPr>
        <w:t>біологічних</w:t>
      </w:r>
      <w:r w:rsidRPr="00570768">
        <w:rPr>
          <w:b/>
          <w:sz w:val="28"/>
          <w:szCs w:val="28"/>
        </w:rPr>
        <w:t xml:space="preserve"> очисних</w:t>
      </w:r>
    </w:p>
    <w:p w:rsidR="0069269E" w:rsidRPr="00BA7FD8" w:rsidRDefault="0069269E" w:rsidP="00BA7FD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ru-RU"/>
        </w:rPr>
      </w:pPr>
      <w:r w:rsidRPr="00BA7FD8">
        <w:rPr>
          <w:b/>
          <w:sz w:val="28"/>
          <w:szCs w:val="28"/>
        </w:rPr>
        <w:t xml:space="preserve">споруд  міста Чорткова Тернопільської </w:t>
      </w:r>
    </w:p>
    <w:p w:rsidR="0069269E" w:rsidRPr="00BA7FD8" w:rsidRDefault="0069269E" w:rsidP="00BA7FD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BA7FD8">
        <w:rPr>
          <w:rFonts w:ascii="Times New Roman" w:hAnsi="Times New Roman"/>
          <w:b/>
          <w:bCs/>
          <w:iCs/>
          <w:sz w:val="28"/>
          <w:szCs w:val="28"/>
        </w:rPr>
        <w:t>області  продуктивністю 7000 м3/добу на 2016 рік</w:t>
      </w:r>
    </w:p>
    <w:p w:rsidR="0069269E" w:rsidRPr="00BA7FD8" w:rsidRDefault="0069269E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bdr w:val="none" w:sz="0" w:space="0" w:color="auto" w:frame="1"/>
        </w:rPr>
      </w:pPr>
    </w:p>
    <w:p w:rsidR="0069269E" w:rsidRPr="00BA7FD8" w:rsidRDefault="0069269E" w:rsidP="009027E9">
      <w:pPr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7E5A5D">
        <w:rPr>
          <w:rFonts w:ascii="Times New Roman" w:hAnsi="Times New Roman"/>
          <w:sz w:val="28"/>
          <w:szCs w:val="24"/>
          <w:bdr w:val="none" w:sz="0" w:space="0" w:color="auto" w:frame="1"/>
          <w:lang w:eastAsia="uk-UA"/>
        </w:rPr>
        <w:t xml:space="preserve">Згідно  листа  Чортківського виробничого управління  </w:t>
      </w:r>
      <w:proofErr w:type="spellStart"/>
      <w:r w:rsidRPr="007E5A5D">
        <w:rPr>
          <w:rFonts w:ascii="Times New Roman" w:hAnsi="Times New Roman"/>
          <w:sz w:val="28"/>
          <w:szCs w:val="24"/>
          <w:bdr w:val="none" w:sz="0" w:space="0" w:color="auto" w:frame="1"/>
          <w:lang w:eastAsia="uk-UA"/>
        </w:rPr>
        <w:t>водопровідно</w:t>
      </w:r>
      <w:proofErr w:type="spellEnd"/>
      <w:r w:rsidRPr="007E5A5D">
        <w:rPr>
          <w:rFonts w:ascii="Times New Roman" w:hAnsi="Times New Roman"/>
          <w:sz w:val="28"/>
          <w:szCs w:val="24"/>
          <w:bdr w:val="none" w:sz="0" w:space="0" w:color="auto" w:frame="1"/>
          <w:lang w:eastAsia="uk-UA"/>
        </w:rPr>
        <w:t xml:space="preserve"> – каналізаційного господарства  від 31 грудня 2015 року № 663,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   в</w:t>
      </w:r>
      <w:r w:rsidRPr="00BA7FD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зв’язку із  участю в конкурсі  щодо включення проекту «</w:t>
      </w:r>
      <w:r w:rsidRPr="00BA7FD8">
        <w:rPr>
          <w:rFonts w:ascii="Times New Roman" w:hAnsi="Times New Roman"/>
          <w:sz w:val="28"/>
          <w:szCs w:val="28"/>
        </w:rPr>
        <w:t>Реконструкція біологічних очисних споруд  міста Чорткова Тернопільської  області продуктивністю 7000 м3/добу</w:t>
      </w:r>
      <w:r w:rsidRPr="00BA7FD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BA7FD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Перелік об’єктів, які будуть фінансуватися з Державного фонду регіонального розвитку в  2016 році,  керуючись частиною 2 статті 43 Закону України </w:t>
      </w:r>
      <w:proofErr w:type="spellStart"/>
      <w:r w:rsidRPr="00BA7FD8">
        <w:rPr>
          <w:rFonts w:ascii="Times New Roman" w:hAnsi="Times New Roman"/>
          <w:sz w:val="28"/>
          <w:szCs w:val="28"/>
          <w:bdr w:val="none" w:sz="0" w:space="0" w:color="auto" w:frame="1"/>
        </w:rPr>
        <w:t>„Про</w:t>
      </w:r>
      <w:proofErr w:type="spellEnd"/>
      <w:r w:rsidRPr="00BA7FD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місцеве самоврядування в </w:t>
      </w:r>
      <w:proofErr w:type="spellStart"/>
      <w:r w:rsidRPr="00BA7FD8">
        <w:rPr>
          <w:rFonts w:ascii="Times New Roman" w:hAnsi="Times New Roman"/>
          <w:sz w:val="28"/>
          <w:szCs w:val="28"/>
          <w:bdr w:val="none" w:sz="0" w:space="0" w:color="auto" w:frame="1"/>
        </w:rPr>
        <w:t>Україні”</w:t>
      </w:r>
      <w:proofErr w:type="spellEnd"/>
      <w:r w:rsidRPr="00BA7FD8">
        <w:rPr>
          <w:rFonts w:ascii="Times New Roman" w:hAnsi="Times New Roman"/>
          <w:sz w:val="28"/>
          <w:szCs w:val="28"/>
          <w:bdr w:val="none" w:sz="0" w:space="0" w:color="auto" w:frame="1"/>
        </w:rPr>
        <w:t>, міська  рада</w:t>
      </w:r>
    </w:p>
    <w:p w:rsidR="0069269E" w:rsidRPr="007E5A5D" w:rsidRDefault="0069269E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E5A5D">
        <w:rPr>
          <w:b/>
          <w:bCs/>
          <w:sz w:val="28"/>
          <w:szCs w:val="28"/>
          <w:bdr w:val="none" w:sz="0" w:space="0" w:color="auto" w:frame="1"/>
        </w:rPr>
        <w:t>ВИРІШИЛА:</w:t>
      </w:r>
    </w:p>
    <w:p w:rsidR="0069269E" w:rsidRPr="00BA7FD8" w:rsidRDefault="0069269E" w:rsidP="005F66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69269E" w:rsidRDefault="0069269E" w:rsidP="00292F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BA7FD8">
        <w:rPr>
          <w:sz w:val="28"/>
          <w:szCs w:val="28"/>
          <w:bdr w:val="none" w:sz="0" w:space="0" w:color="auto" w:frame="1"/>
        </w:rPr>
        <w:t xml:space="preserve">Включити в титульний  список Чортківського ВУВКГ </w:t>
      </w:r>
      <w:r w:rsidRPr="00BA7FD8">
        <w:rPr>
          <w:sz w:val="28"/>
          <w:szCs w:val="28"/>
        </w:rPr>
        <w:t xml:space="preserve">на 2016 рік </w:t>
      </w:r>
      <w:r w:rsidRPr="00BA7FD8">
        <w:rPr>
          <w:sz w:val="28"/>
          <w:szCs w:val="28"/>
          <w:bdr w:val="none" w:sz="0" w:space="0" w:color="auto" w:frame="1"/>
        </w:rPr>
        <w:t xml:space="preserve"> </w:t>
      </w:r>
      <w:r w:rsidRPr="00DF284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об’єкт «</w:t>
      </w:r>
      <w:r>
        <w:rPr>
          <w:sz w:val="28"/>
          <w:szCs w:val="28"/>
        </w:rPr>
        <w:t>Реконструкція</w:t>
      </w:r>
      <w:r w:rsidRPr="00BA7FD8">
        <w:rPr>
          <w:sz w:val="28"/>
          <w:szCs w:val="28"/>
        </w:rPr>
        <w:t xml:space="preserve"> біологічних очисних споруд  міста Чорткова Тернопільської  області продуктивністю 70</w:t>
      </w:r>
      <w:r>
        <w:rPr>
          <w:sz w:val="28"/>
          <w:szCs w:val="28"/>
        </w:rPr>
        <w:t xml:space="preserve">00 м3/добу» вартістю 1,5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,</w:t>
      </w:r>
      <w:r w:rsidRPr="00BA7FD8">
        <w:rPr>
          <w:sz w:val="28"/>
          <w:szCs w:val="28"/>
          <w:bdr w:val="none" w:sz="0" w:space="0" w:color="auto" w:frame="1"/>
        </w:rPr>
        <w:t xml:space="preserve"> що становить 10 відсотків </w:t>
      </w:r>
      <w:r>
        <w:rPr>
          <w:sz w:val="28"/>
          <w:szCs w:val="28"/>
          <w:bdr w:val="none" w:sz="0" w:space="0" w:color="auto" w:frame="1"/>
        </w:rPr>
        <w:t>від загальної вартості  об’єкта,</w:t>
      </w:r>
      <w:r w:rsidRPr="0057076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як  співфінансування за рахунок  коштів міського бюджету.</w:t>
      </w:r>
    </w:p>
    <w:p w:rsidR="0069269E" w:rsidRDefault="0069269E" w:rsidP="0057076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69269E" w:rsidRPr="00BA7FD8" w:rsidRDefault="0069269E" w:rsidP="00292F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BA7FD8">
        <w:rPr>
          <w:sz w:val="28"/>
          <w:szCs w:val="28"/>
          <w:bdr w:val="none" w:sz="0" w:space="0" w:color="auto" w:frame="1"/>
        </w:rPr>
        <w:t>Контроль за виконанням цього рішення покласти на постійну депутатську комісію</w:t>
      </w:r>
      <w:r w:rsidRPr="00BA7FD8">
        <w:rPr>
          <w:sz w:val="28"/>
          <w:szCs w:val="28"/>
        </w:rPr>
        <w:t xml:space="preserve">  з питань бюджету, фінансів, цін і комунального майна</w:t>
      </w:r>
      <w:r w:rsidRPr="00BA7FD8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69269E" w:rsidRPr="00BA7FD8" w:rsidRDefault="0069269E" w:rsidP="005F667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</w:p>
    <w:p w:rsidR="0069269E" w:rsidRPr="00BA7FD8" w:rsidRDefault="0069269E" w:rsidP="005F667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A7FD8">
        <w:rPr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</w:p>
    <w:p w:rsidR="0069269E" w:rsidRDefault="0069269E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7A71EF" w:rsidRDefault="007A71EF" w:rsidP="007A71EF">
      <w:pPr>
        <w:pStyle w:val="aa"/>
        <w:tabs>
          <w:tab w:val="left" w:pos="3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Володимир Шматько</w:t>
      </w:r>
    </w:p>
    <w:p w:rsidR="0069269E" w:rsidRPr="00292F8A" w:rsidRDefault="0069269E">
      <w:pPr>
        <w:rPr>
          <w:rFonts w:ascii="Times New Roman" w:hAnsi="Times New Roman"/>
          <w:lang w:val="ru-RU"/>
        </w:rPr>
      </w:pPr>
    </w:p>
    <w:sectPr w:rsidR="0069269E" w:rsidRPr="00292F8A" w:rsidSect="006651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031"/>
    <w:multiLevelType w:val="hybridMultilevel"/>
    <w:tmpl w:val="21CCF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54518F"/>
    <w:multiLevelType w:val="hybridMultilevel"/>
    <w:tmpl w:val="34F284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4F61C2"/>
    <w:multiLevelType w:val="hybridMultilevel"/>
    <w:tmpl w:val="C33A1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95"/>
    <w:rsid w:val="001A6733"/>
    <w:rsid w:val="001E7A90"/>
    <w:rsid w:val="00292F8A"/>
    <w:rsid w:val="002D2308"/>
    <w:rsid w:val="00323ADE"/>
    <w:rsid w:val="003272BC"/>
    <w:rsid w:val="003A5AC3"/>
    <w:rsid w:val="003B28D0"/>
    <w:rsid w:val="00447611"/>
    <w:rsid w:val="00466C3D"/>
    <w:rsid w:val="004F2048"/>
    <w:rsid w:val="004F742B"/>
    <w:rsid w:val="00565330"/>
    <w:rsid w:val="00570768"/>
    <w:rsid w:val="00596DCE"/>
    <w:rsid w:val="005F667E"/>
    <w:rsid w:val="00665155"/>
    <w:rsid w:val="0067554B"/>
    <w:rsid w:val="0069269E"/>
    <w:rsid w:val="00720497"/>
    <w:rsid w:val="00762D61"/>
    <w:rsid w:val="00774A4B"/>
    <w:rsid w:val="007A71EF"/>
    <w:rsid w:val="007C2295"/>
    <w:rsid w:val="007E0F88"/>
    <w:rsid w:val="007E5A5D"/>
    <w:rsid w:val="00812779"/>
    <w:rsid w:val="00837020"/>
    <w:rsid w:val="008B5A21"/>
    <w:rsid w:val="008B72B7"/>
    <w:rsid w:val="009027E9"/>
    <w:rsid w:val="00992CFA"/>
    <w:rsid w:val="009A42DC"/>
    <w:rsid w:val="009F3C90"/>
    <w:rsid w:val="00A427FF"/>
    <w:rsid w:val="00AA3A30"/>
    <w:rsid w:val="00AA5F14"/>
    <w:rsid w:val="00AA7521"/>
    <w:rsid w:val="00AB1300"/>
    <w:rsid w:val="00AD2730"/>
    <w:rsid w:val="00B2614B"/>
    <w:rsid w:val="00B46415"/>
    <w:rsid w:val="00B96182"/>
    <w:rsid w:val="00BA6A20"/>
    <w:rsid w:val="00BA7FD8"/>
    <w:rsid w:val="00BC655C"/>
    <w:rsid w:val="00C127BB"/>
    <w:rsid w:val="00C77662"/>
    <w:rsid w:val="00D6138E"/>
    <w:rsid w:val="00D97DB9"/>
    <w:rsid w:val="00DA6BBD"/>
    <w:rsid w:val="00DB6302"/>
    <w:rsid w:val="00DC3D3B"/>
    <w:rsid w:val="00DE05D8"/>
    <w:rsid w:val="00DF2849"/>
    <w:rsid w:val="00E351D0"/>
    <w:rsid w:val="00E473D2"/>
    <w:rsid w:val="00E66D63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C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295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uiPriority w:val="99"/>
    <w:rsid w:val="007C2295"/>
    <w:rPr>
      <w:rFonts w:cs="Times New Roman"/>
    </w:rPr>
  </w:style>
  <w:style w:type="character" w:customStyle="1" w:styleId="date-display-single">
    <w:name w:val="date-display-single"/>
    <w:basedOn w:val="a0"/>
    <w:uiPriority w:val="99"/>
    <w:rsid w:val="007C2295"/>
    <w:rPr>
      <w:rFonts w:cs="Times New Roman"/>
    </w:rPr>
  </w:style>
  <w:style w:type="paragraph" w:styleId="a3">
    <w:name w:val="Normal (Web)"/>
    <w:basedOn w:val="a"/>
    <w:uiPriority w:val="99"/>
    <w:rsid w:val="005F6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5F667E"/>
    <w:rPr>
      <w:rFonts w:cs="Times New Roman"/>
      <w:b/>
      <w:bCs/>
    </w:rPr>
  </w:style>
  <w:style w:type="paragraph" w:customStyle="1" w:styleId="a5">
    <w:name w:val="a"/>
    <w:basedOn w:val="a"/>
    <w:uiPriority w:val="99"/>
    <w:rsid w:val="005F6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323ADE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rsid w:val="00323ADE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323ADE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3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3AD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7A71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7A71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4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926</Words>
  <Characters>528</Characters>
  <Application>Microsoft Office Word</Application>
  <DocSecurity>0</DocSecurity>
  <Lines>4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24</cp:revision>
  <cp:lastPrinted>2016-01-14T07:45:00Z</cp:lastPrinted>
  <dcterms:created xsi:type="dcterms:W3CDTF">2016-01-04T15:17:00Z</dcterms:created>
  <dcterms:modified xsi:type="dcterms:W3CDTF">2016-01-14T10:56:00Z</dcterms:modified>
</cp:coreProperties>
</file>