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0E120" w14:textId="5D112006" w:rsidR="00C41806" w:rsidRPr="00313F18" w:rsidRDefault="00C41806" w:rsidP="00C41806">
      <w:pPr>
        <w:pStyle w:val="Ch61"/>
        <w:ind w:left="9298"/>
        <w:rPr>
          <w:rFonts w:ascii="Times New Roman" w:hAnsi="Times New Roman" w:cs="Times New Roman"/>
          <w:w w:val="100"/>
          <w:sz w:val="24"/>
          <w:szCs w:val="24"/>
        </w:rPr>
      </w:pPr>
      <w:r w:rsidRPr="00313F18">
        <w:rPr>
          <w:rFonts w:ascii="Times New Roman" w:hAnsi="Times New Roman" w:cs="Times New Roman"/>
          <w:w w:val="100"/>
          <w:sz w:val="24"/>
          <w:szCs w:val="24"/>
        </w:rPr>
        <w:t>Додаток 5</w:t>
      </w:r>
      <w:r w:rsidRPr="00313F18">
        <w:rPr>
          <w:rFonts w:ascii="Times New Roman" w:hAnsi="Times New Roman" w:cs="Times New Roman"/>
          <w:w w:val="100"/>
          <w:sz w:val="24"/>
          <w:szCs w:val="24"/>
        </w:rPr>
        <w:br/>
        <w:t xml:space="preserve">до Інструкції щодо підготовки </w:t>
      </w:r>
      <w:r w:rsidRPr="00313F18">
        <w:rPr>
          <w:rFonts w:ascii="Times New Roman" w:hAnsi="Times New Roman" w:cs="Times New Roman"/>
          <w:w w:val="100"/>
          <w:sz w:val="24"/>
          <w:szCs w:val="24"/>
        </w:rPr>
        <w:br/>
        <w:t>бюджетної пропозиції</w:t>
      </w:r>
      <w:r w:rsidRPr="00313F18">
        <w:rPr>
          <w:rFonts w:ascii="Times New Roman" w:hAnsi="Times New Roman" w:cs="Times New Roman"/>
          <w:w w:val="100"/>
          <w:sz w:val="24"/>
          <w:szCs w:val="24"/>
        </w:rPr>
        <w:br/>
        <w:t>(</w:t>
      </w:r>
      <w:r w:rsidR="0064694D">
        <w:rPr>
          <w:rStyle w:val="st42"/>
          <w:rFonts w:ascii="Times New Roman" w:eastAsiaTheme="minorHAnsi" w:hAnsi="Times New Roman" w:cs="Times New Roman"/>
          <w:sz w:val="24"/>
          <w:szCs w:val="24"/>
          <w:lang w:val="x-none" w:eastAsia="en-US"/>
          <w14:ligatures w14:val="standardContextual"/>
        </w:rPr>
        <w:t>абзац п’ятий пункту 3 розділу I</w:t>
      </w:r>
      <w:r w:rsidRPr="00313F18">
        <w:rPr>
          <w:rFonts w:ascii="Times New Roman" w:hAnsi="Times New Roman" w:cs="Times New Roman"/>
          <w:w w:val="100"/>
          <w:sz w:val="24"/>
          <w:szCs w:val="24"/>
        </w:rPr>
        <w:t>)</w:t>
      </w:r>
    </w:p>
    <w:p w14:paraId="7F192B77" w14:textId="0F45ADDD" w:rsidR="00C41806" w:rsidRPr="00660236" w:rsidRDefault="00C41806" w:rsidP="00C41806">
      <w:pPr>
        <w:pStyle w:val="Ch60"/>
        <w:rPr>
          <w:rFonts w:ascii="Times New Roman" w:hAnsi="Times New Roman" w:cs="Times New Roman"/>
          <w:w w:val="100"/>
          <w:sz w:val="28"/>
          <w:szCs w:val="28"/>
        </w:rPr>
      </w:pPr>
      <w:r w:rsidRPr="00660236">
        <w:rPr>
          <w:rFonts w:ascii="Times New Roman" w:hAnsi="Times New Roman" w:cs="Times New Roman"/>
          <w:w w:val="100"/>
          <w:sz w:val="28"/>
          <w:szCs w:val="28"/>
        </w:rPr>
        <w:t xml:space="preserve">Показники міжбюджетних трансфертів (іншим місцевим бюджетам), </w:t>
      </w:r>
      <w:r w:rsidRPr="00660236">
        <w:rPr>
          <w:rFonts w:ascii="Times New Roman" w:hAnsi="Times New Roman" w:cs="Times New Roman"/>
          <w:w w:val="100"/>
          <w:sz w:val="28"/>
          <w:szCs w:val="28"/>
        </w:rPr>
        <w:br/>
        <w:t>які передбачаються в прогнозі місцевого бюджету,</w:t>
      </w:r>
      <w:r w:rsidRPr="00660236">
        <w:rPr>
          <w:rFonts w:ascii="Times New Roman" w:hAnsi="Times New Roman" w:cs="Times New Roman"/>
          <w:w w:val="100"/>
          <w:sz w:val="28"/>
          <w:szCs w:val="28"/>
        </w:rPr>
        <w:br/>
        <w:t>на 20</w:t>
      </w:r>
      <w:r w:rsidR="007F560D">
        <w:rPr>
          <w:rFonts w:ascii="Times New Roman" w:hAnsi="Times New Roman" w:cs="Times New Roman"/>
          <w:w w:val="100"/>
          <w:sz w:val="28"/>
          <w:szCs w:val="28"/>
        </w:rPr>
        <w:t>27</w:t>
      </w:r>
      <w:r w:rsidRPr="00660236">
        <w:rPr>
          <w:rFonts w:ascii="Times New Roman" w:hAnsi="Times New Roman" w:cs="Times New Roman"/>
          <w:w w:val="100"/>
          <w:sz w:val="28"/>
          <w:szCs w:val="28"/>
        </w:rPr>
        <w:t>–20</w:t>
      </w:r>
      <w:r w:rsidR="007F560D">
        <w:rPr>
          <w:rFonts w:ascii="Times New Roman" w:hAnsi="Times New Roman" w:cs="Times New Roman"/>
          <w:w w:val="100"/>
          <w:sz w:val="28"/>
          <w:szCs w:val="28"/>
        </w:rPr>
        <w:t>29</w:t>
      </w:r>
      <w:r w:rsidRPr="00660236">
        <w:rPr>
          <w:rFonts w:ascii="Times New Roman" w:hAnsi="Times New Roman" w:cs="Times New Roman"/>
          <w:w w:val="100"/>
          <w:sz w:val="28"/>
          <w:szCs w:val="28"/>
        </w:rPr>
        <w:t xml:space="preserve"> роки</w:t>
      </w:r>
    </w:p>
    <w:tbl>
      <w:tblPr>
        <w:tblW w:w="1516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"/>
        <w:gridCol w:w="6577"/>
        <w:gridCol w:w="4253"/>
        <w:gridCol w:w="2268"/>
        <w:gridCol w:w="1843"/>
      </w:tblGrid>
      <w:tr w:rsidR="00C41806" w:rsidRPr="00313F18" w14:paraId="77823359" w14:textId="77777777" w:rsidTr="00917FD7">
        <w:trPr>
          <w:trHeight w:val="60"/>
        </w:trPr>
        <w:tc>
          <w:tcPr>
            <w:tcW w:w="22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3A55FD5" w14:textId="77777777" w:rsidR="00C41806" w:rsidRPr="00313F18" w:rsidRDefault="00C41806" w:rsidP="00917FD7">
            <w:pPr>
              <w:pStyle w:val="Ch62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1. </w:t>
            </w:r>
          </w:p>
        </w:tc>
        <w:tc>
          <w:tcPr>
            <w:tcW w:w="657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A5A1B8F" w14:textId="77777777" w:rsidR="00C41806" w:rsidRPr="00313F18" w:rsidRDefault="00C41806" w:rsidP="00917FD7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_______________________________________________________________</w:t>
            </w:r>
          </w:p>
          <w:p w14:paraId="6DE02B17" w14:textId="77777777" w:rsidR="00C41806" w:rsidRPr="00313F18" w:rsidRDefault="00C41806" w:rsidP="00917FD7">
            <w:pPr>
              <w:pStyle w:val="StrokeCh6"/>
              <w:ind w:right="863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(найменування місцевого бюджету 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-</w:t>
            </w: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надавача міжбюджетного трансферту)</w:t>
            </w:r>
          </w:p>
        </w:tc>
        <w:tc>
          <w:tcPr>
            <w:tcW w:w="4253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BE21228" w14:textId="77777777" w:rsidR="00C41806" w:rsidRPr="00313F18" w:rsidRDefault="00C41806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</w:t>
            </w:r>
          </w:p>
          <w:p w14:paraId="3ADF6BA9" w14:textId="77777777" w:rsidR="00C41806" w:rsidRPr="00313F18" w:rsidRDefault="00C41806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(найменування місцевого фінансового органу</w:t>
            </w:r>
          </w:p>
        </w:tc>
        <w:tc>
          <w:tcPr>
            <w:tcW w:w="2268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28321826" w14:textId="77777777" w:rsidR="00C41806" w:rsidRPr="00313F18" w:rsidRDefault="00C41806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</w:t>
            </w:r>
          </w:p>
          <w:p w14:paraId="24D536E8" w14:textId="77777777" w:rsidR="00C41806" w:rsidRPr="00313F18" w:rsidRDefault="00C41806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за ЄДРПОУ)</w:t>
            </w:r>
          </w:p>
        </w:tc>
        <w:tc>
          <w:tcPr>
            <w:tcW w:w="1843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22A8389A" w14:textId="77777777" w:rsidR="00C41806" w:rsidRPr="00313F18" w:rsidRDefault="00C41806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</w:t>
            </w:r>
          </w:p>
          <w:p w14:paraId="2A902903" w14:textId="77777777" w:rsidR="00C41806" w:rsidRPr="00313F18" w:rsidRDefault="00C41806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бюджету)</w:t>
            </w:r>
          </w:p>
        </w:tc>
      </w:tr>
      <w:tr w:rsidR="00C41806" w:rsidRPr="00313F18" w14:paraId="6710B736" w14:textId="77777777" w:rsidTr="00917FD7">
        <w:trPr>
          <w:trHeight w:val="60"/>
        </w:trPr>
        <w:tc>
          <w:tcPr>
            <w:tcW w:w="22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8F8E6AD" w14:textId="77777777" w:rsidR="00C41806" w:rsidRPr="00313F18" w:rsidRDefault="00C41806" w:rsidP="00917FD7">
            <w:pPr>
              <w:pStyle w:val="Ch62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2. </w:t>
            </w:r>
          </w:p>
        </w:tc>
        <w:tc>
          <w:tcPr>
            <w:tcW w:w="657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FB652BD" w14:textId="77777777" w:rsidR="00C41806" w:rsidRPr="00313F18" w:rsidRDefault="00C41806" w:rsidP="00917FD7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_______________________________________________________________</w:t>
            </w:r>
          </w:p>
          <w:p w14:paraId="7090F8F8" w14:textId="77777777" w:rsidR="00C41806" w:rsidRPr="00313F18" w:rsidRDefault="00C41806" w:rsidP="00917FD7">
            <w:pPr>
              <w:pStyle w:val="StrokeCh6"/>
              <w:ind w:right="863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(найменування місцевого бюджету 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-</w:t>
            </w: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отримувача міжбюджетного трансферту)</w:t>
            </w:r>
          </w:p>
        </w:tc>
        <w:tc>
          <w:tcPr>
            <w:tcW w:w="4253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4AC39E8" w14:textId="77777777" w:rsidR="00C41806" w:rsidRPr="00313F18" w:rsidRDefault="00C41806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</w:t>
            </w:r>
          </w:p>
          <w:p w14:paraId="5E363DD7" w14:textId="77777777" w:rsidR="00C41806" w:rsidRPr="00313F18" w:rsidRDefault="00C41806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(найменування місцевого фінансового органу</w:t>
            </w:r>
          </w:p>
        </w:tc>
        <w:tc>
          <w:tcPr>
            <w:tcW w:w="2268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1EF42A9" w14:textId="77777777" w:rsidR="00C41806" w:rsidRPr="00313F18" w:rsidRDefault="00C41806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</w:t>
            </w:r>
          </w:p>
          <w:p w14:paraId="32DD3A44" w14:textId="77777777" w:rsidR="00C41806" w:rsidRPr="00313F18" w:rsidRDefault="00C41806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13F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за ЄДРПОУ)</w:t>
            </w:r>
          </w:p>
        </w:tc>
        <w:tc>
          <w:tcPr>
            <w:tcW w:w="1843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C11199E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5AC30A47" w14:textId="77777777" w:rsidR="00C41806" w:rsidRPr="00313F18" w:rsidRDefault="00C41806" w:rsidP="00C41806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  <w:r w:rsidRPr="00313F18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15112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2"/>
        <w:gridCol w:w="7088"/>
        <w:gridCol w:w="1559"/>
        <w:gridCol w:w="1559"/>
        <w:gridCol w:w="1418"/>
        <w:gridCol w:w="6"/>
      </w:tblGrid>
      <w:tr w:rsidR="00C41806" w:rsidRPr="00313F18" w14:paraId="53298121" w14:textId="77777777" w:rsidTr="00C41806">
        <w:trPr>
          <w:gridAfter w:val="1"/>
          <w:wAfter w:w="6" w:type="dxa"/>
          <w:trHeight w:val="6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6E23AF" w14:textId="77777777" w:rsidR="00C41806" w:rsidRPr="00313F18" w:rsidRDefault="00C4180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Код </w:t>
            </w: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Типової програмної класифікації видатків та кредитування місцевого бюджету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5B948B" w14:textId="77777777" w:rsidR="00C41806" w:rsidRPr="00313F18" w:rsidRDefault="00C4180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трансферту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5E5329" w14:textId="77777777" w:rsidR="00C41806" w:rsidRPr="00313F18" w:rsidRDefault="00C4180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14:paraId="60A954B6" w14:textId="77777777" w:rsidR="00C41806" w:rsidRPr="00313F18" w:rsidRDefault="00C4180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23BE08" w14:textId="77777777" w:rsidR="00C41806" w:rsidRPr="00313F18" w:rsidRDefault="00C4180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14:paraId="053E12AD" w14:textId="77777777" w:rsidR="00C41806" w:rsidRPr="00313F18" w:rsidRDefault="00C4180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5F1B30" w14:textId="77777777" w:rsidR="00C41806" w:rsidRPr="00313F18" w:rsidRDefault="00C4180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14:paraId="10A2DDF4" w14:textId="77777777" w:rsidR="00C41806" w:rsidRPr="00313F18" w:rsidRDefault="00C4180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</w:tr>
      <w:tr w:rsidR="00C41806" w:rsidRPr="00313F18" w14:paraId="5C7467AA" w14:textId="77777777" w:rsidTr="00C41806">
        <w:trPr>
          <w:gridAfter w:val="1"/>
          <w:wAfter w:w="6" w:type="dxa"/>
          <w:trHeight w:val="6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4B9E42" w14:textId="77777777" w:rsidR="00C41806" w:rsidRPr="00313F18" w:rsidRDefault="00C4180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0350EC" w14:textId="77777777" w:rsidR="00C41806" w:rsidRPr="00313F18" w:rsidRDefault="00C4180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444CD2" w14:textId="77777777" w:rsidR="00C41806" w:rsidRPr="00313F18" w:rsidRDefault="00C4180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43DB06" w14:textId="77777777" w:rsidR="00C41806" w:rsidRPr="00313F18" w:rsidRDefault="00C4180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363AA4" w14:textId="77777777" w:rsidR="00C41806" w:rsidRPr="00313F18" w:rsidRDefault="00C41806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</w:tr>
      <w:tr w:rsidR="00C41806" w:rsidRPr="00313F18" w14:paraId="0A02778D" w14:textId="77777777" w:rsidTr="00C41806">
        <w:trPr>
          <w:trHeight w:val="60"/>
        </w:trPr>
        <w:tc>
          <w:tcPr>
            <w:tcW w:w="151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B9C689" w14:textId="77777777" w:rsidR="00C41806" w:rsidRPr="00313F18" w:rsidRDefault="00C41806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I. Трансферти із загального фонду бюджету</w:t>
            </w:r>
          </w:p>
        </w:tc>
      </w:tr>
      <w:tr w:rsidR="00C41806" w:rsidRPr="00313F18" w14:paraId="63420AB2" w14:textId="77777777" w:rsidTr="00C41806">
        <w:trPr>
          <w:gridAfter w:val="1"/>
          <w:wAfter w:w="6" w:type="dxa"/>
          <w:trHeight w:val="6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B1006A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69B214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E1A5B9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9F78CE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EA656E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41806" w:rsidRPr="00313F18" w14:paraId="59170464" w14:textId="77777777" w:rsidTr="00C41806">
        <w:trPr>
          <w:gridAfter w:val="1"/>
          <w:wAfter w:w="6" w:type="dxa"/>
          <w:trHeight w:val="6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A1316B" w14:textId="77777777" w:rsidR="00C41806" w:rsidRPr="00313F18" w:rsidRDefault="00C41806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F1BF24" w14:textId="77777777" w:rsidR="00C41806" w:rsidRPr="00313F18" w:rsidRDefault="00C41806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 за розділом 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3ED039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C6F633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DFADB0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41806" w:rsidRPr="00313F18" w14:paraId="0278CB1E" w14:textId="77777777" w:rsidTr="00C41806">
        <w:trPr>
          <w:trHeight w:val="60"/>
        </w:trPr>
        <w:tc>
          <w:tcPr>
            <w:tcW w:w="151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1046CB" w14:textId="77777777" w:rsidR="00C41806" w:rsidRPr="00313F18" w:rsidRDefault="00C41806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II. Трансферти зі спеціального фонду бюджету</w:t>
            </w:r>
          </w:p>
        </w:tc>
      </w:tr>
      <w:tr w:rsidR="00C41806" w:rsidRPr="00313F18" w14:paraId="3C6C50A5" w14:textId="77777777" w:rsidTr="00C41806">
        <w:trPr>
          <w:gridAfter w:val="1"/>
          <w:wAfter w:w="6" w:type="dxa"/>
          <w:trHeight w:val="6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14EA8E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772D52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126434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9AE852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CF6BED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41806" w:rsidRPr="00313F18" w14:paraId="6FB5EA31" w14:textId="77777777" w:rsidTr="00C41806">
        <w:trPr>
          <w:gridAfter w:val="1"/>
          <w:wAfter w:w="6" w:type="dxa"/>
          <w:trHeight w:val="6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5E9300" w14:textId="77777777" w:rsidR="00C41806" w:rsidRPr="00313F18" w:rsidRDefault="00C41806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3A1E4D" w14:textId="77777777" w:rsidR="00C41806" w:rsidRPr="00313F18" w:rsidRDefault="00C41806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 за розділом 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A92565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0C8116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C10A54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41806" w:rsidRPr="00313F18" w14:paraId="6A9B1F14" w14:textId="77777777" w:rsidTr="00C41806">
        <w:trPr>
          <w:gridAfter w:val="1"/>
          <w:wAfter w:w="6" w:type="dxa"/>
          <w:trHeight w:val="6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E6440D" w14:textId="77777777" w:rsidR="00C41806" w:rsidRPr="00313F18" w:rsidRDefault="00C41806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CD7015" w14:textId="77777777" w:rsidR="00C41806" w:rsidRPr="00313F18" w:rsidRDefault="00C41806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 за розділами I та II, у тому 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518270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05CDFE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BC51CF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41806" w:rsidRPr="00313F18" w14:paraId="4355388C" w14:textId="77777777" w:rsidTr="00C41806">
        <w:trPr>
          <w:gridAfter w:val="1"/>
          <w:wAfter w:w="6" w:type="dxa"/>
          <w:trHeight w:val="6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043AE6" w14:textId="77777777" w:rsidR="00C41806" w:rsidRPr="00313F18" w:rsidRDefault="00C41806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547454" w14:textId="77777777" w:rsidR="00C41806" w:rsidRPr="00313F18" w:rsidRDefault="00C41806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загальний фонд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FF8E23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FCA378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17E266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41806" w:rsidRPr="00313F18" w14:paraId="3CE86199" w14:textId="77777777" w:rsidTr="00C41806">
        <w:trPr>
          <w:gridAfter w:val="1"/>
          <w:wAfter w:w="6" w:type="dxa"/>
          <w:trHeight w:val="60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67365D" w14:textId="77777777" w:rsidR="00C41806" w:rsidRPr="00313F18" w:rsidRDefault="00C41806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9D7005" w14:textId="77777777" w:rsidR="00C41806" w:rsidRPr="00313F18" w:rsidRDefault="00C41806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313F1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спеціальний фонд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DF284F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1A5D40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785882" w14:textId="77777777" w:rsidR="00C41806" w:rsidRPr="00313F18" w:rsidRDefault="00C41806" w:rsidP="00917FD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63A06D8E" w14:textId="1A717616" w:rsidR="00F12C76" w:rsidRDefault="00F12C76" w:rsidP="00C41806">
      <w:pPr>
        <w:spacing w:after="0"/>
        <w:ind w:firstLine="709"/>
        <w:jc w:val="both"/>
      </w:pPr>
    </w:p>
    <w:p w14:paraId="0DCBDDB2" w14:textId="6104B5E0" w:rsidR="0064694D" w:rsidRDefault="0064694D" w:rsidP="00C41806">
      <w:pPr>
        <w:spacing w:after="0"/>
        <w:ind w:firstLine="709"/>
        <w:jc w:val="both"/>
      </w:pPr>
    </w:p>
    <w:p w14:paraId="0CC245C5" w14:textId="13FB3F8E" w:rsidR="0064694D" w:rsidRDefault="0064694D" w:rsidP="00C41806">
      <w:pPr>
        <w:spacing w:after="0"/>
        <w:ind w:firstLine="709"/>
        <w:jc w:val="both"/>
      </w:pPr>
    </w:p>
    <w:p w14:paraId="28C1EBC6" w14:textId="327EE5D2" w:rsidR="0064694D" w:rsidRDefault="0064694D" w:rsidP="00C41806">
      <w:pPr>
        <w:spacing w:after="0"/>
        <w:ind w:firstLine="709"/>
        <w:jc w:val="both"/>
      </w:pPr>
    </w:p>
    <w:p w14:paraId="4943696D" w14:textId="6DECFE49" w:rsidR="0064694D" w:rsidRPr="0064694D" w:rsidRDefault="0064694D" w:rsidP="00C41806">
      <w:pPr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64694D">
        <w:rPr>
          <w:rStyle w:val="st46"/>
          <w:rFonts w:ascii="Times New Roman" w:hAnsi="Times New Roman" w:cs="Times New Roman"/>
          <w:color w:val="auto"/>
        </w:rPr>
        <w:t xml:space="preserve">{Додаток 5 із змінами, внесеними згідно з Наказом Міністерства фінансів № 251 від 14.05.2025, з урахуванням змін, внесених Наказом Міністерства фінансів </w:t>
      </w:r>
      <w:r w:rsidRPr="0064694D">
        <w:rPr>
          <w:rStyle w:val="st131"/>
          <w:rFonts w:ascii="Times New Roman" w:hAnsi="Times New Roman" w:cs="Times New Roman"/>
          <w:color w:val="auto"/>
        </w:rPr>
        <w:t>№ 290 від 05.06.2025</w:t>
      </w:r>
      <w:r w:rsidRPr="0064694D">
        <w:rPr>
          <w:rStyle w:val="st46"/>
          <w:rFonts w:ascii="Times New Roman" w:hAnsi="Times New Roman" w:cs="Times New Roman"/>
          <w:color w:val="auto"/>
        </w:rPr>
        <w:t>}</w:t>
      </w:r>
    </w:p>
    <w:sectPr w:rsidR="0064694D" w:rsidRPr="0064694D" w:rsidSect="00C41806">
      <w:pgSz w:w="16838" w:h="11906" w:orient="landscape"/>
      <w:pgMar w:top="142" w:right="850" w:bottom="142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224A7" w14:textId="77777777" w:rsidR="000A078E" w:rsidRDefault="000A078E" w:rsidP="009A0479">
      <w:pPr>
        <w:spacing w:after="0" w:line="240" w:lineRule="auto"/>
      </w:pPr>
      <w:r>
        <w:separator/>
      </w:r>
    </w:p>
  </w:endnote>
  <w:endnote w:type="continuationSeparator" w:id="0">
    <w:p w14:paraId="7E5143C7" w14:textId="77777777" w:rsidR="000A078E" w:rsidRDefault="000A078E" w:rsidP="009A0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7E864" w14:textId="77777777" w:rsidR="000A078E" w:rsidRDefault="000A078E" w:rsidP="009A0479">
      <w:pPr>
        <w:spacing w:after="0" w:line="240" w:lineRule="auto"/>
      </w:pPr>
      <w:r>
        <w:separator/>
      </w:r>
    </w:p>
  </w:footnote>
  <w:footnote w:type="continuationSeparator" w:id="0">
    <w:p w14:paraId="2FBE2A37" w14:textId="77777777" w:rsidR="000A078E" w:rsidRDefault="000A078E" w:rsidP="009A04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06"/>
    <w:rsid w:val="0005783F"/>
    <w:rsid w:val="00060CDD"/>
    <w:rsid w:val="000A078E"/>
    <w:rsid w:val="002C3600"/>
    <w:rsid w:val="003A6E78"/>
    <w:rsid w:val="005E1461"/>
    <w:rsid w:val="0064694D"/>
    <w:rsid w:val="006C0B77"/>
    <w:rsid w:val="007E1E9F"/>
    <w:rsid w:val="007F560D"/>
    <w:rsid w:val="008242FF"/>
    <w:rsid w:val="00870751"/>
    <w:rsid w:val="00922C48"/>
    <w:rsid w:val="009A0479"/>
    <w:rsid w:val="00A10601"/>
    <w:rsid w:val="00A1231A"/>
    <w:rsid w:val="00B915B7"/>
    <w:rsid w:val="00C41806"/>
    <w:rsid w:val="00EA59DF"/>
    <w:rsid w:val="00EE4070"/>
    <w:rsid w:val="00F12C76"/>
    <w:rsid w:val="00FE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D71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806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C4180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C41806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C41806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uiPriority w:val="99"/>
    <w:rsid w:val="00C41806"/>
    <w:pPr>
      <w:keepNext/>
      <w:keepLines/>
      <w:tabs>
        <w:tab w:val="right" w:leader="underscore" w:pos="11514"/>
      </w:tabs>
      <w:spacing w:before="397" w:after="0" w:line="257" w:lineRule="auto"/>
      <w:ind w:left="8050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TABL">
    <w:name w:val="Тис гривень (TABL)"/>
    <w:basedOn w:val="a3"/>
    <w:uiPriority w:val="99"/>
    <w:rsid w:val="00C41806"/>
    <w:pPr>
      <w:tabs>
        <w:tab w:val="right" w:pos="6350"/>
      </w:tabs>
      <w:spacing w:before="113" w:line="257" w:lineRule="auto"/>
      <w:ind w:firstLine="283"/>
      <w:jc w:val="right"/>
    </w:pPr>
    <w:rPr>
      <w:rFonts w:ascii="Pragmatica Book" w:hAnsi="Pragmatica Book" w:cs="Pragmatica Book"/>
      <w:i/>
      <w:iCs/>
      <w:w w:val="90"/>
      <w:sz w:val="15"/>
      <w:szCs w:val="15"/>
      <w:lang w:val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C41806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3"/>
    <w:uiPriority w:val="99"/>
    <w:rsid w:val="00C41806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C41806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C41806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paragraph" w:styleId="a4">
    <w:name w:val="header"/>
    <w:basedOn w:val="a"/>
    <w:link w:val="a5"/>
    <w:uiPriority w:val="99"/>
    <w:unhideWhenUsed/>
    <w:rsid w:val="009A0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A0479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9A0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A0479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customStyle="1" w:styleId="st131">
    <w:name w:val="st131"/>
    <w:uiPriority w:val="99"/>
    <w:rsid w:val="0064694D"/>
    <w:rPr>
      <w:i/>
      <w:iCs/>
      <w:color w:val="0000FF"/>
    </w:rPr>
  </w:style>
  <w:style w:type="character" w:customStyle="1" w:styleId="st46">
    <w:name w:val="st46"/>
    <w:uiPriority w:val="99"/>
    <w:rsid w:val="0064694D"/>
    <w:rPr>
      <w:i/>
      <w:iCs/>
      <w:color w:val="000000"/>
    </w:rPr>
  </w:style>
  <w:style w:type="character" w:customStyle="1" w:styleId="st42">
    <w:name w:val="st42"/>
    <w:uiPriority w:val="99"/>
    <w:rsid w:val="0064694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874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2026-06-22T12:35:00Z</dcterms:created>
  <dcterms:modified xsi:type="dcterms:W3CDTF">2026-06-23T12:38:00Z</dcterms:modified>
</cp:coreProperties>
</file>