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0A5A3" w14:textId="5B5ACE97" w:rsidR="005C4A7A" w:rsidRPr="00440BD8" w:rsidRDefault="005C4A7A" w:rsidP="005C4A7A">
      <w:pPr>
        <w:pStyle w:val="Ch61"/>
        <w:ind w:left="9298"/>
        <w:rPr>
          <w:w w:val="100"/>
          <w:sz w:val="24"/>
          <w:szCs w:val="24"/>
        </w:rPr>
      </w:pPr>
      <w:r w:rsidRPr="00440BD8">
        <w:rPr>
          <w:w w:val="100"/>
          <w:sz w:val="24"/>
          <w:szCs w:val="24"/>
        </w:rPr>
        <w:t>Додаток </w:t>
      </w:r>
      <w:r w:rsidR="00FB5100" w:rsidRPr="00FB5100">
        <w:rPr>
          <w:rFonts w:ascii="Times New Roman" w:hAnsi="Times New Roman" w:cs="Times New Roman"/>
          <w:w w:val="100"/>
          <w:sz w:val="24"/>
          <w:szCs w:val="24"/>
        </w:rPr>
        <w:t>7</w:t>
      </w:r>
      <w:r w:rsidRPr="00FB5100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440BD8">
        <w:rPr>
          <w:w w:val="100"/>
          <w:sz w:val="24"/>
          <w:szCs w:val="24"/>
        </w:rPr>
        <w:br/>
        <w:t xml:space="preserve">до Інструкції щодо підготовки </w:t>
      </w:r>
      <w:r>
        <w:rPr>
          <w:w w:val="100"/>
          <w:sz w:val="24"/>
          <w:szCs w:val="24"/>
          <w:lang w:val="en-US"/>
        </w:rPr>
        <w:br/>
      </w:r>
      <w:r w:rsidRPr="00440BD8">
        <w:rPr>
          <w:w w:val="100"/>
          <w:sz w:val="24"/>
          <w:szCs w:val="24"/>
        </w:rPr>
        <w:t xml:space="preserve">бюджетної пропозиції </w:t>
      </w:r>
      <w:r w:rsidRPr="00440BD8">
        <w:rPr>
          <w:w w:val="100"/>
          <w:sz w:val="24"/>
          <w:szCs w:val="24"/>
        </w:rPr>
        <w:br/>
        <w:t>(</w:t>
      </w:r>
      <w:r w:rsidR="00FB5100">
        <w:rPr>
          <w:rStyle w:val="st42"/>
          <w:rFonts w:ascii="Times New Roman" w:eastAsiaTheme="minorHAnsi" w:hAnsi="Times New Roman"/>
          <w:sz w:val="24"/>
          <w:szCs w:val="24"/>
          <w:lang w:val="x-none" w:eastAsia="en-US"/>
          <w14:ligatures w14:val="standardContextual"/>
        </w:rPr>
        <w:t>абзац восьмий пункту</w:t>
      </w:r>
      <w:r w:rsidRPr="00440BD8">
        <w:rPr>
          <w:w w:val="100"/>
          <w:sz w:val="24"/>
          <w:szCs w:val="24"/>
        </w:rPr>
        <w:t> 3 розділу I)</w:t>
      </w:r>
    </w:p>
    <w:p w14:paraId="22DF2FE4" w14:textId="602FAC61" w:rsidR="005C4A7A" w:rsidRPr="005C4A7A" w:rsidRDefault="005C4A7A" w:rsidP="005C4A7A">
      <w:pPr>
        <w:pStyle w:val="Ch60"/>
        <w:rPr>
          <w:w w:val="100"/>
          <w:sz w:val="28"/>
          <w:szCs w:val="28"/>
        </w:rPr>
      </w:pPr>
      <w:r w:rsidRPr="005C4A7A">
        <w:rPr>
          <w:w w:val="100"/>
          <w:sz w:val="28"/>
          <w:szCs w:val="28"/>
        </w:rPr>
        <w:t xml:space="preserve">Обсяг </w:t>
      </w:r>
      <w:r w:rsidRPr="005C4A7A">
        <w:rPr>
          <w:w w:val="100"/>
          <w:sz w:val="28"/>
          <w:szCs w:val="28"/>
        </w:rPr>
        <w:br/>
        <w:t xml:space="preserve">публічних інвестицій на підготовку та реалізацію публічних інвестиційних проектів </w:t>
      </w:r>
      <w:r w:rsidRPr="005C4A7A">
        <w:rPr>
          <w:w w:val="100"/>
          <w:sz w:val="28"/>
          <w:szCs w:val="28"/>
        </w:rPr>
        <w:br/>
        <w:t xml:space="preserve">та програм публічних інвестицій головному розпоряднику бюджетних коштів </w:t>
      </w:r>
      <w:r w:rsidRPr="005C4A7A">
        <w:rPr>
          <w:w w:val="100"/>
          <w:sz w:val="28"/>
          <w:szCs w:val="28"/>
        </w:rPr>
        <w:br/>
        <w:t>на 20</w:t>
      </w:r>
      <w:r w:rsidR="00EF5A94">
        <w:rPr>
          <w:rFonts w:ascii="Times New Roman" w:hAnsi="Times New Roman" w:cs="Times New Roman"/>
          <w:w w:val="100"/>
          <w:sz w:val="28"/>
          <w:szCs w:val="28"/>
        </w:rPr>
        <w:t>27</w:t>
      </w:r>
      <w:r w:rsidRPr="005C4A7A">
        <w:rPr>
          <w:w w:val="100"/>
          <w:sz w:val="28"/>
          <w:szCs w:val="28"/>
        </w:rPr>
        <w:t>–20</w:t>
      </w:r>
      <w:r w:rsidR="00EF5A94">
        <w:rPr>
          <w:rFonts w:ascii="Times New Roman" w:hAnsi="Times New Roman" w:cs="Times New Roman"/>
          <w:w w:val="100"/>
          <w:sz w:val="28"/>
          <w:szCs w:val="28"/>
        </w:rPr>
        <w:t>29</w:t>
      </w:r>
      <w:r w:rsidRPr="005C4A7A">
        <w:rPr>
          <w:w w:val="100"/>
          <w:sz w:val="28"/>
          <w:szCs w:val="28"/>
        </w:rPr>
        <w:t xml:space="preserve"> роки</w:t>
      </w:r>
    </w:p>
    <w:tbl>
      <w:tblPr>
        <w:tblW w:w="15301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2"/>
        <w:gridCol w:w="5245"/>
        <w:gridCol w:w="2126"/>
        <w:gridCol w:w="2268"/>
      </w:tblGrid>
      <w:tr w:rsidR="005C4A7A" w:rsidRPr="00440BD8" w14:paraId="0E3543E6" w14:textId="77777777" w:rsidTr="006C1E36">
        <w:trPr>
          <w:trHeight w:val="60"/>
        </w:trPr>
        <w:tc>
          <w:tcPr>
            <w:tcW w:w="5662" w:type="dxa"/>
            <w:tcMar>
              <w:top w:w="68" w:type="dxa"/>
              <w:left w:w="0" w:type="dxa"/>
              <w:bottom w:w="68" w:type="dxa"/>
              <w:right w:w="170" w:type="dxa"/>
            </w:tcMar>
          </w:tcPr>
          <w:p w14:paraId="673CF0DA" w14:textId="64D038AF" w:rsidR="005C4A7A" w:rsidRPr="005C4A7A" w:rsidRDefault="005C4A7A" w:rsidP="00F63877">
            <w:pPr>
              <w:pStyle w:val="Ch6"/>
              <w:ind w:firstLine="0"/>
              <w:rPr>
                <w:w w:val="100"/>
                <w:sz w:val="20"/>
                <w:szCs w:val="20"/>
              </w:rPr>
            </w:pPr>
            <w:r w:rsidRPr="005C4A7A">
              <w:rPr>
                <w:w w:val="100"/>
                <w:sz w:val="20"/>
                <w:szCs w:val="20"/>
              </w:rPr>
              <w:t>_____________________________________________________</w:t>
            </w:r>
          </w:p>
          <w:p w14:paraId="27F0CFC9" w14:textId="77777777" w:rsidR="005C4A7A" w:rsidRPr="005C4A7A" w:rsidRDefault="005C4A7A" w:rsidP="00F63877">
            <w:pPr>
              <w:pStyle w:val="StrokeCh6"/>
              <w:rPr>
                <w:w w:val="100"/>
                <w:sz w:val="20"/>
                <w:szCs w:val="20"/>
              </w:rPr>
            </w:pPr>
            <w:r w:rsidRPr="005C4A7A">
              <w:rPr>
                <w:w w:val="100"/>
                <w:sz w:val="20"/>
                <w:szCs w:val="20"/>
              </w:rPr>
              <w:t xml:space="preserve">(найменування головного розпорядника коштів </w:t>
            </w:r>
            <w:r w:rsidRPr="005C4A7A">
              <w:rPr>
                <w:w w:val="100"/>
                <w:sz w:val="20"/>
                <w:szCs w:val="20"/>
              </w:rPr>
              <w:br/>
              <w:t>місцевого бюджету)</w:t>
            </w:r>
          </w:p>
        </w:tc>
        <w:tc>
          <w:tcPr>
            <w:tcW w:w="5245" w:type="dxa"/>
            <w:tcMar>
              <w:top w:w="68" w:type="dxa"/>
              <w:left w:w="170" w:type="dxa"/>
              <w:bottom w:w="68" w:type="dxa"/>
              <w:right w:w="170" w:type="dxa"/>
            </w:tcMar>
          </w:tcPr>
          <w:p w14:paraId="5C601DC5" w14:textId="0849E599" w:rsidR="005C4A7A" w:rsidRPr="005C4A7A" w:rsidRDefault="005C4A7A" w:rsidP="00F63877">
            <w:pPr>
              <w:pStyle w:val="Ch6"/>
              <w:ind w:firstLine="0"/>
              <w:rPr>
                <w:w w:val="100"/>
                <w:sz w:val="20"/>
                <w:szCs w:val="20"/>
              </w:rPr>
            </w:pPr>
            <w:r w:rsidRPr="005C4A7A">
              <w:rPr>
                <w:w w:val="100"/>
                <w:sz w:val="20"/>
                <w:szCs w:val="20"/>
              </w:rPr>
              <w:t>_________________________________________________</w:t>
            </w:r>
          </w:p>
          <w:p w14:paraId="6E6300E8" w14:textId="77777777" w:rsidR="005C4A7A" w:rsidRPr="005C4A7A" w:rsidRDefault="005C4A7A" w:rsidP="00F63877">
            <w:pPr>
              <w:pStyle w:val="StrokeCh6"/>
              <w:rPr>
                <w:w w:val="100"/>
                <w:sz w:val="20"/>
                <w:szCs w:val="20"/>
              </w:rPr>
            </w:pPr>
            <w:r w:rsidRPr="005C4A7A">
              <w:rPr>
                <w:w w:val="100"/>
                <w:sz w:val="20"/>
                <w:szCs w:val="20"/>
              </w:rPr>
              <w:t xml:space="preserve">(код Типової відомчої класифікації видатків </w:t>
            </w:r>
            <w:r w:rsidRPr="005C4A7A">
              <w:rPr>
                <w:w w:val="100"/>
                <w:sz w:val="20"/>
                <w:szCs w:val="20"/>
              </w:rPr>
              <w:br/>
              <w:t>та кредитування місцевого бюджету)</w:t>
            </w:r>
          </w:p>
        </w:tc>
        <w:tc>
          <w:tcPr>
            <w:tcW w:w="2126" w:type="dxa"/>
            <w:tcMar>
              <w:top w:w="68" w:type="dxa"/>
              <w:left w:w="57" w:type="dxa"/>
              <w:bottom w:w="68" w:type="dxa"/>
              <w:right w:w="57" w:type="dxa"/>
            </w:tcMar>
          </w:tcPr>
          <w:p w14:paraId="6726A529" w14:textId="77777777" w:rsidR="005C4A7A" w:rsidRPr="005C4A7A" w:rsidRDefault="005C4A7A" w:rsidP="00F63877">
            <w:pPr>
              <w:pStyle w:val="Ch6"/>
              <w:ind w:firstLine="0"/>
              <w:jc w:val="center"/>
              <w:rPr>
                <w:w w:val="100"/>
                <w:sz w:val="20"/>
                <w:szCs w:val="20"/>
              </w:rPr>
            </w:pPr>
            <w:r w:rsidRPr="005C4A7A">
              <w:rPr>
                <w:w w:val="100"/>
                <w:sz w:val="20"/>
                <w:szCs w:val="20"/>
              </w:rPr>
              <w:t>_________________</w:t>
            </w:r>
          </w:p>
          <w:p w14:paraId="509B10DA" w14:textId="77777777" w:rsidR="005C4A7A" w:rsidRPr="005C4A7A" w:rsidRDefault="005C4A7A" w:rsidP="00F63877">
            <w:pPr>
              <w:pStyle w:val="StrokeCh6"/>
              <w:rPr>
                <w:w w:val="100"/>
                <w:sz w:val="20"/>
                <w:szCs w:val="20"/>
              </w:rPr>
            </w:pPr>
            <w:r w:rsidRPr="005C4A7A">
              <w:rPr>
                <w:w w:val="100"/>
                <w:sz w:val="20"/>
                <w:szCs w:val="20"/>
              </w:rPr>
              <w:t>(код за ЄДРПОУ)</w:t>
            </w:r>
          </w:p>
        </w:tc>
        <w:tc>
          <w:tcPr>
            <w:tcW w:w="2268" w:type="dxa"/>
            <w:tcMar>
              <w:top w:w="68" w:type="dxa"/>
              <w:left w:w="57" w:type="dxa"/>
              <w:bottom w:w="68" w:type="dxa"/>
              <w:right w:w="0" w:type="dxa"/>
            </w:tcMar>
          </w:tcPr>
          <w:p w14:paraId="67E257CE" w14:textId="77777777" w:rsidR="005C4A7A" w:rsidRPr="005C4A7A" w:rsidRDefault="005C4A7A" w:rsidP="00F63877">
            <w:pPr>
              <w:pStyle w:val="Ch6"/>
              <w:ind w:firstLine="0"/>
              <w:jc w:val="center"/>
              <w:rPr>
                <w:w w:val="100"/>
                <w:sz w:val="20"/>
                <w:szCs w:val="20"/>
              </w:rPr>
            </w:pPr>
            <w:r w:rsidRPr="005C4A7A">
              <w:rPr>
                <w:w w:val="100"/>
                <w:sz w:val="20"/>
                <w:szCs w:val="20"/>
              </w:rPr>
              <w:t>_________________</w:t>
            </w:r>
          </w:p>
          <w:p w14:paraId="714F6727" w14:textId="77777777" w:rsidR="005C4A7A" w:rsidRPr="005C4A7A" w:rsidRDefault="005C4A7A" w:rsidP="00F63877">
            <w:pPr>
              <w:pStyle w:val="StrokeCh6"/>
              <w:rPr>
                <w:w w:val="100"/>
                <w:sz w:val="20"/>
                <w:szCs w:val="20"/>
              </w:rPr>
            </w:pPr>
            <w:r w:rsidRPr="005C4A7A">
              <w:rPr>
                <w:w w:val="100"/>
                <w:sz w:val="20"/>
                <w:szCs w:val="20"/>
              </w:rPr>
              <w:t>(код бюджету)</w:t>
            </w:r>
          </w:p>
        </w:tc>
      </w:tr>
    </w:tbl>
    <w:p w14:paraId="2C7A846E" w14:textId="77777777" w:rsidR="005C4A7A" w:rsidRPr="00440BD8" w:rsidRDefault="005C4A7A" w:rsidP="005C4A7A">
      <w:pPr>
        <w:pStyle w:val="Ch6"/>
        <w:rPr>
          <w:w w:val="100"/>
          <w:sz w:val="24"/>
          <w:szCs w:val="24"/>
        </w:rPr>
      </w:pPr>
    </w:p>
    <w:p w14:paraId="73373A70" w14:textId="77777777" w:rsidR="005C4A7A" w:rsidRPr="00440BD8" w:rsidRDefault="005C4A7A" w:rsidP="000B4513">
      <w:pPr>
        <w:pStyle w:val="TABL"/>
        <w:spacing w:before="57"/>
        <w:ind w:right="-598"/>
        <w:rPr>
          <w:w w:val="100"/>
          <w:sz w:val="24"/>
          <w:szCs w:val="24"/>
        </w:rPr>
      </w:pPr>
      <w:r w:rsidRPr="00440BD8">
        <w:rPr>
          <w:w w:val="100"/>
          <w:sz w:val="24"/>
          <w:szCs w:val="24"/>
        </w:rPr>
        <w:t>(грн)</w:t>
      </w:r>
    </w:p>
    <w:tbl>
      <w:tblPr>
        <w:tblW w:w="15247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14"/>
        <w:gridCol w:w="4961"/>
        <w:gridCol w:w="3402"/>
        <w:gridCol w:w="1985"/>
        <w:gridCol w:w="1843"/>
        <w:gridCol w:w="1842"/>
      </w:tblGrid>
      <w:tr w:rsidR="005C4A7A" w:rsidRPr="006C1E36" w14:paraId="617C902C" w14:textId="77777777" w:rsidTr="006C1E36">
        <w:trPr>
          <w:trHeight w:val="60"/>
        </w:trPr>
        <w:tc>
          <w:tcPr>
            <w:tcW w:w="12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8C9C9A8" w14:textId="777A2180" w:rsidR="005C4A7A" w:rsidRPr="006C1E36" w:rsidRDefault="005C4A7A" w:rsidP="00FB5100">
            <w:pPr>
              <w:pStyle w:val="TableshapkaTABL"/>
              <w:rPr>
                <w:w w:val="100"/>
                <w:sz w:val="22"/>
                <w:szCs w:val="22"/>
              </w:rPr>
            </w:pPr>
            <w:r w:rsidRPr="006C1E36">
              <w:rPr>
                <w:w w:val="100"/>
                <w:sz w:val="22"/>
                <w:szCs w:val="22"/>
              </w:rPr>
              <w:t xml:space="preserve">№ </w:t>
            </w:r>
            <w:r w:rsidR="00FB5100">
              <w:rPr>
                <w:rFonts w:asciiTheme="minorHAnsi" w:hAnsiTheme="minorHAnsi"/>
                <w:w w:val="100"/>
                <w:sz w:val="22"/>
                <w:szCs w:val="22"/>
              </w:rPr>
              <w:t>з</w:t>
            </w:r>
            <w:r w:rsidRPr="006C1E36">
              <w:rPr>
                <w:w w:val="100"/>
                <w:sz w:val="22"/>
                <w:szCs w:val="22"/>
              </w:rPr>
              <w:t>/п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04A0C51" w14:textId="2518BB38" w:rsidR="005C4A7A" w:rsidRPr="006C1E36" w:rsidRDefault="005C4A7A" w:rsidP="00FB5100">
            <w:pPr>
              <w:pStyle w:val="TableshapkaTABL"/>
              <w:rPr>
                <w:w w:val="100"/>
                <w:sz w:val="22"/>
                <w:szCs w:val="22"/>
              </w:rPr>
            </w:pPr>
            <w:r w:rsidRPr="006C1E36">
              <w:rPr>
                <w:w w:val="100"/>
                <w:sz w:val="22"/>
                <w:szCs w:val="22"/>
              </w:rPr>
              <w:t>Галузь (сектор),</w:t>
            </w:r>
            <w:r w:rsidRPr="006C1E36">
              <w:rPr>
                <w:w w:val="100"/>
                <w:sz w:val="22"/>
                <w:szCs w:val="22"/>
              </w:rPr>
              <w:br/>
            </w:r>
            <w:r w:rsidRPr="00FB5100">
              <w:rPr>
                <w:w w:val="100"/>
                <w:sz w:val="22"/>
                <w:szCs w:val="22"/>
              </w:rPr>
              <w:t xml:space="preserve">у </w:t>
            </w:r>
            <w:r w:rsidR="00FB5100" w:rsidRPr="00FB5100">
              <w:rPr>
                <w:rStyle w:val="st42"/>
                <w:sz w:val="22"/>
                <w:szCs w:val="22"/>
              </w:rPr>
              <w:t>тому числі</w:t>
            </w:r>
            <w:r w:rsidR="00FB5100">
              <w:rPr>
                <w:rStyle w:val="st42"/>
                <w:rFonts w:asciiTheme="minorHAnsi" w:hAnsiTheme="minorHAnsi"/>
              </w:rPr>
              <w:t xml:space="preserve"> </w:t>
            </w:r>
            <w:r w:rsidRPr="006C1E36">
              <w:rPr>
                <w:w w:val="100"/>
                <w:sz w:val="22"/>
                <w:szCs w:val="22"/>
              </w:rPr>
              <w:t>основні (пріоритетні) напрями публічних інвестицій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3C77AE9" w14:textId="77777777" w:rsidR="005C4A7A" w:rsidRPr="006C1E36" w:rsidRDefault="005C4A7A" w:rsidP="00F63877">
            <w:pPr>
              <w:pStyle w:val="TableshapkaTABL"/>
              <w:rPr>
                <w:w w:val="100"/>
                <w:sz w:val="22"/>
                <w:szCs w:val="22"/>
              </w:rPr>
            </w:pPr>
            <w:r w:rsidRPr="006C1E36">
              <w:rPr>
                <w:w w:val="100"/>
                <w:sz w:val="22"/>
                <w:szCs w:val="22"/>
              </w:rPr>
              <w:t xml:space="preserve">Загальний обсяг публічних інвестицій </w:t>
            </w:r>
            <w:r w:rsidRPr="006C1E36">
              <w:rPr>
                <w:w w:val="100"/>
                <w:sz w:val="22"/>
                <w:szCs w:val="22"/>
              </w:rPr>
              <w:br/>
              <w:t>в розрізі галузей (секторів)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6C2FD4E" w14:textId="69663C41" w:rsidR="005C4A7A" w:rsidRPr="006C1E36" w:rsidRDefault="00FB5100" w:rsidP="00F63877">
            <w:pPr>
              <w:pStyle w:val="TableshapkaTABL"/>
              <w:rPr>
                <w:w w:val="100"/>
                <w:sz w:val="22"/>
                <w:szCs w:val="22"/>
              </w:rPr>
            </w:pPr>
            <w:r>
              <w:rPr>
                <w:w w:val="100"/>
                <w:sz w:val="22"/>
                <w:szCs w:val="22"/>
              </w:rPr>
              <w:t>у</w:t>
            </w:r>
            <w:r w:rsidR="005C4A7A" w:rsidRPr="006C1E36">
              <w:rPr>
                <w:w w:val="100"/>
                <w:sz w:val="22"/>
                <w:szCs w:val="22"/>
              </w:rPr>
              <w:t xml:space="preserve"> тому числі за роками:</w:t>
            </w:r>
          </w:p>
        </w:tc>
      </w:tr>
      <w:tr w:rsidR="005C4A7A" w:rsidRPr="006C1E36" w14:paraId="67AD9B7B" w14:textId="77777777" w:rsidTr="006C1E36">
        <w:trPr>
          <w:trHeight w:val="60"/>
        </w:trPr>
        <w:tc>
          <w:tcPr>
            <w:tcW w:w="12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3C4F9" w14:textId="77777777" w:rsidR="005C4A7A" w:rsidRPr="006C1E36" w:rsidRDefault="005C4A7A" w:rsidP="00F63877">
            <w:pPr>
              <w:pStyle w:val="ae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4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847E4" w14:textId="77777777" w:rsidR="005C4A7A" w:rsidRPr="006C1E36" w:rsidRDefault="005C4A7A" w:rsidP="00F63877">
            <w:pPr>
              <w:pStyle w:val="ae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AE1F3" w14:textId="77777777" w:rsidR="005C4A7A" w:rsidRPr="006C1E36" w:rsidRDefault="005C4A7A" w:rsidP="00F63877">
            <w:pPr>
              <w:pStyle w:val="ae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28B1C3F" w14:textId="77777777" w:rsidR="005C4A7A" w:rsidRPr="006C1E36" w:rsidRDefault="005C4A7A" w:rsidP="00F63877">
            <w:pPr>
              <w:pStyle w:val="TableshapkaTABL"/>
              <w:rPr>
                <w:w w:val="100"/>
                <w:sz w:val="22"/>
                <w:szCs w:val="22"/>
              </w:rPr>
            </w:pPr>
            <w:r w:rsidRPr="006C1E36">
              <w:rPr>
                <w:w w:val="100"/>
                <w:sz w:val="22"/>
                <w:szCs w:val="22"/>
              </w:rPr>
              <w:t>20___ рік</w:t>
            </w:r>
            <w:r w:rsidRPr="006C1E36">
              <w:rPr>
                <w:w w:val="100"/>
                <w:sz w:val="22"/>
                <w:szCs w:val="22"/>
              </w:rPr>
              <w:br/>
              <w:t>(план)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DC73ED5" w14:textId="77777777" w:rsidR="005C4A7A" w:rsidRPr="006C1E36" w:rsidRDefault="005C4A7A" w:rsidP="00F63877">
            <w:pPr>
              <w:pStyle w:val="TableshapkaTABL"/>
              <w:rPr>
                <w:w w:val="100"/>
                <w:sz w:val="22"/>
                <w:szCs w:val="22"/>
              </w:rPr>
            </w:pPr>
            <w:r w:rsidRPr="006C1E36">
              <w:rPr>
                <w:w w:val="100"/>
                <w:sz w:val="22"/>
                <w:szCs w:val="22"/>
              </w:rPr>
              <w:t>20___ рік</w:t>
            </w:r>
            <w:r w:rsidRPr="006C1E36">
              <w:rPr>
                <w:w w:val="100"/>
                <w:sz w:val="22"/>
                <w:szCs w:val="22"/>
              </w:rPr>
              <w:br/>
              <w:t>(план)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FC22FB9" w14:textId="77777777" w:rsidR="005C4A7A" w:rsidRPr="006C1E36" w:rsidRDefault="005C4A7A" w:rsidP="00F63877">
            <w:pPr>
              <w:pStyle w:val="TableshapkaTABL"/>
              <w:rPr>
                <w:w w:val="100"/>
                <w:sz w:val="22"/>
                <w:szCs w:val="22"/>
              </w:rPr>
            </w:pPr>
            <w:r w:rsidRPr="006C1E36">
              <w:rPr>
                <w:w w:val="100"/>
                <w:sz w:val="22"/>
                <w:szCs w:val="22"/>
              </w:rPr>
              <w:t>20___ рік</w:t>
            </w:r>
            <w:r w:rsidRPr="006C1E36">
              <w:rPr>
                <w:w w:val="100"/>
                <w:sz w:val="22"/>
                <w:szCs w:val="22"/>
              </w:rPr>
              <w:br/>
              <w:t>(план)</w:t>
            </w:r>
          </w:p>
        </w:tc>
      </w:tr>
      <w:tr w:rsidR="005C4A7A" w:rsidRPr="006C1E36" w14:paraId="0BCA423C" w14:textId="77777777" w:rsidTr="006C1E36">
        <w:trPr>
          <w:trHeight w:val="60"/>
        </w:trPr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A329E45" w14:textId="77777777" w:rsidR="005C4A7A" w:rsidRPr="006C1E36" w:rsidRDefault="005C4A7A" w:rsidP="00F63877">
            <w:pPr>
              <w:pStyle w:val="TableshapkaTABL"/>
              <w:rPr>
                <w:w w:val="100"/>
                <w:sz w:val="22"/>
                <w:szCs w:val="22"/>
              </w:rPr>
            </w:pPr>
            <w:r w:rsidRPr="006C1E36">
              <w:rPr>
                <w:w w:val="100"/>
                <w:sz w:val="22"/>
                <w:szCs w:val="22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2EE75B6" w14:textId="77777777" w:rsidR="005C4A7A" w:rsidRPr="006C1E36" w:rsidRDefault="005C4A7A" w:rsidP="00F63877">
            <w:pPr>
              <w:pStyle w:val="TableshapkaTABL"/>
              <w:rPr>
                <w:w w:val="100"/>
                <w:sz w:val="22"/>
                <w:szCs w:val="22"/>
              </w:rPr>
            </w:pPr>
            <w:r w:rsidRPr="006C1E36">
              <w:rPr>
                <w:w w:val="100"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126AD3F" w14:textId="77777777" w:rsidR="005C4A7A" w:rsidRPr="006C1E36" w:rsidRDefault="005C4A7A" w:rsidP="00F63877">
            <w:pPr>
              <w:pStyle w:val="TableshapkaTABL"/>
              <w:rPr>
                <w:w w:val="100"/>
                <w:sz w:val="22"/>
                <w:szCs w:val="22"/>
              </w:rPr>
            </w:pPr>
            <w:r w:rsidRPr="006C1E36">
              <w:rPr>
                <w:w w:val="100"/>
                <w:sz w:val="22"/>
                <w:szCs w:val="22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3D11377" w14:textId="77777777" w:rsidR="005C4A7A" w:rsidRPr="006C1E36" w:rsidRDefault="005C4A7A" w:rsidP="00F63877">
            <w:pPr>
              <w:pStyle w:val="TableshapkaTABL"/>
              <w:rPr>
                <w:w w:val="100"/>
                <w:sz w:val="22"/>
                <w:szCs w:val="22"/>
              </w:rPr>
            </w:pPr>
            <w:r w:rsidRPr="006C1E36">
              <w:rPr>
                <w:w w:val="1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6E4A44E" w14:textId="77777777" w:rsidR="005C4A7A" w:rsidRPr="006C1E36" w:rsidRDefault="005C4A7A" w:rsidP="00F63877">
            <w:pPr>
              <w:pStyle w:val="TableshapkaTABL"/>
              <w:rPr>
                <w:w w:val="100"/>
                <w:sz w:val="22"/>
                <w:szCs w:val="22"/>
              </w:rPr>
            </w:pPr>
            <w:r w:rsidRPr="006C1E36">
              <w:rPr>
                <w:w w:val="100"/>
                <w:sz w:val="22"/>
                <w:szCs w:val="22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C8029A3" w14:textId="77777777" w:rsidR="005C4A7A" w:rsidRPr="006C1E36" w:rsidRDefault="005C4A7A" w:rsidP="00F63877">
            <w:pPr>
              <w:pStyle w:val="TableshapkaTABL"/>
              <w:rPr>
                <w:w w:val="100"/>
                <w:sz w:val="22"/>
                <w:szCs w:val="22"/>
              </w:rPr>
            </w:pPr>
            <w:r w:rsidRPr="006C1E36">
              <w:rPr>
                <w:w w:val="100"/>
                <w:sz w:val="22"/>
                <w:szCs w:val="22"/>
              </w:rPr>
              <w:t>6</w:t>
            </w:r>
          </w:p>
        </w:tc>
      </w:tr>
      <w:tr w:rsidR="005C4A7A" w:rsidRPr="006C1E36" w14:paraId="429F1E3A" w14:textId="77777777" w:rsidTr="006C1E36">
        <w:trPr>
          <w:trHeight w:val="60"/>
        </w:trPr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95BC08D" w14:textId="77777777" w:rsidR="005C4A7A" w:rsidRPr="006C1E36" w:rsidRDefault="005C4A7A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6C1E36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FF6C95F" w14:textId="77777777" w:rsidR="005C4A7A" w:rsidRPr="006C1E36" w:rsidRDefault="005C4A7A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6C1E36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9982DC9" w14:textId="77777777" w:rsidR="005C4A7A" w:rsidRPr="006C1E36" w:rsidRDefault="005C4A7A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6C1E36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E213DA1" w14:textId="77777777" w:rsidR="005C4A7A" w:rsidRPr="006C1E36" w:rsidRDefault="005C4A7A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6C1E36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C461982" w14:textId="77777777" w:rsidR="005C4A7A" w:rsidRPr="006C1E36" w:rsidRDefault="005C4A7A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6C1E36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84D9022" w14:textId="77777777" w:rsidR="005C4A7A" w:rsidRPr="006C1E36" w:rsidRDefault="005C4A7A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6C1E36">
              <w:rPr>
                <w:spacing w:val="0"/>
                <w:sz w:val="22"/>
                <w:szCs w:val="22"/>
              </w:rPr>
              <w:t> </w:t>
            </w:r>
          </w:p>
        </w:tc>
      </w:tr>
      <w:tr w:rsidR="005C4A7A" w:rsidRPr="006C1E36" w14:paraId="312A56B5" w14:textId="77777777" w:rsidTr="006C1E36">
        <w:trPr>
          <w:trHeight w:val="60"/>
        </w:trPr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D57618C" w14:textId="77777777" w:rsidR="005C4A7A" w:rsidRPr="006C1E36" w:rsidRDefault="005C4A7A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6C1E36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C4626D4" w14:textId="77777777" w:rsidR="005C4A7A" w:rsidRPr="006C1E36" w:rsidRDefault="005C4A7A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6C1E36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A4C6D4E" w14:textId="77777777" w:rsidR="005C4A7A" w:rsidRPr="006C1E36" w:rsidRDefault="005C4A7A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6C1E36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10A1E75" w14:textId="77777777" w:rsidR="005C4A7A" w:rsidRPr="006C1E36" w:rsidRDefault="005C4A7A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6C1E36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C3F2F2B" w14:textId="77777777" w:rsidR="005C4A7A" w:rsidRPr="006C1E36" w:rsidRDefault="005C4A7A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6C1E36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F015518" w14:textId="77777777" w:rsidR="005C4A7A" w:rsidRPr="006C1E36" w:rsidRDefault="005C4A7A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6C1E36">
              <w:rPr>
                <w:spacing w:val="0"/>
                <w:sz w:val="22"/>
                <w:szCs w:val="22"/>
              </w:rPr>
              <w:t> </w:t>
            </w:r>
          </w:p>
        </w:tc>
      </w:tr>
      <w:tr w:rsidR="005C4A7A" w:rsidRPr="006C1E36" w14:paraId="5F8B08E0" w14:textId="77777777" w:rsidTr="006C1E36">
        <w:trPr>
          <w:trHeight w:val="60"/>
        </w:trPr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04D2131" w14:textId="77777777" w:rsidR="005C4A7A" w:rsidRPr="006C1E36" w:rsidRDefault="005C4A7A" w:rsidP="00F6387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6C1E36">
              <w:rPr>
                <w:rFonts w:ascii="Symbol" w:hAnsi="Symbol" w:cs="Symbol"/>
                <w:spacing w:val="0"/>
                <w:sz w:val="22"/>
                <w:szCs w:val="22"/>
              </w:rPr>
              <w:t>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9FF1A8F" w14:textId="77777777" w:rsidR="005C4A7A" w:rsidRPr="006C1E36" w:rsidRDefault="005C4A7A" w:rsidP="00F6387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6C1E36">
              <w:rPr>
                <w:rFonts w:ascii="Symbol" w:hAnsi="Symbol" w:cs="Symbol"/>
                <w:spacing w:val="0"/>
                <w:sz w:val="22"/>
                <w:szCs w:val="22"/>
              </w:rPr>
              <w:t>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AAABDE8" w14:textId="77777777" w:rsidR="005C4A7A" w:rsidRPr="006C1E36" w:rsidRDefault="005C4A7A" w:rsidP="00F6387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6C1E36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34464F2" w14:textId="77777777" w:rsidR="005C4A7A" w:rsidRPr="006C1E36" w:rsidRDefault="005C4A7A" w:rsidP="00F6387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6C1E36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1E14E89" w14:textId="77777777" w:rsidR="005C4A7A" w:rsidRPr="006C1E36" w:rsidRDefault="005C4A7A" w:rsidP="00F6387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6C1E36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B8EC791" w14:textId="77777777" w:rsidR="005C4A7A" w:rsidRPr="006C1E36" w:rsidRDefault="005C4A7A" w:rsidP="00F6387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6C1E36">
              <w:rPr>
                <w:spacing w:val="0"/>
                <w:sz w:val="22"/>
                <w:szCs w:val="22"/>
              </w:rPr>
              <w:t> </w:t>
            </w:r>
          </w:p>
        </w:tc>
      </w:tr>
    </w:tbl>
    <w:p w14:paraId="73E0554F" w14:textId="77777777" w:rsidR="005C4A7A" w:rsidRPr="00440BD8" w:rsidRDefault="005C4A7A" w:rsidP="005C4A7A">
      <w:pPr>
        <w:pStyle w:val="ae"/>
        <w:suppressAutoHyphens/>
      </w:pPr>
    </w:p>
    <w:tbl>
      <w:tblPr>
        <w:tblW w:w="15239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82"/>
        <w:gridCol w:w="5757"/>
      </w:tblGrid>
      <w:tr w:rsidR="005C4A7A" w:rsidRPr="00440BD8" w14:paraId="61455918" w14:textId="77777777" w:rsidTr="000B4513">
        <w:trPr>
          <w:trHeight w:val="60"/>
        </w:trPr>
        <w:tc>
          <w:tcPr>
            <w:tcW w:w="9482" w:type="dxa"/>
            <w:tcMar>
              <w:top w:w="170" w:type="dxa"/>
              <w:left w:w="0" w:type="dxa"/>
              <w:bottom w:w="68" w:type="dxa"/>
              <w:right w:w="57" w:type="dxa"/>
            </w:tcMar>
          </w:tcPr>
          <w:p w14:paraId="0035B309" w14:textId="77777777" w:rsidR="005C4A7A" w:rsidRPr="00440BD8" w:rsidRDefault="005C4A7A" w:rsidP="00F63877">
            <w:pPr>
              <w:pStyle w:val="Ch6"/>
              <w:ind w:firstLine="0"/>
              <w:rPr>
                <w:w w:val="100"/>
                <w:sz w:val="24"/>
                <w:szCs w:val="24"/>
              </w:rPr>
            </w:pPr>
            <w:r w:rsidRPr="00440BD8">
              <w:rPr>
                <w:rStyle w:val="Bold"/>
                <w:bCs/>
                <w:w w:val="100"/>
                <w:sz w:val="24"/>
                <w:szCs w:val="24"/>
              </w:rPr>
              <w:t>Керівник місцевого фінансового органу</w:t>
            </w:r>
          </w:p>
        </w:tc>
        <w:tc>
          <w:tcPr>
            <w:tcW w:w="5757" w:type="dxa"/>
            <w:tcMar>
              <w:top w:w="170" w:type="dxa"/>
              <w:left w:w="57" w:type="dxa"/>
              <w:bottom w:w="68" w:type="dxa"/>
              <w:right w:w="57" w:type="dxa"/>
            </w:tcMar>
          </w:tcPr>
          <w:p w14:paraId="27221326" w14:textId="77777777" w:rsidR="005C4A7A" w:rsidRPr="00440BD8" w:rsidRDefault="005C4A7A" w:rsidP="00F63877">
            <w:pPr>
              <w:pStyle w:val="Ch6"/>
              <w:ind w:firstLine="0"/>
              <w:jc w:val="right"/>
              <w:rPr>
                <w:w w:val="100"/>
                <w:sz w:val="24"/>
                <w:szCs w:val="24"/>
              </w:rPr>
            </w:pPr>
            <w:r w:rsidRPr="00440BD8">
              <w:rPr>
                <w:rFonts w:ascii="Pragmatica-Bold" w:hAnsi="Pragmatica-Bold" w:cs="Pragmatica-Bold"/>
                <w:b/>
                <w:bCs/>
                <w:w w:val="100"/>
                <w:sz w:val="24"/>
                <w:szCs w:val="24"/>
              </w:rPr>
              <w:t>(Власне ім’я ПРІЗВИЩЕ)</w:t>
            </w:r>
          </w:p>
        </w:tc>
      </w:tr>
    </w:tbl>
    <w:p w14:paraId="3C77D01A" w14:textId="4EBA64F7" w:rsidR="00F12C76" w:rsidRDefault="00F12C76" w:rsidP="006C0B77">
      <w:pPr>
        <w:spacing w:after="0"/>
        <w:ind w:firstLine="709"/>
        <w:jc w:val="both"/>
      </w:pPr>
    </w:p>
    <w:p w14:paraId="5FC03D68" w14:textId="6D00AB46" w:rsidR="000E3F3C" w:rsidRDefault="000E3F3C" w:rsidP="006C0B77">
      <w:pPr>
        <w:spacing w:after="0"/>
        <w:ind w:firstLine="709"/>
        <w:jc w:val="both"/>
      </w:pPr>
    </w:p>
    <w:p w14:paraId="4DB79D3B" w14:textId="1817C391" w:rsidR="000E3F3C" w:rsidRDefault="000E3F3C" w:rsidP="006C0B77">
      <w:pPr>
        <w:spacing w:after="0"/>
        <w:ind w:firstLine="709"/>
        <w:jc w:val="both"/>
      </w:pPr>
    </w:p>
    <w:p w14:paraId="62B65110" w14:textId="0750C648" w:rsidR="000E3F3C" w:rsidRDefault="000E3F3C" w:rsidP="006C0B77">
      <w:pPr>
        <w:spacing w:after="0"/>
        <w:ind w:firstLine="709"/>
        <w:jc w:val="both"/>
      </w:pPr>
    </w:p>
    <w:p w14:paraId="40D3681C" w14:textId="7ADEEDCC" w:rsidR="000E3F3C" w:rsidRPr="009B308F" w:rsidRDefault="009B308F" w:rsidP="009B308F">
      <w:pPr>
        <w:spacing w:after="0"/>
        <w:ind w:firstLine="709"/>
        <w:jc w:val="both"/>
        <w:rPr>
          <w:rFonts w:ascii="Times New Roman" w:hAnsi="Times New Roman"/>
        </w:rPr>
      </w:pPr>
      <w:r w:rsidRPr="009B308F">
        <w:rPr>
          <w:rStyle w:val="st46"/>
          <w:rFonts w:ascii="Times New Roman" w:hAnsi="Times New Roman"/>
          <w:color w:val="auto"/>
        </w:rPr>
        <w:t>{Інструкцію доповнено новим додатком згідно з Наказом Міністерства фінансів № 251 від 14.05.2025, з урахуванням змін, внесених Наказом Міністерства фінансів</w:t>
      </w:r>
      <w:r w:rsidRPr="009B308F">
        <w:rPr>
          <w:rStyle w:val="st121"/>
          <w:rFonts w:ascii="Times New Roman" w:hAnsi="Times New Roman"/>
          <w:color w:val="auto"/>
        </w:rPr>
        <w:t xml:space="preserve"> </w:t>
      </w:r>
      <w:r w:rsidRPr="009B308F">
        <w:rPr>
          <w:rStyle w:val="st131"/>
          <w:rFonts w:ascii="Times New Roman" w:hAnsi="Times New Roman"/>
          <w:color w:val="auto"/>
        </w:rPr>
        <w:t>№ 290 від 05.06.2025</w:t>
      </w:r>
      <w:r w:rsidRPr="009B308F">
        <w:rPr>
          <w:rStyle w:val="st46"/>
          <w:rFonts w:ascii="Times New Roman" w:hAnsi="Times New Roman"/>
          <w:color w:val="auto"/>
        </w:rPr>
        <w:t>}</w:t>
      </w:r>
    </w:p>
    <w:sectPr w:rsidR="000E3F3C" w:rsidRPr="009B308F" w:rsidSect="00ED49CC">
      <w:pgSz w:w="16838" w:h="11906" w:orient="landscape" w:code="9"/>
      <w:pgMar w:top="70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14DC7" w14:textId="77777777" w:rsidR="00B33B82" w:rsidRDefault="00B33B82" w:rsidP="00662F13">
      <w:pPr>
        <w:spacing w:after="0" w:line="240" w:lineRule="auto"/>
      </w:pPr>
      <w:r>
        <w:separator/>
      </w:r>
    </w:p>
  </w:endnote>
  <w:endnote w:type="continuationSeparator" w:id="0">
    <w:p w14:paraId="4EB7BB02" w14:textId="77777777" w:rsidR="00B33B82" w:rsidRDefault="00B33B82" w:rsidP="00662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ragmatica-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okOb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68EA9" w14:textId="77777777" w:rsidR="00B33B82" w:rsidRDefault="00B33B82" w:rsidP="00662F13">
      <w:pPr>
        <w:spacing w:after="0" w:line="240" w:lineRule="auto"/>
      </w:pPr>
      <w:r>
        <w:separator/>
      </w:r>
    </w:p>
  </w:footnote>
  <w:footnote w:type="continuationSeparator" w:id="0">
    <w:p w14:paraId="0F674F65" w14:textId="77777777" w:rsidR="00B33B82" w:rsidRDefault="00B33B82" w:rsidP="00662F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A7A"/>
    <w:rsid w:val="000B4513"/>
    <w:rsid w:val="000B4994"/>
    <w:rsid w:val="000E3F3C"/>
    <w:rsid w:val="003A6E78"/>
    <w:rsid w:val="004F4355"/>
    <w:rsid w:val="005B7F35"/>
    <w:rsid w:val="005C4A7A"/>
    <w:rsid w:val="00662F13"/>
    <w:rsid w:val="006C0B77"/>
    <w:rsid w:val="006C1E36"/>
    <w:rsid w:val="008242FF"/>
    <w:rsid w:val="008275F0"/>
    <w:rsid w:val="0083033E"/>
    <w:rsid w:val="00870751"/>
    <w:rsid w:val="008B023C"/>
    <w:rsid w:val="008D4955"/>
    <w:rsid w:val="009027D7"/>
    <w:rsid w:val="00922C48"/>
    <w:rsid w:val="00957D79"/>
    <w:rsid w:val="009A74C3"/>
    <w:rsid w:val="009B308F"/>
    <w:rsid w:val="00B33B82"/>
    <w:rsid w:val="00B915B7"/>
    <w:rsid w:val="00BD2231"/>
    <w:rsid w:val="00EA59DF"/>
    <w:rsid w:val="00ED49CC"/>
    <w:rsid w:val="00EE4070"/>
    <w:rsid w:val="00EF5A94"/>
    <w:rsid w:val="00F12C76"/>
    <w:rsid w:val="00F22152"/>
    <w:rsid w:val="00FB5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8E3C5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4A7A"/>
    <w:rPr>
      <w:rFonts w:eastAsiaTheme="minorEastAsia" w:cs="Times New Roman"/>
      <w:kern w:val="0"/>
      <w:lang w:val="uk-UA"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C4A7A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ru-RU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4A7A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4A7A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val="ru-RU"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4A7A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sz w:val="28"/>
      <w:lang w:val="ru-RU"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4A7A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sz w:val="28"/>
      <w:lang w:val="ru-RU"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C4A7A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8"/>
      <w:lang w:val="ru-RU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C4A7A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8"/>
      <w:lang w:val="ru-RU"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4A7A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8"/>
      <w:lang w:val="ru-RU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4A7A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8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4A7A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5C4A7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5C4A7A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5C4A7A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5C4A7A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5C4A7A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5C4A7A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5C4A7A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5C4A7A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5C4A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en-US"/>
    </w:rPr>
  </w:style>
  <w:style w:type="character" w:customStyle="1" w:styleId="a4">
    <w:name w:val="Назва Знак"/>
    <w:basedOn w:val="a0"/>
    <w:link w:val="a3"/>
    <w:uiPriority w:val="10"/>
    <w:rsid w:val="005C4A7A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5C4A7A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ru-RU" w:eastAsia="en-US"/>
    </w:rPr>
  </w:style>
  <w:style w:type="character" w:customStyle="1" w:styleId="a6">
    <w:name w:val="Підзаголовок Знак"/>
    <w:basedOn w:val="a0"/>
    <w:link w:val="a5"/>
    <w:uiPriority w:val="11"/>
    <w:rsid w:val="005C4A7A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a7">
    <w:name w:val="Quote"/>
    <w:basedOn w:val="a"/>
    <w:next w:val="a"/>
    <w:link w:val="a8"/>
    <w:uiPriority w:val="29"/>
    <w:qFormat/>
    <w:rsid w:val="005C4A7A"/>
    <w:pPr>
      <w:spacing w:before="160" w:line="240" w:lineRule="auto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sz w:val="28"/>
      <w:lang w:val="ru-RU" w:eastAsia="en-US"/>
    </w:rPr>
  </w:style>
  <w:style w:type="character" w:customStyle="1" w:styleId="a8">
    <w:name w:val="Цитата Знак"/>
    <w:basedOn w:val="a0"/>
    <w:link w:val="a7"/>
    <w:uiPriority w:val="29"/>
    <w:rsid w:val="005C4A7A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9">
    <w:name w:val="List Paragraph"/>
    <w:basedOn w:val="a"/>
    <w:uiPriority w:val="34"/>
    <w:qFormat/>
    <w:rsid w:val="005C4A7A"/>
    <w:pPr>
      <w:spacing w:line="240" w:lineRule="auto"/>
      <w:ind w:left="720"/>
      <w:contextualSpacing/>
    </w:pPr>
    <w:rPr>
      <w:rFonts w:ascii="Times New Roman" w:eastAsiaTheme="minorHAnsi" w:hAnsi="Times New Roman" w:cstheme="minorBidi"/>
      <w:sz w:val="28"/>
      <w:lang w:val="ru-RU" w:eastAsia="en-US"/>
    </w:rPr>
  </w:style>
  <w:style w:type="character" w:styleId="aa">
    <w:name w:val="Intense Emphasis"/>
    <w:basedOn w:val="a0"/>
    <w:uiPriority w:val="21"/>
    <w:qFormat/>
    <w:rsid w:val="005C4A7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C4A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eastAsiaTheme="minorHAnsi" w:hAnsi="Times New Roman" w:cstheme="minorBidi"/>
      <w:i/>
      <w:iCs/>
      <w:color w:val="2F5496" w:themeColor="accent1" w:themeShade="BF"/>
      <w:sz w:val="28"/>
      <w:lang w:val="ru-RU" w:eastAsia="en-US"/>
    </w:rPr>
  </w:style>
  <w:style w:type="character" w:customStyle="1" w:styleId="ac">
    <w:name w:val="Насичена цитата Знак"/>
    <w:basedOn w:val="a0"/>
    <w:link w:val="ab"/>
    <w:uiPriority w:val="30"/>
    <w:rsid w:val="005C4A7A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d">
    <w:name w:val="Intense Reference"/>
    <w:basedOn w:val="a0"/>
    <w:uiPriority w:val="32"/>
    <w:qFormat/>
    <w:rsid w:val="005C4A7A"/>
    <w:rPr>
      <w:b/>
      <w:bCs/>
      <w:smallCaps/>
      <w:color w:val="2F5496" w:themeColor="accent1" w:themeShade="BF"/>
      <w:spacing w:val="5"/>
    </w:rPr>
  </w:style>
  <w:style w:type="paragraph" w:customStyle="1" w:styleId="ae">
    <w:name w:val="[Немає стилю абзацу]"/>
    <w:rsid w:val="005C4A7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Ch_6 Міністерства)"/>
    <w:basedOn w:val="a"/>
    <w:uiPriority w:val="99"/>
    <w:rsid w:val="005C4A7A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-Book" w:hAnsi="Pragmatica-Book" w:cs="Pragmatica-Book"/>
      <w:color w:val="000000"/>
      <w:w w:val="90"/>
      <w:sz w:val="18"/>
      <w:szCs w:val="18"/>
    </w:rPr>
  </w:style>
  <w:style w:type="paragraph" w:customStyle="1" w:styleId="Ch60">
    <w:name w:val="Заголовок Додатка (Ch_6 Міністерства)"/>
    <w:basedOn w:val="a"/>
    <w:uiPriority w:val="99"/>
    <w:rsid w:val="005C4A7A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-Bold" w:hAnsi="Pragmatica-Bold" w:cs="Pragmatica-Bold"/>
      <w:b/>
      <w:bCs/>
      <w:color w:val="000000"/>
      <w:w w:val="90"/>
      <w:sz w:val="19"/>
      <w:szCs w:val="19"/>
    </w:rPr>
  </w:style>
  <w:style w:type="paragraph" w:customStyle="1" w:styleId="StrokeCh6">
    <w:name w:val="Stroke (Ch_6 Міністерства)"/>
    <w:basedOn w:val="ae"/>
    <w:uiPriority w:val="99"/>
    <w:rsid w:val="005C4A7A"/>
    <w:pPr>
      <w:tabs>
        <w:tab w:val="right" w:pos="7710"/>
      </w:tabs>
      <w:spacing w:before="17" w:line="257" w:lineRule="auto"/>
      <w:jc w:val="center"/>
    </w:pPr>
    <w:rPr>
      <w:rFonts w:ascii="Pragmatica-Book" w:hAnsi="Pragmatica-Book" w:cs="Pragmatica-Book"/>
      <w:w w:val="90"/>
      <w:sz w:val="14"/>
      <w:szCs w:val="14"/>
      <w:lang w:val="uk-UA"/>
    </w:rPr>
  </w:style>
  <w:style w:type="paragraph" w:customStyle="1" w:styleId="Ch61">
    <w:name w:val="Додаток №_горизонт (Ch_6 Міністерства)"/>
    <w:basedOn w:val="a"/>
    <w:uiPriority w:val="99"/>
    <w:rsid w:val="005C4A7A"/>
    <w:pPr>
      <w:keepNext/>
      <w:keepLines/>
      <w:widowControl w:val="0"/>
      <w:tabs>
        <w:tab w:val="right" w:leader="underscore" w:pos="11514"/>
      </w:tabs>
      <w:suppressAutoHyphens/>
      <w:autoSpaceDE w:val="0"/>
      <w:autoSpaceDN w:val="0"/>
      <w:adjustRightInd w:val="0"/>
      <w:spacing w:before="397" w:after="0" w:line="257" w:lineRule="auto"/>
      <w:ind w:left="8050"/>
      <w:textAlignment w:val="center"/>
    </w:pPr>
    <w:rPr>
      <w:rFonts w:ascii="Pragmatica-Book" w:hAnsi="Pragmatica-Book" w:cs="Pragmatica-Book"/>
      <w:color w:val="000000"/>
      <w:w w:val="90"/>
      <w:sz w:val="17"/>
      <w:szCs w:val="17"/>
    </w:rPr>
  </w:style>
  <w:style w:type="paragraph" w:customStyle="1" w:styleId="TABL">
    <w:name w:val="Тис гривень (TABL)"/>
    <w:basedOn w:val="ae"/>
    <w:uiPriority w:val="99"/>
    <w:rsid w:val="005C4A7A"/>
    <w:pPr>
      <w:tabs>
        <w:tab w:val="right" w:pos="6350"/>
      </w:tabs>
      <w:spacing w:before="113" w:line="257" w:lineRule="auto"/>
      <w:ind w:firstLine="283"/>
      <w:jc w:val="right"/>
    </w:pPr>
    <w:rPr>
      <w:rFonts w:ascii="Pragmatica-BookObl" w:hAnsi="Pragmatica-BookObl" w:cs="Pragmatica-BookObl"/>
      <w:i/>
      <w:iCs/>
      <w:w w:val="90"/>
      <w:sz w:val="15"/>
      <w:szCs w:val="15"/>
      <w:lang w:val="uk-UA"/>
    </w:rPr>
  </w:style>
  <w:style w:type="paragraph" w:customStyle="1" w:styleId="TableshapkaTABL">
    <w:name w:val="Table_shapka (TABL)"/>
    <w:basedOn w:val="a"/>
    <w:uiPriority w:val="99"/>
    <w:rsid w:val="005C4A7A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-Book" w:hAnsi="Pragmatica-Book" w:cs="Pragmatica-Book"/>
      <w:color w:val="000000"/>
      <w:w w:val="90"/>
      <w:sz w:val="15"/>
      <w:szCs w:val="15"/>
    </w:rPr>
  </w:style>
  <w:style w:type="paragraph" w:customStyle="1" w:styleId="TableTABL">
    <w:name w:val="Table (TABL)"/>
    <w:basedOn w:val="a"/>
    <w:uiPriority w:val="99"/>
    <w:rsid w:val="005C4A7A"/>
    <w:pPr>
      <w:widowControl w:val="0"/>
      <w:tabs>
        <w:tab w:val="right" w:pos="7767"/>
      </w:tabs>
      <w:suppressAutoHyphens/>
      <w:autoSpaceDE w:val="0"/>
      <w:autoSpaceDN w:val="0"/>
      <w:adjustRightInd w:val="0"/>
      <w:spacing w:after="0" w:line="252" w:lineRule="auto"/>
      <w:textAlignment w:val="center"/>
    </w:pPr>
    <w:rPr>
      <w:rFonts w:ascii="HeliosCond" w:hAnsi="HeliosCond" w:cs="HeliosCond"/>
      <w:color w:val="000000"/>
      <w:spacing w:val="-2"/>
      <w:sz w:val="17"/>
      <w:szCs w:val="17"/>
    </w:rPr>
  </w:style>
  <w:style w:type="character" w:customStyle="1" w:styleId="Bold">
    <w:name w:val="Bold"/>
    <w:uiPriority w:val="99"/>
    <w:rsid w:val="005C4A7A"/>
    <w:rPr>
      <w:b/>
      <w:u w:val="none"/>
      <w:vertAlign w:val="baseline"/>
    </w:rPr>
  </w:style>
  <w:style w:type="paragraph" w:styleId="af">
    <w:name w:val="header"/>
    <w:basedOn w:val="a"/>
    <w:link w:val="af0"/>
    <w:uiPriority w:val="99"/>
    <w:unhideWhenUsed/>
    <w:rsid w:val="00662F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ій колонтитул Знак"/>
    <w:basedOn w:val="a0"/>
    <w:link w:val="af"/>
    <w:uiPriority w:val="99"/>
    <w:rsid w:val="00662F13"/>
    <w:rPr>
      <w:rFonts w:eastAsiaTheme="minorEastAsia" w:cs="Times New Roman"/>
      <w:kern w:val="0"/>
      <w:lang w:val="uk-UA" w:eastAsia="uk-UA"/>
      <w14:ligatures w14:val="none"/>
    </w:rPr>
  </w:style>
  <w:style w:type="paragraph" w:styleId="af1">
    <w:name w:val="footer"/>
    <w:basedOn w:val="a"/>
    <w:link w:val="af2"/>
    <w:uiPriority w:val="99"/>
    <w:unhideWhenUsed/>
    <w:rsid w:val="00662F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ій колонтитул Знак"/>
    <w:basedOn w:val="a0"/>
    <w:link w:val="af1"/>
    <w:uiPriority w:val="99"/>
    <w:rsid w:val="00662F13"/>
    <w:rPr>
      <w:rFonts w:eastAsiaTheme="minorEastAsia" w:cs="Times New Roman"/>
      <w:kern w:val="0"/>
      <w:lang w:val="uk-UA" w:eastAsia="uk-UA"/>
      <w14:ligatures w14:val="none"/>
    </w:rPr>
  </w:style>
  <w:style w:type="character" w:customStyle="1" w:styleId="st30">
    <w:name w:val="st30"/>
    <w:uiPriority w:val="99"/>
    <w:rsid w:val="000E3F3C"/>
    <w:rPr>
      <w:b/>
      <w:bCs/>
      <w:color w:val="000000"/>
      <w:sz w:val="32"/>
      <w:szCs w:val="32"/>
      <w:vertAlign w:val="superscript"/>
    </w:rPr>
  </w:style>
  <w:style w:type="character" w:customStyle="1" w:styleId="st46">
    <w:name w:val="st46"/>
    <w:uiPriority w:val="99"/>
    <w:rsid w:val="000E3F3C"/>
    <w:rPr>
      <w:i/>
      <w:iCs/>
      <w:color w:val="000000"/>
    </w:rPr>
  </w:style>
  <w:style w:type="character" w:customStyle="1" w:styleId="st42">
    <w:name w:val="st42"/>
    <w:uiPriority w:val="99"/>
    <w:rsid w:val="00FB5100"/>
    <w:rPr>
      <w:color w:val="000000"/>
    </w:rPr>
  </w:style>
  <w:style w:type="character" w:customStyle="1" w:styleId="st121">
    <w:name w:val="st121"/>
    <w:uiPriority w:val="99"/>
    <w:rsid w:val="009B308F"/>
    <w:rPr>
      <w:i/>
      <w:iCs/>
      <w:color w:val="000000"/>
    </w:rPr>
  </w:style>
  <w:style w:type="character" w:customStyle="1" w:styleId="st131">
    <w:name w:val="st131"/>
    <w:uiPriority w:val="99"/>
    <w:rsid w:val="009B308F"/>
    <w:rPr>
      <w:i/>
      <w:iCs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722</Words>
  <Characters>412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2026-06-22T12:39:00Z</dcterms:created>
  <dcterms:modified xsi:type="dcterms:W3CDTF">2026-06-23T12:41:00Z</dcterms:modified>
</cp:coreProperties>
</file>