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EC" w:rsidRPr="005B156C" w:rsidRDefault="00116AEC" w:rsidP="00C302DB">
      <w:pPr>
        <w:pStyle w:val="26"/>
        <w:shd w:val="clear" w:color="auto" w:fill="auto"/>
        <w:tabs>
          <w:tab w:val="left" w:leader="underscore" w:pos="7533"/>
        </w:tabs>
        <w:spacing w:after="0" w:line="240" w:lineRule="auto"/>
        <w:ind w:right="40"/>
        <w:jc w:val="both"/>
        <w:rPr>
          <w:sz w:val="28"/>
          <w:szCs w:val="28"/>
          <w:lang w:val="uk-UA"/>
        </w:rPr>
      </w:pPr>
      <w:r w:rsidRPr="00C302DB">
        <w:rPr>
          <w:sz w:val="28"/>
          <w:szCs w:val="28"/>
          <w:lang w:val="ru-RU"/>
        </w:rPr>
        <w:t xml:space="preserve">                                                                   </w:t>
      </w:r>
      <w:r w:rsidRPr="00A91D76">
        <w:rPr>
          <w:sz w:val="28"/>
          <w:szCs w:val="28"/>
          <w:lang w:val="ru-RU"/>
        </w:rPr>
        <w:t xml:space="preserve">           </w:t>
      </w:r>
      <w:r w:rsidRPr="005B156C">
        <w:rPr>
          <w:sz w:val="28"/>
          <w:szCs w:val="28"/>
          <w:lang w:val="uk-UA"/>
        </w:rPr>
        <w:t xml:space="preserve">Додаток </w:t>
      </w:r>
    </w:p>
    <w:p w:rsidR="00116AEC" w:rsidRPr="005B156C" w:rsidRDefault="00116AEC" w:rsidP="00C302DB">
      <w:pPr>
        <w:pStyle w:val="26"/>
        <w:shd w:val="clear" w:color="auto" w:fill="auto"/>
        <w:tabs>
          <w:tab w:val="left" w:leader="underscore" w:pos="7533"/>
        </w:tabs>
        <w:spacing w:after="0" w:line="24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C302DB">
        <w:rPr>
          <w:sz w:val="28"/>
          <w:szCs w:val="28"/>
          <w:lang w:val="ru-RU"/>
        </w:rPr>
        <w:t xml:space="preserve">           </w:t>
      </w:r>
      <w:r w:rsidRPr="005B156C">
        <w:rPr>
          <w:sz w:val="28"/>
          <w:szCs w:val="28"/>
          <w:lang w:val="uk-UA"/>
        </w:rPr>
        <w:t xml:space="preserve">до рішення двадцять першої сесії </w:t>
      </w:r>
    </w:p>
    <w:p w:rsidR="00116AEC" w:rsidRPr="005B156C" w:rsidRDefault="00116AEC" w:rsidP="00C302DB">
      <w:pPr>
        <w:pStyle w:val="26"/>
        <w:shd w:val="clear" w:color="auto" w:fill="auto"/>
        <w:tabs>
          <w:tab w:val="left" w:leader="underscore" w:pos="7533"/>
        </w:tabs>
        <w:spacing w:after="0" w:line="24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C302DB">
        <w:rPr>
          <w:sz w:val="28"/>
          <w:szCs w:val="28"/>
          <w:lang w:val="ru-RU"/>
        </w:rPr>
        <w:t xml:space="preserve">           </w:t>
      </w:r>
      <w:r w:rsidRPr="005B156C">
        <w:rPr>
          <w:sz w:val="28"/>
          <w:szCs w:val="28"/>
          <w:lang w:val="uk-UA"/>
        </w:rPr>
        <w:t>міської ради сьомого скликання</w:t>
      </w:r>
    </w:p>
    <w:p w:rsidR="00116AEC" w:rsidRPr="004B5321" w:rsidRDefault="00116AEC" w:rsidP="00C302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4B53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06 квітня 2017року № </w:t>
      </w:r>
      <w:r w:rsidRPr="00C302DB">
        <w:rPr>
          <w:rFonts w:ascii="Times New Roman" w:hAnsi="Times New Roman" w:cs="Times New Roman"/>
          <w:b/>
          <w:bCs/>
          <w:sz w:val="28"/>
          <w:szCs w:val="28"/>
          <w:lang w:val="ru-RU"/>
        </w:rPr>
        <w:t>614</w:t>
      </w:r>
    </w:p>
    <w:p w:rsidR="00116AEC" w:rsidRPr="004B5321" w:rsidRDefault="00116AEC" w:rsidP="000A43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b/>
          <w:color w:val="000000"/>
          <w:sz w:val="28"/>
          <w:szCs w:val="28"/>
          <w:lang w:val="ru-RU"/>
        </w:rPr>
      </w:pPr>
    </w:p>
    <w:p w:rsidR="00116AEC" w:rsidRPr="004B5321" w:rsidRDefault="00116AEC" w:rsidP="000A43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b/>
          <w:color w:val="000000"/>
          <w:sz w:val="28"/>
          <w:szCs w:val="28"/>
          <w:lang w:val="ru-RU"/>
        </w:rPr>
      </w:pPr>
    </w:p>
    <w:p w:rsidR="00116AEC" w:rsidRPr="00DB5D7E" w:rsidRDefault="00116AEC" w:rsidP="000A43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b/>
          <w:color w:val="000000"/>
          <w:sz w:val="28"/>
          <w:szCs w:val="28"/>
        </w:rPr>
      </w:pPr>
      <w:r w:rsidRPr="00DB5D7E">
        <w:rPr>
          <w:b/>
          <w:color w:val="000000"/>
          <w:sz w:val="28"/>
          <w:szCs w:val="28"/>
        </w:rPr>
        <w:t>ЗВЕРНЕННЯ</w:t>
      </w:r>
    </w:p>
    <w:p w:rsidR="00116AEC" w:rsidRDefault="00116AEC" w:rsidP="00A91D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outlineLvl w:val="3"/>
        <w:rPr>
          <w:b/>
          <w:color w:val="000000"/>
          <w:sz w:val="28"/>
          <w:szCs w:val="28"/>
        </w:rPr>
      </w:pPr>
    </w:p>
    <w:p w:rsidR="00116AEC" w:rsidRPr="004B5321" w:rsidRDefault="00116AEC" w:rsidP="00A91D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outlineLvl w:val="3"/>
        <w:rPr>
          <w:b/>
          <w:color w:val="000000"/>
          <w:sz w:val="28"/>
          <w:szCs w:val="28"/>
        </w:rPr>
      </w:pPr>
      <w:r w:rsidRPr="00DB5D7E">
        <w:rPr>
          <w:b/>
          <w:color w:val="000000"/>
          <w:sz w:val="28"/>
          <w:szCs w:val="28"/>
        </w:rPr>
        <w:t>депутатів Чортківської міс</w:t>
      </w:r>
      <w:r>
        <w:rPr>
          <w:b/>
          <w:color w:val="000000"/>
          <w:sz w:val="28"/>
          <w:szCs w:val="28"/>
        </w:rPr>
        <w:t xml:space="preserve">ької ради </w:t>
      </w:r>
      <w:r w:rsidRPr="00DB5D7E">
        <w:rPr>
          <w:b/>
          <w:color w:val="000000"/>
          <w:sz w:val="28"/>
          <w:szCs w:val="28"/>
        </w:rPr>
        <w:t xml:space="preserve"> до Президента України Порошенка П.О., Кабінету </w:t>
      </w:r>
      <w:r>
        <w:rPr>
          <w:b/>
          <w:color w:val="000000"/>
          <w:sz w:val="28"/>
          <w:szCs w:val="28"/>
        </w:rPr>
        <w:t>Міністрів України, Генеральної п</w:t>
      </w:r>
      <w:r w:rsidRPr="00DB5D7E">
        <w:rPr>
          <w:b/>
          <w:color w:val="000000"/>
          <w:sz w:val="28"/>
          <w:szCs w:val="28"/>
        </w:rPr>
        <w:t>рокуратури України, Національного антикорупційного бюро України</w:t>
      </w:r>
      <w:r>
        <w:rPr>
          <w:b/>
          <w:color w:val="000000"/>
          <w:sz w:val="28"/>
          <w:szCs w:val="28"/>
        </w:rPr>
        <w:t xml:space="preserve"> </w:t>
      </w:r>
      <w:r w:rsidRPr="00DB5D7E">
        <w:rPr>
          <w:b/>
          <w:color w:val="000000"/>
          <w:sz w:val="28"/>
          <w:szCs w:val="28"/>
        </w:rPr>
        <w:t>щодо введення щомісячної абонплати за газ</w:t>
      </w:r>
    </w:p>
    <w:p w:rsidR="00116AEC" w:rsidRPr="00DB5D7E" w:rsidRDefault="00116AEC" w:rsidP="00F76FC0">
      <w:pPr>
        <w:pStyle w:val="NormalWeb"/>
        <w:shd w:val="clear" w:color="auto" w:fill="FFFFFF"/>
        <w:spacing w:before="0" w:beforeAutospacing="0" w:after="0" w:afterAutospacing="0" w:line="346" w:lineRule="atLeast"/>
        <w:ind w:firstLine="709"/>
        <w:jc w:val="both"/>
        <w:textAlignment w:val="baseline"/>
        <w:outlineLvl w:val="3"/>
        <w:rPr>
          <w:color w:val="000000"/>
          <w:sz w:val="28"/>
          <w:szCs w:val="28"/>
          <w:shd w:val="clear" w:color="auto" w:fill="FFFFFF"/>
        </w:rPr>
      </w:pPr>
    </w:p>
    <w:p w:rsidR="00116AEC" w:rsidRPr="00DB5D7E" w:rsidRDefault="00116AEC" w:rsidP="0010145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DB5D7E">
        <w:rPr>
          <w:color w:val="000000"/>
          <w:sz w:val="28"/>
          <w:szCs w:val="28"/>
          <w:shd w:val="clear" w:color="auto" w:fill="FFFFFF"/>
        </w:rPr>
        <w:t xml:space="preserve">28 березня 2017 року </w:t>
      </w:r>
      <w:r w:rsidRPr="00DB5D7E">
        <w:rPr>
          <w:color w:val="000000"/>
          <w:sz w:val="28"/>
          <w:szCs w:val="28"/>
        </w:rPr>
        <w:t>Національна комісія, що здійснює державне регулювання у сферах енергетики і комунальних послуг (НКРЕКП),</w:t>
      </w:r>
      <w:r w:rsidRPr="00DB5D7E">
        <w:rPr>
          <w:color w:val="000000"/>
          <w:sz w:val="28"/>
          <w:szCs w:val="28"/>
          <w:shd w:val="clear" w:color="auto" w:fill="FFFFFF"/>
        </w:rPr>
        <w:t xml:space="preserve">  своїм рішенням щодо запровадження абонплати за користування газом нанесла новий економічний удар по кожній родині.</w:t>
      </w:r>
      <w:r w:rsidRPr="00DB5D7E">
        <w:rPr>
          <w:rFonts w:ascii="PT Sans" w:hAnsi="PT Sans"/>
          <w:color w:val="3E3E3E"/>
          <w:sz w:val="28"/>
          <w:szCs w:val="28"/>
          <w:shd w:val="clear" w:color="auto" w:fill="FFFFFF"/>
        </w:rPr>
        <w:t xml:space="preserve"> </w:t>
      </w:r>
      <w:r w:rsidRPr="00DB5D7E">
        <w:rPr>
          <w:color w:val="000000"/>
          <w:sz w:val="28"/>
          <w:szCs w:val="28"/>
        </w:rPr>
        <w:t xml:space="preserve">З 1 квітня українці будуть вимушені платити щомісяця абонентську плату за підключення до системи газопостачання незалежно від фактичного обсягу споживання газу. Даний платіж не має жодного економічного обґрунтування. </w:t>
      </w:r>
    </w:p>
    <w:p w:rsidR="00116AEC" w:rsidRPr="00DB5D7E" w:rsidRDefault="00116AEC" w:rsidP="00635C0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 w:rsidRPr="00DB5D7E">
        <w:rPr>
          <w:color w:val="000000"/>
          <w:sz w:val="28"/>
          <w:szCs w:val="28"/>
        </w:rPr>
        <w:t xml:space="preserve">Це рішення болюче вдарить насамперед по простих громадянах, які і так економно споживають газ. Найбільше постраждають ті абоненти, які сезонно користуються газом </w:t>
      </w:r>
      <w:r w:rsidRPr="00DB5D7E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‒</w:t>
      </w:r>
      <w:r w:rsidRPr="00DB5D7E">
        <w:rPr>
          <w:color w:val="000000"/>
          <w:sz w:val="28"/>
          <w:szCs w:val="28"/>
        </w:rPr>
        <w:t xml:space="preserve"> наприклад, використовують його тільки влітку на дачі. Також постраждають ті люди, що мало споживають газу, не мають лічильників і мають велику кількість прописаних на своїй площі. У них плата може зрости у 2, а то у 3 рази. Найцинічніше в новому «податку на повітря» – це те, що на абонплату не розповсюджується система субсидій. Крім того, в сільській місцевості більшість газопроводів побудовані за власні кошти селян.</w:t>
      </w:r>
    </w:p>
    <w:p w:rsidR="00116AEC" w:rsidRPr="00DB5D7E" w:rsidRDefault="00116AEC" w:rsidP="0010145A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D7E">
        <w:rPr>
          <w:color w:val="000000"/>
          <w:sz w:val="28"/>
          <w:szCs w:val="28"/>
        </w:rPr>
        <w:t>Олігархи, зрозумівши, що люди відреагували на здорожчання блакитного палива, почавши економити, не захотіли втрачати надприбутків і вигадали ще один щомісячний здирницький платіж.</w:t>
      </w:r>
    </w:p>
    <w:p w:rsidR="00116AEC" w:rsidRPr="00DB5D7E" w:rsidRDefault="00116AEC" w:rsidP="0010145A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D7E">
        <w:rPr>
          <w:color w:val="000000"/>
          <w:sz w:val="28"/>
          <w:szCs w:val="28"/>
        </w:rPr>
        <w:t>Фактично, це свідчить про те, що уряд вже вкотре став на захист інтересів олігархічних кланів, при цьому грубо і цинічно знехтувавши інтересами простих українців, адже підраховано, що в першу чергу від введення абонплати за газ виграють власники газорозподільних компаній. 70% цього бізнесу контролює олігарх Фірташ з партнерами та компанії російських олігархів. Тільки за орієнтовними підрахунками у 2017 році від абонплати облгази отримають додатково біля 15 мільярдів гривень.</w:t>
      </w:r>
    </w:p>
    <w:p w:rsidR="00116AEC" w:rsidRPr="00DB5D7E" w:rsidRDefault="00116AEC" w:rsidP="0010145A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5D7E">
        <w:rPr>
          <w:color w:val="000000"/>
          <w:sz w:val="28"/>
          <w:szCs w:val="28"/>
        </w:rPr>
        <w:t>Уряд та олігархічні клани, у такий спосіб продовжують політику зубожіння українських громадян. Життя в Україні для багатьох людей не просто важке, воно стало просто неможливим. У людей   не залишається грошей ні на харчування, ні на ліки. Це економічна війна проти українського народу, спрямована на знищення української нації.</w:t>
      </w:r>
    </w:p>
    <w:p w:rsidR="00116AEC" w:rsidRPr="00DB5D7E" w:rsidRDefault="00116AEC" w:rsidP="00606EAB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DB5D7E">
        <w:rPr>
          <w:color w:val="000000"/>
          <w:sz w:val="28"/>
          <w:szCs w:val="28"/>
        </w:rPr>
        <w:t>Ми, депутати</w:t>
      </w:r>
      <w:r w:rsidRPr="00DB5D7E">
        <w:rPr>
          <w:color w:val="000000"/>
          <w:sz w:val="28"/>
          <w:szCs w:val="28"/>
          <w:lang w:val="ru-RU"/>
        </w:rPr>
        <w:t xml:space="preserve"> Чортківської міської</w:t>
      </w:r>
      <w:r w:rsidRPr="00DB5D7E">
        <w:rPr>
          <w:color w:val="000000"/>
          <w:sz w:val="28"/>
          <w:szCs w:val="28"/>
        </w:rPr>
        <w:t xml:space="preserve"> ради Тернопільської області, вимагаємо:</w:t>
      </w:r>
    </w:p>
    <w:p w:rsidR="00116AEC" w:rsidRPr="00DB5D7E" w:rsidRDefault="00116AEC" w:rsidP="00606EAB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0" w:firstLine="720"/>
        <w:jc w:val="both"/>
        <w:rPr>
          <w:color w:val="000000"/>
          <w:sz w:val="28"/>
          <w:szCs w:val="28"/>
        </w:rPr>
      </w:pPr>
      <w:r w:rsidRPr="00DB5D7E">
        <w:rPr>
          <w:color w:val="000000"/>
          <w:sz w:val="28"/>
          <w:szCs w:val="28"/>
        </w:rPr>
        <w:t xml:space="preserve"> від Президента України Порошенка П.О., Кабінету Міністрів України, Верховної Ради України вжити вичерпних заходів для захисту інтересів громадян України та скасувати грабіжницьке і необґрунтоване рішення </w:t>
      </w:r>
      <w:r w:rsidRPr="00DB5D7E">
        <w:rPr>
          <w:color w:val="000000"/>
          <w:sz w:val="28"/>
          <w:szCs w:val="28"/>
          <w:shd w:val="clear" w:color="auto" w:fill="FFFFFF"/>
        </w:rPr>
        <w:t>Національної комісії, що здійснює державне регулювання у сферах енергетики та комунальних послуг (НКРЕКП)</w:t>
      </w:r>
      <w:r w:rsidRPr="00DB5D7E">
        <w:rPr>
          <w:color w:val="000000"/>
          <w:sz w:val="28"/>
          <w:szCs w:val="28"/>
        </w:rPr>
        <w:t xml:space="preserve"> від 28 березня 2017 року про введення щомісячної абонплати за підключення до системи газопостачання та відправити у </w:t>
      </w:r>
      <w:r w:rsidRPr="00DB5D7E">
        <w:rPr>
          <w:color w:val="000000"/>
          <w:sz w:val="28"/>
          <w:szCs w:val="28"/>
          <w:shd w:val="clear" w:color="auto" w:fill="FFFFFF"/>
        </w:rPr>
        <w:t>відставку весь склад НКРЕКП і в першу чергу голову комісії Дмитра Вовка, а також знизити тарифи на газ та комунальні послуги.</w:t>
      </w:r>
    </w:p>
    <w:p w:rsidR="00116AEC" w:rsidRPr="00DB5D7E" w:rsidRDefault="00116AEC" w:rsidP="00606EAB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0" w:firstLine="720"/>
        <w:jc w:val="both"/>
        <w:rPr>
          <w:color w:val="000000"/>
          <w:sz w:val="28"/>
          <w:szCs w:val="28"/>
        </w:rPr>
      </w:pPr>
      <w:r w:rsidRPr="00DB5D7E">
        <w:rPr>
          <w:color w:val="000000"/>
          <w:sz w:val="28"/>
          <w:szCs w:val="28"/>
        </w:rPr>
        <w:t xml:space="preserve">від Генеральної Прокуратури України, Національного антикорупційного бюро України провести всебічне розслідування за фактом ухвалення незаконного рішення посадовцями </w:t>
      </w:r>
      <w:r w:rsidRPr="00DB5D7E">
        <w:rPr>
          <w:color w:val="000000"/>
          <w:sz w:val="28"/>
          <w:szCs w:val="28"/>
          <w:shd w:val="clear" w:color="auto" w:fill="FFFFFF"/>
        </w:rPr>
        <w:t>Національної комісії, що здійснює державне регулювання у сферах енергетики та комунальних послуг (НКРЕКП)</w:t>
      </w:r>
      <w:r w:rsidRPr="00DB5D7E">
        <w:rPr>
          <w:color w:val="000000"/>
          <w:sz w:val="28"/>
          <w:szCs w:val="28"/>
        </w:rPr>
        <w:t>.</w:t>
      </w:r>
    </w:p>
    <w:p w:rsidR="00116AEC" w:rsidRPr="00DB5D7E" w:rsidRDefault="00116AEC" w:rsidP="00DE383C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16AEC" w:rsidRPr="00DB5D7E" w:rsidRDefault="00116AEC" w:rsidP="00DE383C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116AEC" w:rsidRPr="00B81D34" w:rsidRDefault="00116AEC" w:rsidP="00A91D7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                     </w:t>
      </w:r>
      <w:r>
        <w:rPr>
          <w:b/>
          <w:sz w:val="28"/>
          <w:szCs w:val="28"/>
        </w:rPr>
        <w:t>Прийнято  06  квітня 2017  року   на  ХХІ сесії</w:t>
      </w:r>
    </w:p>
    <w:p w:rsidR="00116AEC" w:rsidRDefault="00116AEC" w:rsidP="00A91D76">
      <w:pPr>
        <w:pStyle w:val="NormalWeb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                                         Чортківської міської ради VII скликання</w:t>
      </w:r>
    </w:p>
    <w:p w:rsidR="00116AEC" w:rsidRDefault="00116AEC" w:rsidP="00A91D76">
      <w:pPr>
        <w:pStyle w:val="NormalWeb"/>
        <w:spacing w:before="0" w:beforeAutospacing="0"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                                                 </w:t>
      </w:r>
    </w:p>
    <w:p w:rsidR="00116AEC" w:rsidRDefault="00116AEC" w:rsidP="00DE383C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sectPr w:rsidR="00116AEC" w:rsidSect="000A439C">
      <w:pgSz w:w="11906" w:h="16838"/>
      <w:pgMar w:top="567" w:right="73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EC" w:rsidRDefault="00116AEC" w:rsidP="00892768">
      <w:pPr>
        <w:spacing w:after="0" w:line="240" w:lineRule="auto"/>
      </w:pPr>
      <w:r>
        <w:separator/>
      </w:r>
    </w:p>
  </w:endnote>
  <w:endnote w:type="continuationSeparator" w:id="1">
    <w:p w:rsidR="00116AEC" w:rsidRDefault="00116AEC" w:rsidP="008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EC" w:rsidRDefault="00116AEC" w:rsidP="00892768">
      <w:pPr>
        <w:spacing w:after="0" w:line="240" w:lineRule="auto"/>
      </w:pPr>
      <w:r>
        <w:separator/>
      </w:r>
    </w:p>
  </w:footnote>
  <w:footnote w:type="continuationSeparator" w:id="1">
    <w:p w:rsidR="00116AEC" w:rsidRDefault="00116AEC" w:rsidP="0089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9DD"/>
    <w:multiLevelType w:val="multilevel"/>
    <w:tmpl w:val="D194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585666A"/>
    <w:multiLevelType w:val="hybridMultilevel"/>
    <w:tmpl w:val="889C5BFE"/>
    <w:lvl w:ilvl="0" w:tplc="374E16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257"/>
    <w:multiLevelType w:val="multilevel"/>
    <w:tmpl w:val="D194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C670C61"/>
    <w:multiLevelType w:val="multilevel"/>
    <w:tmpl w:val="C4E04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F247FA7"/>
    <w:multiLevelType w:val="multilevel"/>
    <w:tmpl w:val="DFEE4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A12F14"/>
    <w:multiLevelType w:val="hybridMultilevel"/>
    <w:tmpl w:val="0DA49272"/>
    <w:lvl w:ilvl="0" w:tplc="A3E89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20379"/>
    <w:multiLevelType w:val="hybridMultilevel"/>
    <w:tmpl w:val="CF22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42511"/>
    <w:multiLevelType w:val="hybridMultilevel"/>
    <w:tmpl w:val="73609AD0"/>
    <w:lvl w:ilvl="0" w:tplc="C892F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D1007E"/>
    <w:multiLevelType w:val="hybridMultilevel"/>
    <w:tmpl w:val="45DA4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66071E"/>
    <w:multiLevelType w:val="multilevel"/>
    <w:tmpl w:val="E96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2239241D"/>
    <w:multiLevelType w:val="hybridMultilevel"/>
    <w:tmpl w:val="A798ECF6"/>
    <w:lvl w:ilvl="0" w:tplc="249A6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1706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365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CCF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521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2CA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EAF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740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68B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483624A"/>
    <w:multiLevelType w:val="hybridMultilevel"/>
    <w:tmpl w:val="B54A5718"/>
    <w:lvl w:ilvl="0" w:tplc="B75277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24FA3A0F"/>
    <w:multiLevelType w:val="multilevel"/>
    <w:tmpl w:val="16C85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84F2B60"/>
    <w:multiLevelType w:val="multilevel"/>
    <w:tmpl w:val="309C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9EB667B"/>
    <w:multiLevelType w:val="hybridMultilevel"/>
    <w:tmpl w:val="D286DC12"/>
    <w:lvl w:ilvl="0" w:tplc="38E03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D20C9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28A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5C4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8A7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F85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C1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766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AAE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DA72B8C"/>
    <w:multiLevelType w:val="hybridMultilevel"/>
    <w:tmpl w:val="9626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4028C8"/>
    <w:multiLevelType w:val="hybridMultilevel"/>
    <w:tmpl w:val="AC5CC6D2"/>
    <w:lvl w:ilvl="0" w:tplc="99AE512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1473A"/>
    <w:multiLevelType w:val="hybridMultilevel"/>
    <w:tmpl w:val="D6EE1988"/>
    <w:lvl w:ilvl="0" w:tplc="A4EEC8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81E2140"/>
    <w:multiLevelType w:val="multilevel"/>
    <w:tmpl w:val="BC04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7665D1"/>
    <w:multiLevelType w:val="multilevel"/>
    <w:tmpl w:val="84764D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3BBD0968"/>
    <w:multiLevelType w:val="hybridMultilevel"/>
    <w:tmpl w:val="38F0C742"/>
    <w:lvl w:ilvl="0" w:tplc="CAE0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744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128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962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66D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4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5AE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A07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CEA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3C0A1A8F"/>
    <w:multiLevelType w:val="multilevel"/>
    <w:tmpl w:val="373E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3D1B0657"/>
    <w:multiLevelType w:val="multilevel"/>
    <w:tmpl w:val="D194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4D14B75"/>
    <w:multiLevelType w:val="hybridMultilevel"/>
    <w:tmpl w:val="11E848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4DC74EB"/>
    <w:multiLevelType w:val="multilevel"/>
    <w:tmpl w:val="E970F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483C6372"/>
    <w:multiLevelType w:val="hybridMultilevel"/>
    <w:tmpl w:val="68CCF43A"/>
    <w:lvl w:ilvl="0" w:tplc="EE165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8E18E1"/>
    <w:multiLevelType w:val="hybridMultilevel"/>
    <w:tmpl w:val="43022A5C"/>
    <w:lvl w:ilvl="0" w:tplc="57CCC71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CD006EB"/>
    <w:multiLevelType w:val="multilevel"/>
    <w:tmpl w:val="CFAC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>
    <w:nsid w:val="4F2745F0"/>
    <w:multiLevelType w:val="multilevel"/>
    <w:tmpl w:val="D8F8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50022661"/>
    <w:multiLevelType w:val="hybridMultilevel"/>
    <w:tmpl w:val="0B84029C"/>
    <w:lvl w:ilvl="0" w:tplc="74AED68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0">
    <w:nsid w:val="50163267"/>
    <w:multiLevelType w:val="hybridMultilevel"/>
    <w:tmpl w:val="4F5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A45833"/>
    <w:multiLevelType w:val="hybridMultilevel"/>
    <w:tmpl w:val="9626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959E8"/>
    <w:multiLevelType w:val="multilevel"/>
    <w:tmpl w:val="CFAC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3">
    <w:nsid w:val="54946ADA"/>
    <w:multiLevelType w:val="hybridMultilevel"/>
    <w:tmpl w:val="D9D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B5311D"/>
    <w:multiLevelType w:val="hybridMultilevel"/>
    <w:tmpl w:val="EDF80550"/>
    <w:lvl w:ilvl="0" w:tplc="A4A27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182159D"/>
    <w:multiLevelType w:val="hybridMultilevel"/>
    <w:tmpl w:val="9626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BB50E3"/>
    <w:multiLevelType w:val="hybridMultilevel"/>
    <w:tmpl w:val="23747B66"/>
    <w:lvl w:ilvl="0" w:tplc="5A365DF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7">
    <w:nsid w:val="64374F3C"/>
    <w:multiLevelType w:val="hybridMultilevel"/>
    <w:tmpl w:val="D894299C"/>
    <w:lvl w:ilvl="0" w:tplc="9ABA44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46414C6"/>
    <w:multiLevelType w:val="multilevel"/>
    <w:tmpl w:val="CFAC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64AB3CA7"/>
    <w:multiLevelType w:val="hybridMultilevel"/>
    <w:tmpl w:val="27B2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5C73F8C"/>
    <w:multiLevelType w:val="hybridMultilevel"/>
    <w:tmpl w:val="10AE50EC"/>
    <w:lvl w:ilvl="0" w:tplc="76CCEE3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41">
    <w:nsid w:val="68140A77"/>
    <w:multiLevelType w:val="hybridMultilevel"/>
    <w:tmpl w:val="BCF0D7FE"/>
    <w:lvl w:ilvl="0" w:tplc="C924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8E5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E26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34C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425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A8C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1E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FD0E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72E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6A866A69"/>
    <w:multiLevelType w:val="hybridMultilevel"/>
    <w:tmpl w:val="27B2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091C7C"/>
    <w:multiLevelType w:val="multilevel"/>
    <w:tmpl w:val="9280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6EBE40FE"/>
    <w:multiLevelType w:val="multilevel"/>
    <w:tmpl w:val="C98471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5">
    <w:nsid w:val="6F1246EE"/>
    <w:multiLevelType w:val="hybridMultilevel"/>
    <w:tmpl w:val="F4B8F26C"/>
    <w:lvl w:ilvl="0" w:tplc="D2D23E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06A6BBC"/>
    <w:multiLevelType w:val="hybridMultilevel"/>
    <w:tmpl w:val="B94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A61968"/>
    <w:multiLevelType w:val="hybridMultilevel"/>
    <w:tmpl w:val="68CCF43A"/>
    <w:lvl w:ilvl="0" w:tplc="EE165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A90C39"/>
    <w:multiLevelType w:val="multilevel"/>
    <w:tmpl w:val="04163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0"/>
  </w:num>
  <w:num w:numId="2">
    <w:abstractNumId w:val="1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2"/>
  </w:num>
  <w:num w:numId="6">
    <w:abstractNumId w:val="38"/>
  </w:num>
  <w:num w:numId="7">
    <w:abstractNumId w:val="47"/>
  </w:num>
  <w:num w:numId="8">
    <w:abstractNumId w:val="25"/>
  </w:num>
  <w:num w:numId="9">
    <w:abstractNumId w:val="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3"/>
  </w:num>
  <w:num w:numId="15">
    <w:abstractNumId w:val="12"/>
  </w:num>
  <w:num w:numId="16">
    <w:abstractNumId w:val="28"/>
  </w:num>
  <w:num w:numId="17">
    <w:abstractNumId w:val="3"/>
  </w:num>
  <w:num w:numId="18">
    <w:abstractNumId w:val="43"/>
  </w:num>
  <w:num w:numId="19">
    <w:abstractNumId w:val="48"/>
  </w:num>
  <w:num w:numId="20">
    <w:abstractNumId w:val="9"/>
  </w:num>
  <w:num w:numId="21">
    <w:abstractNumId w:val="24"/>
  </w:num>
  <w:num w:numId="22">
    <w:abstractNumId w:val="4"/>
  </w:num>
  <w:num w:numId="23">
    <w:abstractNumId w:val="19"/>
  </w:num>
  <w:num w:numId="24">
    <w:abstractNumId w:val="7"/>
  </w:num>
  <w:num w:numId="25">
    <w:abstractNumId w:val="37"/>
  </w:num>
  <w:num w:numId="26">
    <w:abstractNumId w:val="46"/>
  </w:num>
  <w:num w:numId="27">
    <w:abstractNumId w:val="20"/>
  </w:num>
  <w:num w:numId="28">
    <w:abstractNumId w:val="36"/>
  </w:num>
  <w:num w:numId="29">
    <w:abstractNumId w:val="44"/>
  </w:num>
  <w:num w:numId="30">
    <w:abstractNumId w:val="2"/>
  </w:num>
  <w:num w:numId="31">
    <w:abstractNumId w:val="33"/>
  </w:num>
  <w:num w:numId="32">
    <w:abstractNumId w:val="22"/>
  </w:num>
  <w:num w:numId="33">
    <w:abstractNumId w:val="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  <w:num w:numId="37">
    <w:abstractNumId w:val="45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1"/>
  </w:num>
  <w:num w:numId="41">
    <w:abstractNumId w:val="18"/>
  </w:num>
  <w:num w:numId="42">
    <w:abstractNumId w:val="3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1"/>
  </w:num>
  <w:num w:numId="46">
    <w:abstractNumId w:val="23"/>
  </w:num>
  <w:num w:numId="47">
    <w:abstractNumId w:val="30"/>
  </w:num>
  <w:num w:numId="48">
    <w:abstractNumId w:val="27"/>
  </w:num>
  <w:num w:numId="49">
    <w:abstractNumId w:val="1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EB7"/>
    <w:rsid w:val="000003D3"/>
    <w:rsid w:val="00000BDA"/>
    <w:rsid w:val="0002331E"/>
    <w:rsid w:val="00023597"/>
    <w:rsid w:val="0002405A"/>
    <w:rsid w:val="000313D2"/>
    <w:rsid w:val="000331D0"/>
    <w:rsid w:val="000348ED"/>
    <w:rsid w:val="00054DEB"/>
    <w:rsid w:val="000627D8"/>
    <w:rsid w:val="00074FA2"/>
    <w:rsid w:val="000873D0"/>
    <w:rsid w:val="00093D6C"/>
    <w:rsid w:val="00093E6A"/>
    <w:rsid w:val="000963A1"/>
    <w:rsid w:val="000A0649"/>
    <w:rsid w:val="000A439C"/>
    <w:rsid w:val="000A4C5D"/>
    <w:rsid w:val="000A4D17"/>
    <w:rsid w:val="000A4F7E"/>
    <w:rsid w:val="000A536D"/>
    <w:rsid w:val="000A6CA5"/>
    <w:rsid w:val="000B2E30"/>
    <w:rsid w:val="000C47DE"/>
    <w:rsid w:val="000D662B"/>
    <w:rsid w:val="000E64E3"/>
    <w:rsid w:val="000F27B3"/>
    <w:rsid w:val="000F7653"/>
    <w:rsid w:val="0010145A"/>
    <w:rsid w:val="00105C41"/>
    <w:rsid w:val="00106324"/>
    <w:rsid w:val="00116AEC"/>
    <w:rsid w:val="00117C95"/>
    <w:rsid w:val="00126EEB"/>
    <w:rsid w:val="0012732F"/>
    <w:rsid w:val="00131743"/>
    <w:rsid w:val="00135964"/>
    <w:rsid w:val="001623EF"/>
    <w:rsid w:val="001632AF"/>
    <w:rsid w:val="00170C11"/>
    <w:rsid w:val="00170F7A"/>
    <w:rsid w:val="00176D33"/>
    <w:rsid w:val="00177AB4"/>
    <w:rsid w:val="00181A83"/>
    <w:rsid w:val="001825C6"/>
    <w:rsid w:val="001873E8"/>
    <w:rsid w:val="00190E63"/>
    <w:rsid w:val="001933E3"/>
    <w:rsid w:val="0019368E"/>
    <w:rsid w:val="00197474"/>
    <w:rsid w:val="001A3CA5"/>
    <w:rsid w:val="001B3F28"/>
    <w:rsid w:val="001B5F48"/>
    <w:rsid w:val="001C08C0"/>
    <w:rsid w:val="001C3FDA"/>
    <w:rsid w:val="001D4570"/>
    <w:rsid w:val="001D56EE"/>
    <w:rsid w:val="001E014E"/>
    <w:rsid w:val="001E188D"/>
    <w:rsid w:val="001E3BC5"/>
    <w:rsid w:val="001E3D77"/>
    <w:rsid w:val="001E5B52"/>
    <w:rsid w:val="001E73A2"/>
    <w:rsid w:val="001F2BC9"/>
    <w:rsid w:val="001F2D61"/>
    <w:rsid w:val="00200E24"/>
    <w:rsid w:val="00201684"/>
    <w:rsid w:val="002069FC"/>
    <w:rsid w:val="002140A4"/>
    <w:rsid w:val="00214119"/>
    <w:rsid w:val="00222AC9"/>
    <w:rsid w:val="00224F13"/>
    <w:rsid w:val="00231D50"/>
    <w:rsid w:val="0023454E"/>
    <w:rsid w:val="00243D56"/>
    <w:rsid w:val="00250EB7"/>
    <w:rsid w:val="00254EBD"/>
    <w:rsid w:val="0026122D"/>
    <w:rsid w:val="00270DA0"/>
    <w:rsid w:val="00270E4B"/>
    <w:rsid w:val="00274D1D"/>
    <w:rsid w:val="002768AC"/>
    <w:rsid w:val="0027730B"/>
    <w:rsid w:val="00282997"/>
    <w:rsid w:val="002A4FA8"/>
    <w:rsid w:val="002B237F"/>
    <w:rsid w:val="002B4B8D"/>
    <w:rsid w:val="002B5F47"/>
    <w:rsid w:val="002C3CBA"/>
    <w:rsid w:val="002C488E"/>
    <w:rsid w:val="002D3656"/>
    <w:rsid w:val="002F3921"/>
    <w:rsid w:val="002F7310"/>
    <w:rsid w:val="00302978"/>
    <w:rsid w:val="00310FEB"/>
    <w:rsid w:val="003129D9"/>
    <w:rsid w:val="00316C73"/>
    <w:rsid w:val="00317ACF"/>
    <w:rsid w:val="00324CFF"/>
    <w:rsid w:val="00326D3A"/>
    <w:rsid w:val="00327266"/>
    <w:rsid w:val="00334C78"/>
    <w:rsid w:val="0034199E"/>
    <w:rsid w:val="0034342B"/>
    <w:rsid w:val="00345A85"/>
    <w:rsid w:val="00360C16"/>
    <w:rsid w:val="003836AB"/>
    <w:rsid w:val="003843B3"/>
    <w:rsid w:val="0038794F"/>
    <w:rsid w:val="0039092E"/>
    <w:rsid w:val="00392CA8"/>
    <w:rsid w:val="003A73E2"/>
    <w:rsid w:val="003B033D"/>
    <w:rsid w:val="003B344C"/>
    <w:rsid w:val="003B576A"/>
    <w:rsid w:val="003C1E0B"/>
    <w:rsid w:val="003E3673"/>
    <w:rsid w:val="003E4677"/>
    <w:rsid w:val="003E4DB8"/>
    <w:rsid w:val="003F25D9"/>
    <w:rsid w:val="0041311D"/>
    <w:rsid w:val="00415E1F"/>
    <w:rsid w:val="00420272"/>
    <w:rsid w:val="004215C3"/>
    <w:rsid w:val="0042180E"/>
    <w:rsid w:val="0042316C"/>
    <w:rsid w:val="004271CB"/>
    <w:rsid w:val="00430335"/>
    <w:rsid w:val="00432050"/>
    <w:rsid w:val="00446AFA"/>
    <w:rsid w:val="00446CF2"/>
    <w:rsid w:val="00454BFC"/>
    <w:rsid w:val="00482B4E"/>
    <w:rsid w:val="00485186"/>
    <w:rsid w:val="00494508"/>
    <w:rsid w:val="00495F20"/>
    <w:rsid w:val="00497751"/>
    <w:rsid w:val="004A1C21"/>
    <w:rsid w:val="004B5321"/>
    <w:rsid w:val="004C357C"/>
    <w:rsid w:val="004C4E1B"/>
    <w:rsid w:val="004C7CF3"/>
    <w:rsid w:val="004D4377"/>
    <w:rsid w:val="004D4A3A"/>
    <w:rsid w:val="004E00DC"/>
    <w:rsid w:val="004E2162"/>
    <w:rsid w:val="004E2B27"/>
    <w:rsid w:val="004F40F9"/>
    <w:rsid w:val="004F4ACF"/>
    <w:rsid w:val="005145E5"/>
    <w:rsid w:val="00515F5D"/>
    <w:rsid w:val="00515F8D"/>
    <w:rsid w:val="00524901"/>
    <w:rsid w:val="005312DA"/>
    <w:rsid w:val="00532368"/>
    <w:rsid w:val="00536AB9"/>
    <w:rsid w:val="00557A66"/>
    <w:rsid w:val="00560F33"/>
    <w:rsid w:val="005633EA"/>
    <w:rsid w:val="00564F6D"/>
    <w:rsid w:val="00566F48"/>
    <w:rsid w:val="005722F7"/>
    <w:rsid w:val="00574D3E"/>
    <w:rsid w:val="005756F7"/>
    <w:rsid w:val="00577C79"/>
    <w:rsid w:val="005827EA"/>
    <w:rsid w:val="00586F47"/>
    <w:rsid w:val="005A62B5"/>
    <w:rsid w:val="005B156C"/>
    <w:rsid w:val="005C315F"/>
    <w:rsid w:val="005D0F9D"/>
    <w:rsid w:val="005E2D2A"/>
    <w:rsid w:val="005E41AE"/>
    <w:rsid w:val="005E4E23"/>
    <w:rsid w:val="005F3081"/>
    <w:rsid w:val="005F63D6"/>
    <w:rsid w:val="005F7593"/>
    <w:rsid w:val="00600F05"/>
    <w:rsid w:val="006051E6"/>
    <w:rsid w:val="00606EAB"/>
    <w:rsid w:val="006149FF"/>
    <w:rsid w:val="00614BDE"/>
    <w:rsid w:val="00635C0D"/>
    <w:rsid w:val="00635F3D"/>
    <w:rsid w:val="00640373"/>
    <w:rsid w:val="0064055A"/>
    <w:rsid w:val="0064771F"/>
    <w:rsid w:val="00652056"/>
    <w:rsid w:val="00656C03"/>
    <w:rsid w:val="006572AF"/>
    <w:rsid w:val="00657AE9"/>
    <w:rsid w:val="00667FD1"/>
    <w:rsid w:val="00681767"/>
    <w:rsid w:val="00682191"/>
    <w:rsid w:val="00687393"/>
    <w:rsid w:val="0069405E"/>
    <w:rsid w:val="006A03EA"/>
    <w:rsid w:val="006D25B2"/>
    <w:rsid w:val="006D6878"/>
    <w:rsid w:val="006E309D"/>
    <w:rsid w:val="006E49DF"/>
    <w:rsid w:val="006F0BAB"/>
    <w:rsid w:val="006F5939"/>
    <w:rsid w:val="00700095"/>
    <w:rsid w:val="00731D5A"/>
    <w:rsid w:val="00741702"/>
    <w:rsid w:val="00742C0B"/>
    <w:rsid w:val="00744C5C"/>
    <w:rsid w:val="00757B2A"/>
    <w:rsid w:val="0076547F"/>
    <w:rsid w:val="00767DD9"/>
    <w:rsid w:val="00770818"/>
    <w:rsid w:val="00775001"/>
    <w:rsid w:val="00796484"/>
    <w:rsid w:val="00797F6B"/>
    <w:rsid w:val="007A6BD0"/>
    <w:rsid w:val="007C1B03"/>
    <w:rsid w:val="007E1D71"/>
    <w:rsid w:val="00805CB3"/>
    <w:rsid w:val="00812184"/>
    <w:rsid w:val="00816806"/>
    <w:rsid w:val="00821AC5"/>
    <w:rsid w:val="008259E5"/>
    <w:rsid w:val="008318DC"/>
    <w:rsid w:val="00832E05"/>
    <w:rsid w:val="00842DF7"/>
    <w:rsid w:val="00844E09"/>
    <w:rsid w:val="00846C59"/>
    <w:rsid w:val="00852EFF"/>
    <w:rsid w:val="00856844"/>
    <w:rsid w:val="008568AC"/>
    <w:rsid w:val="00857473"/>
    <w:rsid w:val="008674F5"/>
    <w:rsid w:val="00871596"/>
    <w:rsid w:val="00871808"/>
    <w:rsid w:val="00877B21"/>
    <w:rsid w:val="00883AD5"/>
    <w:rsid w:val="0088434B"/>
    <w:rsid w:val="00884AB6"/>
    <w:rsid w:val="0089154D"/>
    <w:rsid w:val="00892768"/>
    <w:rsid w:val="00895299"/>
    <w:rsid w:val="008973A1"/>
    <w:rsid w:val="008A236C"/>
    <w:rsid w:val="008B1C7C"/>
    <w:rsid w:val="008B7464"/>
    <w:rsid w:val="008B74D8"/>
    <w:rsid w:val="008C46F1"/>
    <w:rsid w:val="008D1547"/>
    <w:rsid w:val="008D62F7"/>
    <w:rsid w:val="008D6811"/>
    <w:rsid w:val="008F2704"/>
    <w:rsid w:val="0090355D"/>
    <w:rsid w:val="00905CC5"/>
    <w:rsid w:val="009073A7"/>
    <w:rsid w:val="009151BF"/>
    <w:rsid w:val="0091598A"/>
    <w:rsid w:val="00923E7B"/>
    <w:rsid w:val="0093345F"/>
    <w:rsid w:val="0093772D"/>
    <w:rsid w:val="00950DD1"/>
    <w:rsid w:val="009516DE"/>
    <w:rsid w:val="00983AF8"/>
    <w:rsid w:val="009A77D3"/>
    <w:rsid w:val="009A7E71"/>
    <w:rsid w:val="009C373A"/>
    <w:rsid w:val="009C6C32"/>
    <w:rsid w:val="009C6E55"/>
    <w:rsid w:val="009D0EDA"/>
    <w:rsid w:val="009D1630"/>
    <w:rsid w:val="009E0BCD"/>
    <w:rsid w:val="009E39EA"/>
    <w:rsid w:val="009F0241"/>
    <w:rsid w:val="009F0A4E"/>
    <w:rsid w:val="00A12802"/>
    <w:rsid w:val="00A20837"/>
    <w:rsid w:val="00A24550"/>
    <w:rsid w:val="00A24DCF"/>
    <w:rsid w:val="00A26815"/>
    <w:rsid w:val="00A270BA"/>
    <w:rsid w:val="00A30626"/>
    <w:rsid w:val="00A3396C"/>
    <w:rsid w:val="00A40086"/>
    <w:rsid w:val="00A44BB0"/>
    <w:rsid w:val="00A45BE0"/>
    <w:rsid w:val="00A5235E"/>
    <w:rsid w:val="00A54731"/>
    <w:rsid w:val="00A64209"/>
    <w:rsid w:val="00A66B7C"/>
    <w:rsid w:val="00A66FD9"/>
    <w:rsid w:val="00A86938"/>
    <w:rsid w:val="00A91D76"/>
    <w:rsid w:val="00AA06C5"/>
    <w:rsid w:val="00AA7058"/>
    <w:rsid w:val="00AB088D"/>
    <w:rsid w:val="00AB75B7"/>
    <w:rsid w:val="00AC4BD0"/>
    <w:rsid w:val="00AD5D58"/>
    <w:rsid w:val="00AE3136"/>
    <w:rsid w:val="00AF41CD"/>
    <w:rsid w:val="00B0138C"/>
    <w:rsid w:val="00B079E3"/>
    <w:rsid w:val="00B07F45"/>
    <w:rsid w:val="00B16DEC"/>
    <w:rsid w:val="00B21811"/>
    <w:rsid w:val="00B30B35"/>
    <w:rsid w:val="00B30B72"/>
    <w:rsid w:val="00B3244D"/>
    <w:rsid w:val="00B639D0"/>
    <w:rsid w:val="00B647C7"/>
    <w:rsid w:val="00B72715"/>
    <w:rsid w:val="00B81D34"/>
    <w:rsid w:val="00BA1337"/>
    <w:rsid w:val="00BA47D1"/>
    <w:rsid w:val="00BA5744"/>
    <w:rsid w:val="00BB1B9E"/>
    <w:rsid w:val="00BB6326"/>
    <w:rsid w:val="00BC1DF4"/>
    <w:rsid w:val="00BC74C4"/>
    <w:rsid w:val="00BD019C"/>
    <w:rsid w:val="00BD6589"/>
    <w:rsid w:val="00BD6AFB"/>
    <w:rsid w:val="00BD77F1"/>
    <w:rsid w:val="00BE04C6"/>
    <w:rsid w:val="00BF01B4"/>
    <w:rsid w:val="00BF0942"/>
    <w:rsid w:val="00BF1020"/>
    <w:rsid w:val="00BF6FDA"/>
    <w:rsid w:val="00C0571F"/>
    <w:rsid w:val="00C10589"/>
    <w:rsid w:val="00C11CF8"/>
    <w:rsid w:val="00C250B0"/>
    <w:rsid w:val="00C25B6C"/>
    <w:rsid w:val="00C27DA6"/>
    <w:rsid w:val="00C302DB"/>
    <w:rsid w:val="00C306DB"/>
    <w:rsid w:val="00C356AD"/>
    <w:rsid w:val="00C41626"/>
    <w:rsid w:val="00C53F02"/>
    <w:rsid w:val="00C543F8"/>
    <w:rsid w:val="00C748FC"/>
    <w:rsid w:val="00C754B5"/>
    <w:rsid w:val="00C77E8D"/>
    <w:rsid w:val="00C83FDE"/>
    <w:rsid w:val="00C84098"/>
    <w:rsid w:val="00C87FB5"/>
    <w:rsid w:val="00C9439C"/>
    <w:rsid w:val="00C97362"/>
    <w:rsid w:val="00CA1FDB"/>
    <w:rsid w:val="00CA68B2"/>
    <w:rsid w:val="00CB016B"/>
    <w:rsid w:val="00CB1D1F"/>
    <w:rsid w:val="00CB2E6D"/>
    <w:rsid w:val="00CB718B"/>
    <w:rsid w:val="00CC0D66"/>
    <w:rsid w:val="00CC3032"/>
    <w:rsid w:val="00CD24D3"/>
    <w:rsid w:val="00CD6906"/>
    <w:rsid w:val="00CE03F9"/>
    <w:rsid w:val="00CE1C7E"/>
    <w:rsid w:val="00CE564C"/>
    <w:rsid w:val="00CE6C7C"/>
    <w:rsid w:val="00CF4835"/>
    <w:rsid w:val="00CF5C9B"/>
    <w:rsid w:val="00D10135"/>
    <w:rsid w:val="00D10395"/>
    <w:rsid w:val="00D20B43"/>
    <w:rsid w:val="00D21F6C"/>
    <w:rsid w:val="00D24CA1"/>
    <w:rsid w:val="00D27299"/>
    <w:rsid w:val="00D368EA"/>
    <w:rsid w:val="00D4357E"/>
    <w:rsid w:val="00D46A3A"/>
    <w:rsid w:val="00D52E2F"/>
    <w:rsid w:val="00D538A3"/>
    <w:rsid w:val="00D56590"/>
    <w:rsid w:val="00D62A8F"/>
    <w:rsid w:val="00D65E90"/>
    <w:rsid w:val="00D662C8"/>
    <w:rsid w:val="00D667D7"/>
    <w:rsid w:val="00D75883"/>
    <w:rsid w:val="00D800BE"/>
    <w:rsid w:val="00D82A67"/>
    <w:rsid w:val="00D93375"/>
    <w:rsid w:val="00DA1083"/>
    <w:rsid w:val="00DA14D2"/>
    <w:rsid w:val="00DB0869"/>
    <w:rsid w:val="00DB1D46"/>
    <w:rsid w:val="00DB5D7E"/>
    <w:rsid w:val="00DC4A58"/>
    <w:rsid w:val="00DC5786"/>
    <w:rsid w:val="00DD5485"/>
    <w:rsid w:val="00DE383C"/>
    <w:rsid w:val="00E023D8"/>
    <w:rsid w:val="00E12A4B"/>
    <w:rsid w:val="00E247AA"/>
    <w:rsid w:val="00E40E96"/>
    <w:rsid w:val="00E43E4A"/>
    <w:rsid w:val="00E44401"/>
    <w:rsid w:val="00E44DFE"/>
    <w:rsid w:val="00E47623"/>
    <w:rsid w:val="00E50139"/>
    <w:rsid w:val="00E563FE"/>
    <w:rsid w:val="00E62DCB"/>
    <w:rsid w:val="00E6568E"/>
    <w:rsid w:val="00E75CB5"/>
    <w:rsid w:val="00E81AE3"/>
    <w:rsid w:val="00E83084"/>
    <w:rsid w:val="00E877E3"/>
    <w:rsid w:val="00E94351"/>
    <w:rsid w:val="00E94C8B"/>
    <w:rsid w:val="00EA0E29"/>
    <w:rsid w:val="00EA73C3"/>
    <w:rsid w:val="00EB0936"/>
    <w:rsid w:val="00EB588A"/>
    <w:rsid w:val="00EB7FA8"/>
    <w:rsid w:val="00EC4164"/>
    <w:rsid w:val="00EC41A4"/>
    <w:rsid w:val="00EC47FE"/>
    <w:rsid w:val="00ED282B"/>
    <w:rsid w:val="00EE071E"/>
    <w:rsid w:val="00EE7DB9"/>
    <w:rsid w:val="00F03130"/>
    <w:rsid w:val="00F24518"/>
    <w:rsid w:val="00F30769"/>
    <w:rsid w:val="00F3612B"/>
    <w:rsid w:val="00F53D9D"/>
    <w:rsid w:val="00F542A7"/>
    <w:rsid w:val="00F62A77"/>
    <w:rsid w:val="00F645D7"/>
    <w:rsid w:val="00F662B3"/>
    <w:rsid w:val="00F73BCF"/>
    <w:rsid w:val="00F7597D"/>
    <w:rsid w:val="00F76FC0"/>
    <w:rsid w:val="00F775BD"/>
    <w:rsid w:val="00F823B5"/>
    <w:rsid w:val="00FA5272"/>
    <w:rsid w:val="00FA7886"/>
    <w:rsid w:val="00FB30AB"/>
    <w:rsid w:val="00FB450B"/>
    <w:rsid w:val="00FB5619"/>
    <w:rsid w:val="00FC2741"/>
    <w:rsid w:val="00FC2C99"/>
    <w:rsid w:val="00FC68B7"/>
    <w:rsid w:val="00FC7971"/>
    <w:rsid w:val="00FD26FE"/>
    <w:rsid w:val="00FD2D35"/>
    <w:rsid w:val="00FE2661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B7"/>
    <w:pPr>
      <w:spacing w:after="200" w:line="276" w:lineRule="auto"/>
    </w:pPr>
    <w:rPr>
      <w:rFonts w:ascii="Calibri" w:hAnsi="Calibri" w:cs="Calibri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99"/>
    <w:rsid w:val="00250EB7"/>
    <w:rPr>
      <w:rFonts w:ascii="Calibri" w:hAnsi="Calibri" w:cs="Calibri"/>
      <w:lang w:val="ru-RU" w:eastAsia="ru-RU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250EB7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1">
    <w:name w:val="List Paragraph1"/>
    <w:basedOn w:val="Normal"/>
    <w:uiPriority w:val="99"/>
    <w:rsid w:val="00757B2A"/>
    <w:pPr>
      <w:ind w:left="720"/>
    </w:pPr>
    <w:rPr>
      <w:rFonts w:cs="Times New Roman"/>
    </w:rPr>
  </w:style>
  <w:style w:type="paragraph" w:styleId="NoSpacing">
    <w:name w:val="No Spacing"/>
    <w:uiPriority w:val="99"/>
    <w:qFormat/>
    <w:rsid w:val="00E40E96"/>
    <w:rPr>
      <w:rFonts w:ascii="Calibri" w:hAnsi="Calibri"/>
      <w:lang w:val="ru-RU" w:eastAsia="ru-RU"/>
    </w:rPr>
  </w:style>
  <w:style w:type="character" w:customStyle="1" w:styleId="a">
    <w:name w:val="Основний текст_"/>
    <w:basedOn w:val="DefaultParagraphFont"/>
    <w:link w:val="2"/>
    <w:uiPriority w:val="99"/>
    <w:locked/>
    <w:rsid w:val="004C4E1B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">
    <w:name w:val="Основний текст2"/>
    <w:basedOn w:val="Normal"/>
    <w:link w:val="a"/>
    <w:uiPriority w:val="99"/>
    <w:rsid w:val="004C4E1B"/>
    <w:pPr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8"/>
      <w:szCs w:val="28"/>
      <w:shd w:val="clear" w:color="auto" w:fill="FFFFFF"/>
      <w:lang w:val="ru-RU"/>
    </w:rPr>
  </w:style>
  <w:style w:type="character" w:customStyle="1" w:styleId="apple-style-span">
    <w:name w:val="apple-style-span"/>
    <w:basedOn w:val="DefaultParagraphFont"/>
    <w:uiPriority w:val="99"/>
    <w:rsid w:val="004D4A3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D4A3A"/>
    <w:rPr>
      <w:rFonts w:cs="Times New Roman"/>
    </w:rPr>
  </w:style>
  <w:style w:type="paragraph" w:styleId="NormalWeb">
    <w:name w:val="Normal (Web)"/>
    <w:basedOn w:val="Normal"/>
    <w:uiPriority w:val="99"/>
    <w:rsid w:val="00BF6F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6FDA"/>
    <w:rPr>
      <w:rFonts w:cs="Times New Roman"/>
      <w:b/>
      <w:bCs/>
    </w:rPr>
  </w:style>
  <w:style w:type="paragraph" w:customStyle="1" w:styleId="1">
    <w:name w:val="Без интервала1"/>
    <w:uiPriority w:val="99"/>
    <w:rsid w:val="005827EA"/>
    <w:rPr>
      <w:rFonts w:ascii="Calibri" w:hAnsi="Calibri" w:cs="Calibri"/>
      <w:lang w:val="ru-RU" w:eastAsia="ru-RU"/>
    </w:rPr>
  </w:style>
  <w:style w:type="character" w:customStyle="1" w:styleId="20">
    <w:name w:val="Заголовок №2_"/>
    <w:basedOn w:val="DefaultParagraphFont"/>
    <w:link w:val="21"/>
    <w:uiPriority w:val="99"/>
    <w:locked/>
    <w:rsid w:val="008F2704"/>
    <w:rPr>
      <w:rFonts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Normal"/>
    <w:link w:val="20"/>
    <w:uiPriority w:val="99"/>
    <w:rsid w:val="008F2704"/>
    <w:pPr>
      <w:shd w:val="clear" w:color="auto" w:fill="FFFFFF"/>
      <w:spacing w:after="240" w:line="317" w:lineRule="exact"/>
      <w:outlineLvl w:val="1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927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76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927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768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9E0B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435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ідпис до таблиці_"/>
    <w:basedOn w:val="DefaultParagraphFont"/>
    <w:link w:val="a1"/>
    <w:uiPriority w:val="99"/>
    <w:locked/>
    <w:rsid w:val="00093E6A"/>
    <w:rPr>
      <w:rFonts w:cs="Times New Roman"/>
      <w:sz w:val="26"/>
      <w:szCs w:val="26"/>
      <w:shd w:val="clear" w:color="auto" w:fill="FFFFFF"/>
    </w:rPr>
  </w:style>
  <w:style w:type="character" w:customStyle="1" w:styleId="22">
    <w:name w:val="Підпис до таблиці (2)_"/>
    <w:basedOn w:val="DefaultParagraphFont"/>
    <w:uiPriority w:val="99"/>
    <w:rsid w:val="00093E6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Підпис до таблиці (2)"/>
    <w:basedOn w:val="22"/>
    <w:uiPriority w:val="99"/>
    <w:rsid w:val="00093E6A"/>
    <w:rPr>
      <w:u w:val="single"/>
    </w:rPr>
  </w:style>
  <w:style w:type="paragraph" w:customStyle="1" w:styleId="a2">
    <w:name w:val="Основний текст"/>
    <w:basedOn w:val="Normal"/>
    <w:uiPriority w:val="99"/>
    <w:rsid w:val="00093E6A"/>
    <w:pPr>
      <w:shd w:val="clear" w:color="auto" w:fill="FFFFFF"/>
      <w:spacing w:after="0" w:line="240" w:lineRule="atLeast"/>
    </w:pPr>
    <w:rPr>
      <w:rFonts w:ascii="Times New Roman" w:hAnsi="Times New Roman" w:cs="Times New Roman"/>
      <w:color w:val="000000"/>
      <w:sz w:val="27"/>
      <w:szCs w:val="27"/>
    </w:rPr>
  </w:style>
  <w:style w:type="paragraph" w:customStyle="1" w:styleId="a1">
    <w:name w:val="Підпис до таблиці"/>
    <w:basedOn w:val="Normal"/>
    <w:link w:val="a0"/>
    <w:uiPriority w:val="99"/>
    <w:rsid w:val="00093E6A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3">
    <w:name w:val="Заголовок №3_"/>
    <w:basedOn w:val="DefaultParagraphFont"/>
    <w:link w:val="30"/>
    <w:uiPriority w:val="99"/>
    <w:locked/>
    <w:rsid w:val="00D52E2F"/>
    <w:rPr>
      <w:rFonts w:cs="Times New Roman"/>
      <w:sz w:val="26"/>
      <w:szCs w:val="26"/>
      <w:shd w:val="clear" w:color="auto" w:fill="FFFFFF"/>
    </w:rPr>
  </w:style>
  <w:style w:type="character" w:customStyle="1" w:styleId="13pt">
    <w:name w:val="Основний текст + 13 pt"/>
    <w:aliases w:val="Напівжирний"/>
    <w:basedOn w:val="a"/>
    <w:uiPriority w:val="99"/>
    <w:rsid w:val="00D52E2F"/>
    <w:rPr>
      <w:rFonts w:ascii="Times New Roman" w:hAnsi="Times New Roman"/>
      <w:b/>
      <w:bCs/>
      <w:spacing w:val="0"/>
      <w:sz w:val="26"/>
      <w:szCs w:val="26"/>
    </w:rPr>
  </w:style>
  <w:style w:type="paragraph" w:customStyle="1" w:styleId="30">
    <w:name w:val="Заголовок №3"/>
    <w:basedOn w:val="Normal"/>
    <w:link w:val="3"/>
    <w:uiPriority w:val="99"/>
    <w:rsid w:val="00D52E2F"/>
    <w:pPr>
      <w:shd w:val="clear" w:color="auto" w:fill="FFFFFF"/>
      <w:spacing w:after="180" w:line="240" w:lineRule="atLeast"/>
      <w:ind w:hanging="280"/>
      <w:jc w:val="center"/>
      <w:outlineLvl w:val="2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4">
    <w:name w:val="Основний текст (2)_"/>
    <w:basedOn w:val="DefaultParagraphFont"/>
    <w:link w:val="210"/>
    <w:uiPriority w:val="99"/>
    <w:locked/>
    <w:rsid w:val="00A66FD9"/>
    <w:rPr>
      <w:rFonts w:ascii="Batang" w:eastAsia="Batang" w:hAnsi="Batang" w:cs="Batang"/>
      <w:sz w:val="10"/>
      <w:szCs w:val="10"/>
      <w:shd w:val="clear" w:color="auto" w:fill="FFFFFF"/>
    </w:rPr>
  </w:style>
  <w:style w:type="paragraph" w:customStyle="1" w:styleId="210">
    <w:name w:val="Основний текст (2)1"/>
    <w:basedOn w:val="Normal"/>
    <w:link w:val="24"/>
    <w:uiPriority w:val="99"/>
    <w:rsid w:val="00A66FD9"/>
    <w:pPr>
      <w:shd w:val="clear" w:color="auto" w:fill="FFFFFF"/>
      <w:spacing w:after="0" w:line="240" w:lineRule="atLeast"/>
    </w:pPr>
    <w:rPr>
      <w:rFonts w:ascii="Batang" w:eastAsia="Batang" w:hAnsi="Batang" w:cs="Batang"/>
      <w:sz w:val="10"/>
      <w:szCs w:val="10"/>
      <w:lang w:val="ru-RU"/>
    </w:rPr>
  </w:style>
  <w:style w:type="character" w:customStyle="1" w:styleId="7">
    <w:name w:val="Основний текст (7)_"/>
    <w:basedOn w:val="DefaultParagraphFont"/>
    <w:link w:val="71"/>
    <w:uiPriority w:val="99"/>
    <w:locked/>
    <w:rsid w:val="00A66FD9"/>
    <w:rPr>
      <w:rFonts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71">
    <w:name w:val="Основний текст (7)1"/>
    <w:basedOn w:val="Normal"/>
    <w:link w:val="7"/>
    <w:uiPriority w:val="99"/>
    <w:rsid w:val="00A66FD9"/>
    <w:pPr>
      <w:shd w:val="clear" w:color="auto" w:fill="FFFFFF"/>
      <w:spacing w:before="240" w:after="0" w:line="370" w:lineRule="exact"/>
    </w:pPr>
    <w:rPr>
      <w:rFonts w:ascii="Times New Roman" w:hAnsi="Times New Roman" w:cs="Times New Roman"/>
      <w:b/>
      <w:bCs/>
      <w:spacing w:val="10"/>
      <w:sz w:val="29"/>
      <w:szCs w:val="29"/>
      <w:lang w:val="ru-RU"/>
    </w:rPr>
  </w:style>
  <w:style w:type="character" w:customStyle="1" w:styleId="25">
    <w:name w:val="Основний текст (2)"/>
    <w:basedOn w:val="24"/>
    <w:uiPriority w:val="99"/>
    <w:rsid w:val="00A66FD9"/>
  </w:style>
  <w:style w:type="character" w:customStyle="1" w:styleId="70">
    <w:name w:val="Основний текст (7)"/>
    <w:basedOn w:val="7"/>
    <w:uiPriority w:val="99"/>
    <w:rsid w:val="00A66FD9"/>
  </w:style>
  <w:style w:type="paragraph" w:customStyle="1" w:styleId="FR1">
    <w:name w:val="FR1"/>
    <w:uiPriority w:val="99"/>
    <w:rsid w:val="00EB0936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val="uk-UA" w:eastAsia="ar-SA"/>
    </w:rPr>
  </w:style>
  <w:style w:type="paragraph" w:customStyle="1" w:styleId="26">
    <w:name w:val="Основной текст (2)"/>
    <w:basedOn w:val="Normal"/>
    <w:uiPriority w:val="99"/>
    <w:rsid w:val="00C302DB"/>
    <w:pPr>
      <w:shd w:val="clear" w:color="auto" w:fill="FFFFFF"/>
      <w:suppressAutoHyphens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570</Words>
  <Characters>3255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2017-04-06T12:57:00Z</cp:lastPrinted>
  <dcterms:created xsi:type="dcterms:W3CDTF">2017-04-11T17:00:00Z</dcterms:created>
  <dcterms:modified xsi:type="dcterms:W3CDTF">2017-04-12T10:56:00Z</dcterms:modified>
</cp:coreProperties>
</file>