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99" w:rsidRDefault="00146699">
      <w:pPr>
        <w:pStyle w:val="Standard"/>
        <w:jc w:val="center"/>
      </w:pPr>
      <w:r>
        <w:t>ЗВІТ</w:t>
      </w:r>
    </w:p>
    <w:p w:rsidR="00146699" w:rsidRDefault="00146699">
      <w:pPr>
        <w:pStyle w:val="Standard"/>
        <w:jc w:val="center"/>
      </w:pPr>
      <w:r>
        <w:t>про використання бюджетних коштів</w:t>
      </w:r>
    </w:p>
    <w:p w:rsidR="00146699" w:rsidRDefault="00146699">
      <w:pPr>
        <w:pStyle w:val="Standard"/>
        <w:jc w:val="center"/>
      </w:pPr>
      <w:r>
        <w:t>Комунального підприємства « Парковий культурно-спортивний комплекс» Чортківської міської ради</w:t>
      </w:r>
    </w:p>
    <w:p w:rsidR="00146699" w:rsidRDefault="00146699">
      <w:pPr>
        <w:pStyle w:val="Standard"/>
        <w:jc w:val="center"/>
      </w:pPr>
      <w:r>
        <w:t>за 2017 р.</w:t>
      </w:r>
    </w:p>
    <w:p w:rsidR="00146699" w:rsidRDefault="00146699">
      <w:pPr>
        <w:pStyle w:val="Standard"/>
        <w:jc w:val="center"/>
      </w:pPr>
    </w:p>
    <w:p w:rsidR="00146699" w:rsidRDefault="00146699">
      <w:pPr>
        <w:pStyle w:val="Standard"/>
      </w:pPr>
      <w:r>
        <w:t>Надійшло коштів по</w:t>
      </w:r>
    </w:p>
    <w:p w:rsidR="00146699" w:rsidRDefault="00146699">
      <w:pPr>
        <w:pStyle w:val="Standard"/>
      </w:pPr>
      <w:r>
        <w:rPr>
          <w:b/>
          <w:bCs/>
        </w:rPr>
        <w:t xml:space="preserve">КПК 2414200   1 721 938 грн.  </w:t>
      </w:r>
      <w:r>
        <w:t>в тому числі:</w:t>
      </w:r>
    </w:p>
    <w:p w:rsidR="00146699" w:rsidRDefault="00146699">
      <w:pPr>
        <w:pStyle w:val="Standard"/>
      </w:pPr>
      <w:r>
        <w:t>придбання обладнання  та предметів довгострокового користування 133 938 грн.;</w:t>
      </w:r>
    </w:p>
    <w:p w:rsidR="00146699" w:rsidRDefault="00146699">
      <w:pPr>
        <w:pStyle w:val="Standard"/>
      </w:pPr>
      <w:r>
        <w:t>капітальний ремонт та будівництво  1 588 000 грн.</w:t>
      </w:r>
    </w:p>
    <w:p w:rsidR="00146699" w:rsidRDefault="00146699">
      <w:pPr>
        <w:pStyle w:val="Standard"/>
      </w:pPr>
      <w:r>
        <w:t xml:space="preserve">                                              </w:t>
      </w:r>
    </w:p>
    <w:p w:rsidR="00146699" w:rsidRDefault="00146699">
      <w:pPr>
        <w:pStyle w:val="Standard"/>
      </w:pPr>
    </w:p>
    <w:tbl>
      <w:tblPr>
        <w:tblW w:w="14579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775"/>
        <w:gridCol w:w="8565"/>
        <w:gridCol w:w="3239"/>
      </w:tblGrid>
      <w:tr w:rsidR="00146699" w:rsidTr="0035725F">
        <w:trPr>
          <w:trHeight w:val="750"/>
        </w:trPr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Назва підрядника</w:t>
            </w:r>
          </w:p>
          <w:p w:rsidR="00146699" w:rsidRDefault="00146699">
            <w:pPr>
              <w:pStyle w:val="TableContents"/>
            </w:pPr>
            <w:r>
              <w:t>(постачальника)</w:t>
            </w:r>
          </w:p>
        </w:tc>
        <w:tc>
          <w:tcPr>
            <w:tcW w:w="8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 w:rsidRPr="00475D06">
              <w:t>Назва об'єкту виконаних робіт</w:t>
            </w:r>
            <w:r>
              <w:t xml:space="preserve"> (товару)</w:t>
            </w:r>
          </w:p>
        </w:tc>
        <w:tc>
          <w:tcPr>
            <w:tcW w:w="3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Сума оплати за виконані роботи (придбані товари)</w:t>
            </w:r>
          </w:p>
        </w:tc>
      </w:tr>
      <w:tr w:rsidR="00146699" w:rsidTr="0035725F"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ФОП Дуриш Б.Р.</w:t>
            </w:r>
          </w:p>
        </w:tc>
        <w:tc>
          <w:tcPr>
            <w:tcW w:w="8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Інформаційне табло (баскетбольне )</w:t>
            </w:r>
          </w:p>
        </w:tc>
        <w:tc>
          <w:tcPr>
            <w:tcW w:w="3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28000</w:t>
            </w:r>
          </w:p>
        </w:tc>
      </w:tr>
      <w:tr w:rsidR="00146699" w:rsidTr="0035725F"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ГРАН СВД (НВФ « ГРАНАТО»)</w:t>
            </w:r>
          </w:p>
        </w:tc>
        <w:tc>
          <w:tcPr>
            <w:tcW w:w="8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Інформаційне табло (волейбольне )</w:t>
            </w:r>
          </w:p>
        </w:tc>
        <w:tc>
          <w:tcPr>
            <w:tcW w:w="3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36828</w:t>
            </w:r>
          </w:p>
        </w:tc>
      </w:tr>
      <w:tr w:rsidR="00146699" w:rsidTr="0035725F"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ФОП Руда І.О.</w:t>
            </w:r>
          </w:p>
        </w:tc>
        <w:tc>
          <w:tcPr>
            <w:tcW w:w="8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Комплект кухонної мебелі</w:t>
            </w:r>
          </w:p>
        </w:tc>
        <w:tc>
          <w:tcPr>
            <w:tcW w:w="3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19000</w:t>
            </w:r>
          </w:p>
        </w:tc>
      </w:tr>
      <w:tr w:rsidR="00146699" w:rsidTr="0035725F"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 xml:space="preserve">ФОП Костельний </w:t>
            </w:r>
          </w:p>
        </w:tc>
        <w:tc>
          <w:tcPr>
            <w:tcW w:w="8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Підмітальний пристрій « Штиль»</w:t>
            </w:r>
          </w:p>
        </w:tc>
        <w:tc>
          <w:tcPr>
            <w:tcW w:w="3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11000</w:t>
            </w:r>
          </w:p>
        </w:tc>
      </w:tr>
      <w:tr w:rsidR="00146699" w:rsidTr="0035725F"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ФОП Садиков Р.</w:t>
            </w:r>
          </w:p>
        </w:tc>
        <w:tc>
          <w:tcPr>
            <w:tcW w:w="8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Котел твердопаливний</w:t>
            </w:r>
          </w:p>
        </w:tc>
        <w:tc>
          <w:tcPr>
            <w:tcW w:w="3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25110</w:t>
            </w:r>
          </w:p>
        </w:tc>
      </w:tr>
      <w:tr w:rsidR="00146699" w:rsidTr="0035725F"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ФОП Геребченко А.</w:t>
            </w:r>
          </w:p>
        </w:tc>
        <w:tc>
          <w:tcPr>
            <w:tcW w:w="8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Комбінований станок по дереву КСМ-1</w:t>
            </w:r>
          </w:p>
        </w:tc>
        <w:tc>
          <w:tcPr>
            <w:tcW w:w="3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14000</w:t>
            </w:r>
          </w:p>
        </w:tc>
      </w:tr>
      <w:tr w:rsidR="00146699" w:rsidTr="0035725F"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ФОП Дуриш Б.Р.</w:t>
            </w:r>
          </w:p>
        </w:tc>
        <w:tc>
          <w:tcPr>
            <w:tcW w:w="8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Капремонт адмін.. приміщення (кабінетів адміністрації,санвузлів ,заміна дверей та люків на горище, фарбування  приміщень відпочинку)</w:t>
            </w:r>
          </w:p>
        </w:tc>
        <w:tc>
          <w:tcPr>
            <w:tcW w:w="3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29584</w:t>
            </w:r>
          </w:p>
        </w:tc>
      </w:tr>
      <w:tr w:rsidR="00146699" w:rsidTr="0035725F"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ФОП Дуриш Б.Р.</w:t>
            </w:r>
          </w:p>
        </w:tc>
        <w:tc>
          <w:tcPr>
            <w:tcW w:w="8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Капремонт  адмін. приміщення (улаштування системи опалення) на стадіоні         « Харчовик»</w:t>
            </w:r>
          </w:p>
        </w:tc>
        <w:tc>
          <w:tcPr>
            <w:tcW w:w="3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188837</w:t>
            </w:r>
          </w:p>
        </w:tc>
      </w:tr>
      <w:tr w:rsidR="00146699" w:rsidTr="0035725F"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ФОП Дуриш Б.Р.</w:t>
            </w:r>
          </w:p>
        </w:tc>
        <w:tc>
          <w:tcPr>
            <w:tcW w:w="8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Капремонт їдальні, кухні, санвузлів на стадіоні « Харчовик»</w:t>
            </w:r>
          </w:p>
        </w:tc>
        <w:tc>
          <w:tcPr>
            <w:tcW w:w="3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64285</w:t>
            </w:r>
          </w:p>
        </w:tc>
      </w:tr>
      <w:tr w:rsidR="00146699" w:rsidTr="0035725F"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Бережанський агротехнічний інститут</w:t>
            </w:r>
          </w:p>
        </w:tc>
        <w:tc>
          <w:tcPr>
            <w:tcW w:w="8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Виготовлення проектної документації з реконструкції та благоустрою парку ім. І. Франка</w:t>
            </w:r>
          </w:p>
        </w:tc>
        <w:tc>
          <w:tcPr>
            <w:tcW w:w="3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93300</w:t>
            </w:r>
          </w:p>
        </w:tc>
      </w:tr>
      <w:tr w:rsidR="00146699" w:rsidTr="0035725F"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ФОП Сенишин  Х.Я.</w:t>
            </w:r>
          </w:p>
        </w:tc>
        <w:tc>
          <w:tcPr>
            <w:tcW w:w="8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Капремонт по очищенню та усуненню протікань гідросистеми автогідропідйомника АГП-18</w:t>
            </w:r>
          </w:p>
        </w:tc>
        <w:tc>
          <w:tcPr>
            <w:tcW w:w="3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49600</w:t>
            </w:r>
          </w:p>
        </w:tc>
      </w:tr>
      <w:tr w:rsidR="00146699" w:rsidTr="0035725F"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ФОП Дуриш Б.Р.</w:t>
            </w:r>
          </w:p>
        </w:tc>
        <w:tc>
          <w:tcPr>
            <w:tcW w:w="8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Капремонт ремонт приміщень ( тренерської, монтаж котла,бойлера)</w:t>
            </w:r>
          </w:p>
        </w:tc>
        <w:tc>
          <w:tcPr>
            <w:tcW w:w="3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48728</w:t>
            </w:r>
          </w:p>
        </w:tc>
      </w:tr>
      <w:tr w:rsidR="00146699" w:rsidTr="0035725F"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ФОП Повшок І.П.</w:t>
            </w:r>
          </w:p>
        </w:tc>
        <w:tc>
          <w:tcPr>
            <w:tcW w:w="8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 xml:space="preserve">Будівництво приміщення громадського туалету  в парку ім..І.Франка                                                                                         </w:t>
            </w:r>
          </w:p>
        </w:tc>
        <w:tc>
          <w:tcPr>
            <w:tcW w:w="3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250251</w:t>
            </w:r>
          </w:p>
        </w:tc>
      </w:tr>
      <w:tr w:rsidR="00146699" w:rsidTr="0035725F"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ФОП Повшок І.П.</w:t>
            </w:r>
          </w:p>
        </w:tc>
        <w:tc>
          <w:tcPr>
            <w:tcW w:w="8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Будівництво криниці та септика на території парку ім.. І.Франка</w:t>
            </w:r>
          </w:p>
        </w:tc>
        <w:tc>
          <w:tcPr>
            <w:tcW w:w="3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54419</w:t>
            </w:r>
          </w:p>
        </w:tc>
      </w:tr>
      <w:tr w:rsidR="00146699" w:rsidTr="0035725F"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ФОП Повшок І.П.</w:t>
            </w:r>
          </w:p>
        </w:tc>
        <w:tc>
          <w:tcPr>
            <w:tcW w:w="8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Влаштування доріжки до туалету мощенням бруківки в парку ім.. І.Франка</w:t>
            </w:r>
          </w:p>
        </w:tc>
        <w:tc>
          <w:tcPr>
            <w:tcW w:w="3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29596</w:t>
            </w:r>
          </w:p>
        </w:tc>
      </w:tr>
      <w:tr w:rsidR="00146699" w:rsidTr="0035725F"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</w:p>
        </w:tc>
        <w:tc>
          <w:tcPr>
            <w:tcW w:w="8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Аванс за будівництво спортивного майданчика із штучним покриттям на стадіоні « Харчовик» по вул.Б.Хмельницького (за рахунок коштів з державного бюджету)</w:t>
            </w:r>
          </w:p>
        </w:tc>
        <w:tc>
          <w:tcPr>
            <w:tcW w:w="3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  <w:r>
              <w:t>779400</w:t>
            </w:r>
          </w:p>
        </w:tc>
      </w:tr>
      <w:tr w:rsidR="00146699" w:rsidTr="0035725F"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</w:p>
        </w:tc>
        <w:tc>
          <w:tcPr>
            <w:tcW w:w="8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</w:p>
        </w:tc>
        <w:tc>
          <w:tcPr>
            <w:tcW w:w="3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699" w:rsidRDefault="00146699">
            <w:pPr>
              <w:pStyle w:val="TableContents"/>
            </w:pPr>
          </w:p>
        </w:tc>
      </w:tr>
    </w:tbl>
    <w:p w:rsidR="00146699" w:rsidRDefault="00146699">
      <w:pPr>
        <w:pStyle w:val="Standard"/>
      </w:pPr>
    </w:p>
    <w:p w:rsidR="00146699" w:rsidRDefault="00146699">
      <w:pPr>
        <w:pStyle w:val="Standard"/>
      </w:pPr>
    </w:p>
    <w:p w:rsidR="00146699" w:rsidRDefault="00146699">
      <w:pPr>
        <w:pStyle w:val="Standard"/>
      </w:pPr>
    </w:p>
    <w:p w:rsidR="00146699" w:rsidRDefault="00146699">
      <w:pPr>
        <w:pStyle w:val="Standard"/>
      </w:pPr>
    </w:p>
    <w:p w:rsidR="00146699" w:rsidRDefault="00146699">
      <w:pPr>
        <w:pStyle w:val="Standard"/>
      </w:pPr>
    </w:p>
    <w:p w:rsidR="00146699" w:rsidRDefault="00146699">
      <w:pPr>
        <w:pStyle w:val="Standard"/>
      </w:pPr>
      <w:r>
        <w:t>Директор КП « Парковий культурно-спортивний комплекс»</w:t>
      </w:r>
    </w:p>
    <w:p w:rsidR="00146699" w:rsidRDefault="00146699">
      <w:pPr>
        <w:pStyle w:val="Standard"/>
      </w:pPr>
      <w:r>
        <w:t>Чортківської міської ради                                                                                                                                                        В.Ю.Снігур</w:t>
      </w:r>
    </w:p>
    <w:sectPr w:rsidR="00146699" w:rsidSect="00AE2B9F">
      <w:pgSz w:w="16838" w:h="11906" w:orient="landscape"/>
      <w:pgMar w:top="1134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699" w:rsidRDefault="00146699" w:rsidP="00AE2B9F">
      <w:r>
        <w:separator/>
      </w:r>
    </w:p>
  </w:endnote>
  <w:endnote w:type="continuationSeparator" w:id="0">
    <w:p w:rsidR="00146699" w:rsidRDefault="00146699" w:rsidP="00AE2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699" w:rsidRDefault="00146699" w:rsidP="00AE2B9F">
      <w:r w:rsidRPr="00AE2B9F">
        <w:rPr>
          <w:color w:val="000000"/>
        </w:rPr>
        <w:separator/>
      </w:r>
    </w:p>
  </w:footnote>
  <w:footnote w:type="continuationSeparator" w:id="0">
    <w:p w:rsidR="00146699" w:rsidRDefault="00146699" w:rsidP="00AE2B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B9F"/>
    <w:rsid w:val="000F19E6"/>
    <w:rsid w:val="00146699"/>
    <w:rsid w:val="0024023F"/>
    <w:rsid w:val="002F67FB"/>
    <w:rsid w:val="0035725F"/>
    <w:rsid w:val="003C0A81"/>
    <w:rsid w:val="004051A1"/>
    <w:rsid w:val="00457879"/>
    <w:rsid w:val="00475D06"/>
    <w:rsid w:val="0051158B"/>
    <w:rsid w:val="005E3C47"/>
    <w:rsid w:val="005F1593"/>
    <w:rsid w:val="0074780C"/>
    <w:rsid w:val="007C474D"/>
    <w:rsid w:val="00915AA0"/>
    <w:rsid w:val="0096655B"/>
    <w:rsid w:val="009F3FF5"/>
    <w:rsid w:val="00AC22CB"/>
    <w:rsid w:val="00AE2B9F"/>
    <w:rsid w:val="00AE3239"/>
    <w:rsid w:val="00D233A7"/>
    <w:rsid w:val="00D66ED7"/>
    <w:rsid w:val="00E2685C"/>
    <w:rsid w:val="00E30C8F"/>
    <w:rsid w:val="00E35674"/>
    <w:rsid w:val="00F97742"/>
    <w:rsid w:val="00FB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58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AE2B9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AE2B9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AE2B9F"/>
    <w:pPr>
      <w:spacing w:after="120"/>
    </w:pPr>
  </w:style>
  <w:style w:type="paragraph" w:styleId="List">
    <w:name w:val="List"/>
    <w:basedOn w:val="Textbody"/>
    <w:uiPriority w:val="99"/>
    <w:rsid w:val="00AE2B9F"/>
  </w:style>
  <w:style w:type="paragraph" w:customStyle="1" w:styleId="Caption1">
    <w:name w:val="Caption1"/>
    <w:basedOn w:val="Standard"/>
    <w:uiPriority w:val="99"/>
    <w:rsid w:val="00AE2B9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E2B9F"/>
    <w:pPr>
      <w:suppressLineNumbers/>
    </w:pPr>
  </w:style>
  <w:style w:type="paragraph" w:customStyle="1" w:styleId="TableContents">
    <w:name w:val="Table Contents"/>
    <w:basedOn w:val="Standard"/>
    <w:uiPriority w:val="99"/>
    <w:rsid w:val="00AE2B9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2</Pages>
  <Words>1454</Words>
  <Characters>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2018-01-23T12:08:00Z</cp:lastPrinted>
  <dcterms:created xsi:type="dcterms:W3CDTF">2018-01-23T09:03:00Z</dcterms:created>
  <dcterms:modified xsi:type="dcterms:W3CDTF">2018-02-21T08:31:00Z</dcterms:modified>
</cp:coreProperties>
</file>