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2E77" w:rsidRDefault="00592E77" w:rsidP="00592E77">
      <w:pPr>
        <w:pStyle w:val="3"/>
        <w:keepNext/>
        <w:spacing w:after="0"/>
        <w:jc w:val="center"/>
        <w:rPr>
          <w:rFonts w:ascii="Times New Roman" w:hAnsi="Times New Roman"/>
          <w:b w:val="0"/>
          <w:szCs w:val="28"/>
        </w:rPr>
      </w:pPr>
      <w:r w:rsidRPr="002A54A7">
        <w:rPr>
          <w:rFonts w:ascii="Times New Roman" w:hAnsi="Times New Roman"/>
          <w:b w:val="0"/>
          <w:noProof/>
          <w:szCs w:val="28"/>
        </w:rPr>
        <w:drawing>
          <wp:inline distT="0" distB="0" distL="0" distR="0">
            <wp:extent cx="570230" cy="781050"/>
            <wp:effectExtent l="19050" t="0" r="1270" b="0"/>
            <wp:docPr id="2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0230" cy="781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92E77" w:rsidRPr="00FA7A50" w:rsidRDefault="00592E77" w:rsidP="00592E77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A7A50">
        <w:rPr>
          <w:rFonts w:ascii="Times New Roman" w:hAnsi="Times New Roman" w:cs="Times New Roman"/>
          <w:b/>
          <w:bCs/>
          <w:sz w:val="28"/>
          <w:szCs w:val="28"/>
        </w:rPr>
        <w:t>ЧОРТКІВСЬКА    МІСЬКА    РАДА</w:t>
      </w:r>
    </w:p>
    <w:p w:rsidR="00592E77" w:rsidRDefault="00592E77" w:rsidP="00592E77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_________________ СЕСІЯ ВОСЬМОГО</w:t>
      </w:r>
      <w:r w:rsidRPr="00FA7A50">
        <w:rPr>
          <w:rFonts w:ascii="Times New Roman" w:hAnsi="Times New Roman" w:cs="Times New Roman"/>
          <w:b/>
          <w:bCs/>
          <w:sz w:val="28"/>
          <w:szCs w:val="28"/>
        </w:rPr>
        <w:t xml:space="preserve"> СКЛИКАННЯ</w:t>
      </w:r>
    </w:p>
    <w:p w:rsidR="00592E77" w:rsidRPr="00FA7A50" w:rsidRDefault="00592E77" w:rsidP="00592E77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92E77" w:rsidRPr="00FA7A50" w:rsidRDefault="00592E77" w:rsidP="00592E77">
      <w:pPr>
        <w:spacing w:after="0"/>
        <w:ind w:right="9"/>
        <w:jc w:val="center"/>
        <w:rPr>
          <w:rStyle w:val="a6"/>
          <w:rFonts w:ascii="Times New Roman" w:hAnsi="Times New Roman" w:cs="Times New Roman"/>
          <w:sz w:val="28"/>
          <w:szCs w:val="28"/>
        </w:rPr>
      </w:pPr>
      <w:r w:rsidRPr="00FA7A50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1C07B8">
        <w:rPr>
          <w:rFonts w:ascii="Times New Roman" w:hAnsi="Times New Roman" w:cs="Times New Roman"/>
          <w:bCs/>
          <w:sz w:val="28"/>
          <w:szCs w:val="28"/>
        </w:rPr>
        <w:t>(ПРОЄКТ)</w:t>
      </w:r>
    </w:p>
    <w:p w:rsidR="00592E77" w:rsidRDefault="00592E77" w:rsidP="00592E77">
      <w:pPr>
        <w:pStyle w:val="a4"/>
        <w:shd w:val="clear" w:color="auto" w:fill="FFFFFF"/>
        <w:spacing w:before="0" w:beforeAutospacing="0" w:after="0" w:afterAutospacing="0"/>
        <w:ind w:left="851"/>
        <w:rPr>
          <w:rStyle w:val="a5"/>
          <w:sz w:val="28"/>
          <w:szCs w:val="28"/>
          <w:bdr w:val="none" w:sz="0" w:space="0" w:color="auto" w:frame="1"/>
        </w:rPr>
      </w:pPr>
    </w:p>
    <w:p w:rsidR="00592E77" w:rsidRDefault="00592E77" w:rsidP="00592E77">
      <w:pPr>
        <w:spacing w:after="0" w:line="240" w:lineRule="auto"/>
        <w:rPr>
          <w:rFonts w:ascii="Times New Roman" w:hAnsi="Times New Roman" w:cs="Times New Roman"/>
          <w:b/>
          <w:sz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____ </w:t>
      </w:r>
      <w:r w:rsidR="00EE722D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</w:t>
      </w:r>
      <w:r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>202</w:t>
      </w: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>5</w:t>
      </w:r>
      <w:r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р</w:t>
      </w: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>оку</w:t>
      </w:r>
      <w:r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</w:t>
      </w: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                                                      № _____</w:t>
      </w:r>
      <w:r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</w:t>
      </w:r>
    </w:p>
    <w:p w:rsidR="00EE722D" w:rsidRDefault="00592E77" w:rsidP="00592E77">
      <w:pPr>
        <w:spacing w:after="0" w:line="240" w:lineRule="auto"/>
        <w:rPr>
          <w:rFonts w:ascii="Times New Roman" w:hAnsi="Times New Roman" w:cs="Times New Roman"/>
          <w:b/>
          <w:sz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>м. Чортків</w:t>
      </w:r>
      <w:r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</w:t>
      </w:r>
    </w:p>
    <w:p w:rsidR="00592E77" w:rsidRPr="004B797C" w:rsidRDefault="00592E77" w:rsidP="00592E77">
      <w:pPr>
        <w:spacing w:after="0" w:line="240" w:lineRule="auto"/>
        <w:rPr>
          <w:rFonts w:ascii="Times New Roman" w:hAnsi="Times New Roman" w:cs="Times New Roman"/>
          <w:b/>
          <w:sz w:val="28"/>
          <w:bdr w:val="none" w:sz="0" w:space="0" w:color="auto" w:frame="1"/>
        </w:rPr>
      </w:pPr>
      <w:r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                                         </w:t>
      </w:r>
      <w:r>
        <w:t xml:space="preserve">                                                                                 </w:t>
      </w:r>
    </w:p>
    <w:p w:rsidR="00EE722D" w:rsidRPr="00EE722D" w:rsidRDefault="00EE722D" w:rsidP="00EE722D">
      <w:pPr>
        <w:widowControl w:val="0"/>
        <w:suppressAutoHyphens/>
        <w:spacing w:after="0" w:line="240" w:lineRule="auto"/>
        <w:ind w:right="3117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  <w:r w:rsidRPr="00EE722D">
        <w:rPr>
          <w:rFonts w:ascii="Times New Roman" w:eastAsia="Andale Sans UI" w:hAnsi="Times New Roman" w:cs="Times New Roman"/>
          <w:b/>
          <w:kern w:val="1"/>
          <w:sz w:val="28"/>
          <w:szCs w:val="28"/>
        </w:rPr>
        <w:t xml:space="preserve">Про встановлення  мінімальної вартості місячної оренди 1 (одного) квадратного метра загальної площі нерухомого майна у </w:t>
      </w:r>
      <w:proofErr w:type="spellStart"/>
      <w:r w:rsidRPr="00EE722D">
        <w:rPr>
          <w:rFonts w:ascii="Times New Roman" w:eastAsia="Andale Sans UI" w:hAnsi="Times New Roman" w:cs="Times New Roman"/>
          <w:b/>
          <w:kern w:val="1"/>
          <w:sz w:val="28"/>
          <w:szCs w:val="28"/>
        </w:rPr>
        <w:t>Чортківській</w:t>
      </w:r>
      <w:proofErr w:type="spellEnd"/>
      <w:r w:rsidRPr="00EE722D">
        <w:rPr>
          <w:rFonts w:ascii="Times New Roman" w:eastAsia="Andale Sans UI" w:hAnsi="Times New Roman" w:cs="Times New Roman"/>
          <w:b/>
          <w:kern w:val="1"/>
          <w:sz w:val="28"/>
          <w:szCs w:val="28"/>
        </w:rPr>
        <w:t xml:space="preserve"> міській територіальній громаді </w:t>
      </w:r>
    </w:p>
    <w:p w:rsidR="00EE722D" w:rsidRPr="00EE722D" w:rsidRDefault="00EE722D" w:rsidP="00EE722D">
      <w:pPr>
        <w:widowControl w:val="0"/>
        <w:suppressAutoHyphens/>
        <w:spacing w:after="0" w:line="240" w:lineRule="auto"/>
        <w:ind w:right="4818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</w:p>
    <w:p w:rsidR="00EE722D" w:rsidRPr="00EE722D" w:rsidRDefault="00EE722D" w:rsidP="00EE722D">
      <w:pPr>
        <w:widowControl w:val="0"/>
        <w:tabs>
          <w:tab w:val="left" w:pos="0"/>
        </w:tabs>
        <w:suppressAutoHyphens/>
        <w:spacing w:after="0" w:line="240" w:lineRule="auto"/>
        <w:ind w:firstLine="567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EE722D">
        <w:rPr>
          <w:rFonts w:ascii="Times New Roman" w:eastAsia="Andale Sans UI" w:hAnsi="Times New Roman" w:cs="Times New Roman"/>
          <w:kern w:val="1"/>
          <w:sz w:val="28"/>
          <w:szCs w:val="28"/>
        </w:rPr>
        <w:t>Відповідно до підпункту 170.1.2 пункту 170.1 статті 170 Податкового кодексу України, та пункту 2 постанови Кабінету Міністрів У</w:t>
      </w:r>
      <w:r w:rsidR="0019508F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країни від 29 грудня 2010 року № </w:t>
      </w:r>
      <w:r w:rsidRPr="00EE722D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1253 “Про затвердження Методики визначення мінімальної суми орендного платежу за нерухоме майно фізичних осіб”, керуючись статтями 26, 59 Закону України «Про місцеве самоврядування в Україні», з метою визначення мінімального розміру орендної плати при нарахуванні податку на доходи фізичних осіб за договором оренди (найму) майна, міська рада </w:t>
      </w:r>
    </w:p>
    <w:p w:rsidR="00EE722D" w:rsidRPr="00EE722D" w:rsidRDefault="00EE722D" w:rsidP="00EE722D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EE722D" w:rsidRPr="00EE722D" w:rsidRDefault="00EE722D" w:rsidP="00EE722D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  <w:r w:rsidRPr="00EE722D">
        <w:rPr>
          <w:rFonts w:ascii="Times New Roman" w:eastAsia="Andale Sans UI" w:hAnsi="Times New Roman" w:cs="Times New Roman"/>
          <w:b/>
          <w:kern w:val="1"/>
          <w:sz w:val="28"/>
          <w:szCs w:val="28"/>
        </w:rPr>
        <w:t xml:space="preserve">ВИРІШИЛА: </w:t>
      </w:r>
    </w:p>
    <w:p w:rsidR="00EE722D" w:rsidRPr="00EE722D" w:rsidRDefault="00EE722D" w:rsidP="00EE722D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EE722D" w:rsidRPr="00EE722D" w:rsidRDefault="00EE722D" w:rsidP="00595527">
      <w:pPr>
        <w:widowControl w:val="0"/>
        <w:numPr>
          <w:ilvl w:val="0"/>
          <w:numId w:val="3"/>
        </w:numPr>
        <w:tabs>
          <w:tab w:val="left" w:pos="851"/>
        </w:tabs>
        <w:suppressAutoHyphens/>
        <w:spacing w:after="0" w:line="240" w:lineRule="auto"/>
        <w:ind w:left="0" w:firstLine="567"/>
        <w:jc w:val="both"/>
        <w:rPr>
          <w:rFonts w:ascii="Times New Roman" w:eastAsia="Andale Sans UI" w:hAnsi="Times New Roman" w:cs="Times New Roman"/>
          <w:color w:val="000000"/>
          <w:kern w:val="1"/>
          <w:sz w:val="28"/>
          <w:szCs w:val="28"/>
        </w:rPr>
      </w:pPr>
      <w:r w:rsidRPr="00EE722D">
        <w:rPr>
          <w:rFonts w:ascii="Times New Roman" w:eastAsia="Andale Sans UI" w:hAnsi="Times New Roman" w:cs="Times New Roman"/>
          <w:bCs/>
          <w:kern w:val="1"/>
          <w:sz w:val="28"/>
          <w:szCs w:val="28"/>
        </w:rPr>
        <w:t xml:space="preserve">Затвердити Порядок обчислення </w:t>
      </w:r>
      <w:r w:rsidRPr="00EE722D">
        <w:rPr>
          <w:rFonts w:ascii="Times New Roman" w:eastAsia="Andale Sans UI" w:hAnsi="Times New Roman" w:cs="Times New Roman"/>
          <w:color w:val="000000"/>
          <w:kern w:val="1"/>
          <w:sz w:val="28"/>
          <w:szCs w:val="28"/>
        </w:rPr>
        <w:t xml:space="preserve">мінімальної вартість місячної оренди одного квадратного метра загальної площі нерухомого майна фізичних осіб на території </w:t>
      </w:r>
      <w:proofErr w:type="spellStart"/>
      <w:r w:rsidRPr="00EE722D">
        <w:rPr>
          <w:rFonts w:ascii="Times New Roman" w:eastAsia="Andale Sans UI" w:hAnsi="Times New Roman" w:cs="Times New Roman"/>
          <w:color w:val="000000"/>
          <w:kern w:val="1"/>
          <w:sz w:val="28"/>
          <w:szCs w:val="28"/>
        </w:rPr>
        <w:t>Чортківської</w:t>
      </w:r>
      <w:proofErr w:type="spellEnd"/>
      <w:r w:rsidRPr="00EE722D">
        <w:rPr>
          <w:rFonts w:ascii="Times New Roman" w:eastAsia="Andale Sans UI" w:hAnsi="Times New Roman" w:cs="Times New Roman"/>
          <w:color w:val="000000"/>
          <w:kern w:val="1"/>
          <w:sz w:val="28"/>
          <w:szCs w:val="28"/>
        </w:rPr>
        <w:t xml:space="preserve"> міської територіальної громади, згідно додатку 1. </w:t>
      </w:r>
    </w:p>
    <w:p w:rsidR="00EE722D" w:rsidRPr="00EE722D" w:rsidRDefault="00EE722D" w:rsidP="00595527">
      <w:pPr>
        <w:widowControl w:val="0"/>
        <w:numPr>
          <w:ilvl w:val="0"/>
          <w:numId w:val="3"/>
        </w:numPr>
        <w:suppressLineNumbers/>
        <w:tabs>
          <w:tab w:val="left" w:pos="284"/>
          <w:tab w:val="left" w:pos="851"/>
        </w:tabs>
        <w:suppressAutoHyphens/>
        <w:spacing w:after="0" w:line="240" w:lineRule="auto"/>
        <w:ind w:left="0" w:firstLine="567"/>
        <w:jc w:val="both"/>
        <w:rPr>
          <w:rFonts w:ascii="Times New Roman" w:eastAsia="Andale Sans UI" w:hAnsi="Times New Roman" w:cs="Times New Roman"/>
          <w:bCs/>
          <w:kern w:val="1"/>
          <w:sz w:val="28"/>
          <w:szCs w:val="28"/>
        </w:rPr>
      </w:pPr>
      <w:r w:rsidRPr="00EE722D">
        <w:rPr>
          <w:rFonts w:ascii="Times New Roman" w:eastAsia="Andale Sans UI" w:hAnsi="Times New Roman" w:cs="Times New Roman"/>
          <w:bCs/>
          <w:kern w:val="1"/>
          <w:sz w:val="28"/>
          <w:szCs w:val="28"/>
        </w:rPr>
        <w:t xml:space="preserve">Встановити мінімальну вартість місячної оренди одного квадратного метра загальної площі нерухомого майна фізичних осіб на території </w:t>
      </w:r>
      <w:proofErr w:type="spellStart"/>
      <w:r w:rsidRPr="00EE722D">
        <w:rPr>
          <w:rFonts w:ascii="Times New Roman" w:eastAsia="Andale Sans UI" w:hAnsi="Times New Roman" w:cs="Times New Roman"/>
          <w:bCs/>
          <w:kern w:val="1"/>
          <w:sz w:val="28"/>
          <w:szCs w:val="28"/>
        </w:rPr>
        <w:t>Чортківської</w:t>
      </w:r>
      <w:proofErr w:type="spellEnd"/>
      <w:r w:rsidRPr="00EE722D">
        <w:rPr>
          <w:rFonts w:ascii="Times New Roman" w:eastAsia="Andale Sans UI" w:hAnsi="Times New Roman" w:cs="Times New Roman"/>
          <w:bCs/>
          <w:kern w:val="1"/>
          <w:sz w:val="28"/>
          <w:szCs w:val="28"/>
        </w:rPr>
        <w:t xml:space="preserve"> міської територіальної громади визначену у відповідності до порядку обчислення </w:t>
      </w:r>
      <w:r w:rsidRPr="00EE722D">
        <w:rPr>
          <w:rFonts w:ascii="Times New Roman" w:eastAsia="Andale Sans UI" w:hAnsi="Times New Roman" w:cs="Times New Roman"/>
          <w:color w:val="000000"/>
          <w:kern w:val="1"/>
          <w:sz w:val="28"/>
          <w:szCs w:val="28"/>
        </w:rPr>
        <w:t xml:space="preserve">мінімальної вартість місячної оренди одного квадратного метра загальної площі нерухомого майна фізичних осіб на території </w:t>
      </w:r>
      <w:proofErr w:type="spellStart"/>
      <w:r w:rsidRPr="00EE722D">
        <w:rPr>
          <w:rFonts w:ascii="Times New Roman" w:eastAsia="Andale Sans UI" w:hAnsi="Times New Roman" w:cs="Times New Roman"/>
          <w:color w:val="000000"/>
          <w:kern w:val="1"/>
          <w:sz w:val="28"/>
          <w:szCs w:val="28"/>
        </w:rPr>
        <w:t>Чортківської</w:t>
      </w:r>
      <w:proofErr w:type="spellEnd"/>
      <w:r w:rsidRPr="00EE722D">
        <w:rPr>
          <w:rFonts w:ascii="Times New Roman" w:eastAsia="Andale Sans UI" w:hAnsi="Times New Roman" w:cs="Times New Roman"/>
          <w:color w:val="000000"/>
          <w:kern w:val="1"/>
          <w:sz w:val="28"/>
          <w:szCs w:val="28"/>
        </w:rPr>
        <w:t xml:space="preserve"> міської територіальної громади, згідно додатку 2.</w:t>
      </w:r>
    </w:p>
    <w:p w:rsidR="00EE722D" w:rsidRDefault="00EE722D" w:rsidP="0059552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en-US"/>
        </w:rPr>
      </w:pPr>
      <w:r w:rsidRPr="00EE722D">
        <w:rPr>
          <w:rFonts w:ascii="Times New Roman" w:eastAsia="Andale Sans UI" w:hAnsi="Times New Roman" w:cs="Times New Roman"/>
          <w:bCs/>
          <w:kern w:val="1"/>
          <w:sz w:val="28"/>
          <w:szCs w:val="28"/>
        </w:rPr>
        <w:t xml:space="preserve">3.Рішення міської ради від 12 червня 2023 року № 1466 «Про встановлення  мінімальної вартості місячної оренди 1 (одного) квадратного метра загальної площі нерухомого майна у </w:t>
      </w:r>
      <w:proofErr w:type="spellStart"/>
      <w:r w:rsidRPr="00EE722D">
        <w:rPr>
          <w:rFonts w:ascii="Times New Roman" w:eastAsia="Andale Sans UI" w:hAnsi="Times New Roman" w:cs="Times New Roman"/>
          <w:bCs/>
          <w:kern w:val="1"/>
          <w:sz w:val="28"/>
          <w:szCs w:val="28"/>
        </w:rPr>
        <w:t>Чортківській</w:t>
      </w:r>
      <w:proofErr w:type="spellEnd"/>
      <w:r w:rsidRPr="00EE722D">
        <w:rPr>
          <w:rFonts w:ascii="Times New Roman" w:eastAsia="Andale Sans UI" w:hAnsi="Times New Roman" w:cs="Times New Roman"/>
          <w:bCs/>
          <w:kern w:val="1"/>
          <w:sz w:val="28"/>
          <w:szCs w:val="28"/>
        </w:rPr>
        <w:t xml:space="preserve"> міській територіальній громаді»» </w:t>
      </w:r>
      <w:r w:rsidRPr="00EE722D"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en-US"/>
        </w:rPr>
        <w:t xml:space="preserve"> визнати таким, що втратило чинність з 01.01.2026 року.</w:t>
      </w:r>
    </w:p>
    <w:p w:rsidR="0019508F" w:rsidRPr="0019508F" w:rsidRDefault="0019508F" w:rsidP="0059552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Pr="0019508F">
        <w:rPr>
          <w:rFonts w:ascii="Times New Roman" w:eastAsia="Calibri" w:hAnsi="Times New Roman" w:cs="Times New Roman"/>
          <w:sz w:val="28"/>
          <w:szCs w:val="28"/>
        </w:rPr>
        <w:t xml:space="preserve">.Копію рішення направити в </w:t>
      </w:r>
      <w:proofErr w:type="spellStart"/>
      <w:r w:rsidRPr="0019508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Чортківське</w:t>
      </w:r>
      <w:proofErr w:type="spellEnd"/>
      <w:r w:rsidRPr="0019508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 управління ГУ ДФС в Тернопільській області</w:t>
      </w:r>
      <w:r w:rsidRPr="0019508F">
        <w:rPr>
          <w:rFonts w:ascii="Times New Roman" w:eastAsia="Calibri" w:hAnsi="Times New Roman" w:cs="Times New Roman"/>
          <w:sz w:val="28"/>
          <w:szCs w:val="28"/>
        </w:rPr>
        <w:t>, відділ економічного розвитку та комунального майна та фінансове управління міської ради.</w:t>
      </w:r>
    </w:p>
    <w:p w:rsidR="0019508F" w:rsidRPr="0019508F" w:rsidRDefault="0019508F" w:rsidP="0019508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5</w:t>
      </w:r>
      <w:r w:rsidRPr="0019508F">
        <w:rPr>
          <w:rFonts w:ascii="Times New Roman" w:eastAsia="Calibri" w:hAnsi="Times New Roman" w:cs="Times New Roman"/>
          <w:sz w:val="28"/>
          <w:szCs w:val="28"/>
        </w:rPr>
        <w:t xml:space="preserve">. Оприлюднити рішення на офіційному веб-сайті </w:t>
      </w:r>
      <w:proofErr w:type="spellStart"/>
      <w:r w:rsidRPr="0019508F">
        <w:rPr>
          <w:rFonts w:ascii="Times New Roman" w:eastAsia="Calibri" w:hAnsi="Times New Roman" w:cs="Times New Roman"/>
          <w:sz w:val="28"/>
          <w:szCs w:val="28"/>
        </w:rPr>
        <w:t>Чортківської</w:t>
      </w:r>
      <w:proofErr w:type="spellEnd"/>
      <w:r w:rsidRPr="0019508F">
        <w:rPr>
          <w:rFonts w:ascii="Times New Roman" w:eastAsia="Calibri" w:hAnsi="Times New Roman" w:cs="Times New Roman"/>
          <w:sz w:val="28"/>
          <w:szCs w:val="28"/>
        </w:rPr>
        <w:t xml:space="preserve"> міської ради. </w:t>
      </w:r>
    </w:p>
    <w:p w:rsidR="0019508F" w:rsidRPr="0019508F" w:rsidRDefault="0019508F" w:rsidP="0019508F">
      <w:pPr>
        <w:widowControl w:val="0"/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noProof/>
          <w:sz w:val="28"/>
          <w:szCs w:val="28"/>
          <w:lang w:eastAsia="en-US"/>
        </w:rPr>
        <w:t>6</w:t>
      </w:r>
      <w:r w:rsidRPr="0019508F">
        <w:rPr>
          <w:rFonts w:ascii="Times New Roman" w:eastAsia="Calibri" w:hAnsi="Times New Roman" w:cs="Times New Roman"/>
          <w:noProof/>
          <w:sz w:val="28"/>
          <w:szCs w:val="28"/>
          <w:lang w:eastAsia="en-US"/>
        </w:rPr>
        <w:t>.</w:t>
      </w:r>
      <w:r w:rsidRPr="0019508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19508F">
        <w:rPr>
          <w:rFonts w:ascii="Times New Roman" w:eastAsia="Times New Roman" w:hAnsi="Times New Roman" w:cs="Times New Roman"/>
          <w:sz w:val="28"/>
          <w:szCs w:val="28"/>
        </w:rPr>
        <w:t>Контроль за виконанням даного рішення покласти постійну комісію міської ради з питань бюджету та економічного розвитку.</w:t>
      </w:r>
    </w:p>
    <w:p w:rsidR="0019508F" w:rsidRPr="0019508F" w:rsidRDefault="0019508F" w:rsidP="0019508F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noProof/>
          <w:sz w:val="28"/>
          <w:szCs w:val="28"/>
          <w:lang w:eastAsia="en-US"/>
        </w:rPr>
      </w:pPr>
    </w:p>
    <w:p w:rsidR="0019508F" w:rsidRPr="0019508F" w:rsidRDefault="0019508F" w:rsidP="001950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9508F" w:rsidRPr="0019508F" w:rsidRDefault="0019508F" w:rsidP="00BD25C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9508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Міський голова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</w:t>
      </w:r>
      <w:r w:rsidR="00BD25C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19508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</w:t>
      </w:r>
      <w:r w:rsidRPr="0019508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  <w:t>Володимир ШМАТЬКО</w:t>
      </w:r>
    </w:p>
    <w:p w:rsidR="0019508F" w:rsidRPr="0019508F" w:rsidRDefault="0019508F" w:rsidP="0019508F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9508F" w:rsidRPr="0019508F" w:rsidRDefault="0019508F" w:rsidP="0019508F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bookmarkStart w:id="0" w:name="_GoBack"/>
      <w:bookmarkEnd w:id="0"/>
      <w:r w:rsidRPr="0019508F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</w:t>
      </w:r>
    </w:p>
    <w:p w:rsidR="0019508F" w:rsidRPr="0019508F" w:rsidRDefault="0019508F" w:rsidP="0019508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9508F" w:rsidRPr="0019508F" w:rsidRDefault="0019508F" w:rsidP="001950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9508F">
        <w:rPr>
          <w:rFonts w:ascii="Times New Roman" w:eastAsia="Times New Roman" w:hAnsi="Times New Roman" w:cs="Times New Roman"/>
          <w:sz w:val="24"/>
          <w:szCs w:val="24"/>
        </w:rPr>
        <w:t xml:space="preserve">Любомир </w:t>
      </w:r>
      <w:proofErr w:type="spellStart"/>
      <w:r w:rsidRPr="0019508F">
        <w:rPr>
          <w:rFonts w:ascii="Times New Roman" w:eastAsia="Times New Roman" w:hAnsi="Times New Roman" w:cs="Times New Roman"/>
          <w:sz w:val="24"/>
          <w:szCs w:val="24"/>
        </w:rPr>
        <w:t>Махомет</w:t>
      </w:r>
      <w:proofErr w:type="spellEnd"/>
    </w:p>
    <w:p w:rsidR="0019508F" w:rsidRPr="0019508F" w:rsidRDefault="0019508F" w:rsidP="001950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9508F">
        <w:rPr>
          <w:rFonts w:ascii="Times New Roman" w:eastAsia="Times New Roman" w:hAnsi="Times New Roman" w:cs="Times New Roman"/>
          <w:sz w:val="24"/>
          <w:szCs w:val="24"/>
        </w:rPr>
        <w:t xml:space="preserve">Ярослав </w:t>
      </w:r>
      <w:proofErr w:type="spellStart"/>
      <w:r w:rsidRPr="0019508F">
        <w:rPr>
          <w:rFonts w:ascii="Times New Roman" w:eastAsia="Times New Roman" w:hAnsi="Times New Roman" w:cs="Times New Roman"/>
          <w:sz w:val="24"/>
          <w:szCs w:val="24"/>
        </w:rPr>
        <w:t>Дзиндра</w:t>
      </w:r>
      <w:proofErr w:type="spellEnd"/>
    </w:p>
    <w:p w:rsidR="0019508F" w:rsidRPr="0019508F" w:rsidRDefault="0019508F" w:rsidP="001950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19508F">
        <w:rPr>
          <w:rFonts w:ascii="Times New Roman" w:eastAsia="Times New Roman" w:hAnsi="Times New Roman" w:cs="Times New Roman"/>
          <w:sz w:val="24"/>
          <w:szCs w:val="24"/>
        </w:rPr>
        <w:t>Алеся</w:t>
      </w:r>
      <w:proofErr w:type="spellEnd"/>
      <w:r w:rsidRPr="0019508F">
        <w:rPr>
          <w:rFonts w:ascii="Times New Roman" w:eastAsia="Times New Roman" w:hAnsi="Times New Roman" w:cs="Times New Roman"/>
          <w:sz w:val="24"/>
          <w:szCs w:val="24"/>
        </w:rPr>
        <w:t xml:space="preserve"> Васильченко</w:t>
      </w:r>
    </w:p>
    <w:p w:rsidR="0019508F" w:rsidRPr="0019508F" w:rsidRDefault="0019508F" w:rsidP="001950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19508F">
        <w:rPr>
          <w:rFonts w:ascii="Times New Roman" w:eastAsia="Times New Roman" w:hAnsi="Times New Roman" w:cs="Times New Roman"/>
          <w:sz w:val="24"/>
          <w:szCs w:val="24"/>
        </w:rPr>
        <w:t xml:space="preserve">Наталія </w:t>
      </w:r>
      <w:proofErr w:type="spellStart"/>
      <w:r w:rsidRPr="0019508F">
        <w:rPr>
          <w:rFonts w:ascii="Times New Roman" w:eastAsia="Times New Roman" w:hAnsi="Times New Roman" w:cs="Times New Roman"/>
          <w:sz w:val="24"/>
          <w:szCs w:val="24"/>
        </w:rPr>
        <w:t>Вандяк</w:t>
      </w:r>
      <w:proofErr w:type="spellEnd"/>
    </w:p>
    <w:p w:rsidR="0019508F" w:rsidRPr="0019508F" w:rsidRDefault="0019508F" w:rsidP="0019508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9508F">
        <w:rPr>
          <w:rFonts w:ascii="Times New Roman" w:eastAsia="Times New Roman" w:hAnsi="Times New Roman" w:cs="Times New Roman"/>
          <w:sz w:val="24"/>
          <w:szCs w:val="24"/>
        </w:rPr>
        <w:t>Наталія Гладун</w:t>
      </w:r>
    </w:p>
    <w:p w:rsidR="0019508F" w:rsidRPr="0019508F" w:rsidRDefault="0019508F" w:rsidP="0019508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9508F">
        <w:rPr>
          <w:rFonts w:ascii="Times New Roman" w:eastAsia="Times New Roman" w:hAnsi="Times New Roman" w:cs="Times New Roman"/>
          <w:sz w:val="24"/>
          <w:szCs w:val="24"/>
        </w:rPr>
        <w:t xml:space="preserve">Андрій </w:t>
      </w:r>
      <w:proofErr w:type="spellStart"/>
      <w:r w:rsidRPr="0019508F">
        <w:rPr>
          <w:rFonts w:ascii="Times New Roman" w:eastAsia="Times New Roman" w:hAnsi="Times New Roman" w:cs="Times New Roman"/>
          <w:sz w:val="24"/>
          <w:szCs w:val="24"/>
        </w:rPr>
        <w:t>Натуркач</w:t>
      </w:r>
      <w:proofErr w:type="spellEnd"/>
    </w:p>
    <w:p w:rsidR="0019508F" w:rsidRPr="0019508F" w:rsidRDefault="0019508F" w:rsidP="0019508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9508F" w:rsidRPr="0019508F" w:rsidRDefault="0019508F" w:rsidP="0019508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9508F" w:rsidRPr="00EE722D" w:rsidRDefault="0019508F" w:rsidP="00EE722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EE722D" w:rsidRPr="00EE722D" w:rsidRDefault="00EE722D" w:rsidP="00EE722D">
      <w:pPr>
        <w:widowControl w:val="0"/>
        <w:suppressAutoHyphens/>
        <w:spacing w:after="0" w:line="240" w:lineRule="auto"/>
        <w:ind w:left="708"/>
        <w:rPr>
          <w:rFonts w:ascii="Times New Roman" w:eastAsia="Andale Sans UI" w:hAnsi="Times New Roman" w:cs="Times New Roman"/>
          <w:kern w:val="1"/>
          <w:sz w:val="24"/>
          <w:szCs w:val="24"/>
        </w:rPr>
      </w:pPr>
    </w:p>
    <w:sectPr w:rsidR="00EE722D" w:rsidRPr="00EE722D" w:rsidSect="00592E77">
      <w:pgSz w:w="11906" w:h="16838"/>
      <w:pgMar w:top="851" w:right="851" w:bottom="851" w:left="19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D05E3C"/>
    <w:multiLevelType w:val="multilevel"/>
    <w:tmpl w:val="F4B8C5B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0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0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46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81" w:hanging="2160"/>
      </w:pPr>
      <w:rPr>
        <w:rFonts w:hint="default"/>
      </w:rPr>
    </w:lvl>
  </w:abstractNum>
  <w:abstractNum w:abstractNumId="1" w15:restartNumberingAfterBreak="0">
    <w:nsid w:val="3DB206CA"/>
    <w:multiLevelType w:val="multilevel"/>
    <w:tmpl w:val="6896C9E8"/>
    <w:lvl w:ilvl="0">
      <w:start w:val="2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2" w15:restartNumberingAfterBreak="0">
    <w:nsid w:val="523E63A9"/>
    <w:multiLevelType w:val="hybridMultilevel"/>
    <w:tmpl w:val="6B34484A"/>
    <w:lvl w:ilvl="0" w:tplc="D36EB52C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2E77"/>
    <w:rsid w:val="0019508F"/>
    <w:rsid w:val="001B119B"/>
    <w:rsid w:val="00482977"/>
    <w:rsid w:val="004C02BA"/>
    <w:rsid w:val="005612CA"/>
    <w:rsid w:val="00592E77"/>
    <w:rsid w:val="00595527"/>
    <w:rsid w:val="005F2CCE"/>
    <w:rsid w:val="006C002C"/>
    <w:rsid w:val="008678AB"/>
    <w:rsid w:val="00981CBC"/>
    <w:rsid w:val="00AE294C"/>
    <w:rsid w:val="00B35FE5"/>
    <w:rsid w:val="00B7726D"/>
    <w:rsid w:val="00BD25CE"/>
    <w:rsid w:val="00C84423"/>
    <w:rsid w:val="00DC1BAC"/>
    <w:rsid w:val="00E840C6"/>
    <w:rsid w:val="00EE7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DFF1E4"/>
  <w15:docId w15:val="{79443FD9-C10C-4BCD-80B2-A7EF0217F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2E77"/>
    <w:rPr>
      <w:rFonts w:eastAsiaTheme="minorEastAsia"/>
      <w:lang w:eastAsia="uk-UA"/>
    </w:rPr>
  </w:style>
  <w:style w:type="paragraph" w:styleId="3">
    <w:name w:val="heading 3"/>
    <w:basedOn w:val="a"/>
    <w:next w:val="a"/>
    <w:link w:val="30"/>
    <w:rsid w:val="00592E77"/>
    <w:pPr>
      <w:suppressAutoHyphens/>
      <w:outlineLvl w:val="2"/>
    </w:pPr>
    <w:rPr>
      <w:rFonts w:ascii="Calibri" w:eastAsia="Times New Roman" w:hAnsi="Calibri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592E77"/>
    <w:rPr>
      <w:rFonts w:ascii="Calibri" w:eastAsia="Times New Roman" w:hAnsi="Calibri" w:cs="Times New Roman"/>
      <w:b/>
      <w:sz w:val="28"/>
      <w:szCs w:val="20"/>
      <w:lang w:eastAsia="uk-UA"/>
    </w:rPr>
  </w:style>
  <w:style w:type="paragraph" w:styleId="a3">
    <w:name w:val="List Paragraph"/>
    <w:basedOn w:val="a"/>
    <w:uiPriority w:val="34"/>
    <w:qFormat/>
    <w:rsid w:val="00592E77"/>
    <w:pPr>
      <w:ind w:left="720"/>
      <w:contextualSpacing/>
    </w:pPr>
  </w:style>
  <w:style w:type="paragraph" w:styleId="a4">
    <w:name w:val="Normal (Web)"/>
    <w:basedOn w:val="a"/>
    <w:unhideWhenUsed/>
    <w:rsid w:val="00592E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592E77"/>
    <w:rPr>
      <w:b/>
      <w:bCs/>
    </w:rPr>
  </w:style>
  <w:style w:type="character" w:styleId="a6">
    <w:name w:val="Subtle Emphasis"/>
    <w:basedOn w:val="a0"/>
    <w:uiPriority w:val="19"/>
    <w:qFormat/>
    <w:rsid w:val="00592E77"/>
    <w:rPr>
      <w:i/>
      <w:iCs/>
      <w:color w:val="808080" w:themeColor="text1" w:themeTint="7F"/>
    </w:rPr>
  </w:style>
  <w:style w:type="paragraph" w:styleId="a7">
    <w:name w:val="Balloon Text"/>
    <w:basedOn w:val="a"/>
    <w:link w:val="a8"/>
    <w:uiPriority w:val="99"/>
    <w:semiHidden/>
    <w:unhideWhenUsed/>
    <w:rsid w:val="00592E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92E77"/>
    <w:rPr>
      <w:rFonts w:ascii="Tahoma" w:eastAsiaTheme="minorEastAsia" w:hAnsi="Tahoma" w:cs="Tahoma"/>
      <w:sz w:val="16"/>
      <w:szCs w:val="16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1584</Words>
  <Characters>903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2025-03-11T06:49:00Z</cp:lastPrinted>
  <dcterms:created xsi:type="dcterms:W3CDTF">2025-05-05T14:13:00Z</dcterms:created>
  <dcterms:modified xsi:type="dcterms:W3CDTF">2025-05-06T07:55:00Z</dcterms:modified>
</cp:coreProperties>
</file>