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AD" w:rsidRPr="009E1F5C" w:rsidRDefault="009334AD" w:rsidP="007C1449">
      <w:pPr>
        <w:spacing w:after="0" w:line="240" w:lineRule="auto"/>
        <w:rPr>
          <w:rFonts w:ascii="Times New Roman" w:hAnsi="Times New Roman" w:cs="Times New Roman"/>
          <w:b/>
          <w:bCs/>
          <w:spacing w:val="20"/>
          <w:sz w:val="28"/>
          <w:szCs w:val="28"/>
        </w:rPr>
      </w:pPr>
      <w:r>
        <w:rPr>
          <w:rFonts w:ascii="Times New Roman" w:hAnsi="Times New Roman" w:cs="Times New Roman"/>
          <w:spacing w:val="20"/>
          <w:sz w:val="28"/>
          <w:szCs w:val="28"/>
        </w:rPr>
        <w:t xml:space="preserve">                                                      </w:t>
      </w:r>
      <w:r w:rsidRPr="009E1F5C">
        <w:rPr>
          <w:rFonts w:ascii="Times New Roman" w:hAnsi="Times New Roman" w:cs="Times New Roman"/>
          <w:b/>
          <w:bCs/>
          <w:spacing w:val="20"/>
          <w:sz w:val="28"/>
          <w:szCs w:val="28"/>
        </w:rPr>
        <w:t xml:space="preserve">Додаток 1  </w:t>
      </w:r>
      <w:r w:rsidRPr="009E1F5C">
        <w:rPr>
          <w:rFonts w:ascii="Times New Roman" w:hAnsi="Times New Roman" w:cs="Times New Roman"/>
          <w:b/>
          <w:bCs/>
          <w:sz w:val="28"/>
          <w:szCs w:val="28"/>
        </w:rPr>
        <w:t>до рішення</w:t>
      </w:r>
      <w:r w:rsidRPr="009E1F5C">
        <w:rPr>
          <w:rFonts w:ascii="Times New Roman" w:hAnsi="Times New Roman" w:cs="Times New Roman"/>
          <w:b/>
          <w:bCs/>
          <w:spacing w:val="20"/>
          <w:sz w:val="28"/>
          <w:szCs w:val="28"/>
        </w:rPr>
        <w:t xml:space="preserve">                                                                           </w:t>
      </w:r>
    </w:p>
    <w:p w:rsidR="009334AD" w:rsidRPr="009E1F5C" w:rsidRDefault="009334AD" w:rsidP="007C1449">
      <w:pPr>
        <w:spacing w:after="0" w:line="240" w:lineRule="auto"/>
        <w:rPr>
          <w:rFonts w:ascii="Times New Roman" w:hAnsi="Times New Roman" w:cs="Times New Roman"/>
          <w:b/>
          <w:bCs/>
          <w:sz w:val="28"/>
          <w:szCs w:val="28"/>
        </w:rPr>
      </w:pPr>
      <w:r w:rsidRPr="009E1F5C">
        <w:rPr>
          <w:rFonts w:ascii="Times New Roman" w:hAnsi="Times New Roman" w:cs="Times New Roman"/>
          <w:b/>
          <w:bCs/>
          <w:spacing w:val="20"/>
          <w:sz w:val="28"/>
          <w:szCs w:val="28"/>
        </w:rPr>
        <w:t xml:space="preserve">                                                      </w:t>
      </w:r>
      <w:r w:rsidRPr="009E1F5C">
        <w:rPr>
          <w:rFonts w:ascii="Times New Roman" w:hAnsi="Times New Roman" w:cs="Times New Roman"/>
          <w:b/>
          <w:bCs/>
          <w:sz w:val="28"/>
          <w:szCs w:val="28"/>
          <w:lang w:val="ru-RU"/>
        </w:rPr>
        <w:t xml:space="preserve">31- </w:t>
      </w:r>
      <w:r w:rsidRPr="009E1F5C">
        <w:rPr>
          <w:rFonts w:ascii="Times New Roman" w:hAnsi="Times New Roman" w:cs="Times New Roman"/>
          <w:b/>
          <w:bCs/>
          <w:sz w:val="28"/>
          <w:szCs w:val="28"/>
        </w:rPr>
        <w:t xml:space="preserve">ої сесії  Чортківської міської ради </w:t>
      </w:r>
    </w:p>
    <w:p w:rsidR="009334AD" w:rsidRPr="009E1F5C" w:rsidRDefault="009334AD" w:rsidP="007C1449">
      <w:pPr>
        <w:spacing w:after="0" w:line="240" w:lineRule="auto"/>
        <w:rPr>
          <w:rFonts w:ascii="Times New Roman" w:hAnsi="Times New Roman" w:cs="Times New Roman"/>
          <w:b/>
          <w:bCs/>
          <w:sz w:val="28"/>
          <w:szCs w:val="28"/>
        </w:rPr>
      </w:pPr>
      <w:r w:rsidRPr="009E1F5C">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9E1F5C">
        <w:rPr>
          <w:rFonts w:ascii="Times New Roman" w:hAnsi="Times New Roman" w:cs="Times New Roman"/>
          <w:b/>
          <w:bCs/>
          <w:sz w:val="28"/>
          <w:szCs w:val="28"/>
        </w:rPr>
        <w:t xml:space="preserve">сьомого скликання     від                                                                                                                        </w:t>
      </w:r>
    </w:p>
    <w:p w:rsidR="009334AD" w:rsidRPr="009E1F5C" w:rsidRDefault="009334AD" w:rsidP="007C1449">
      <w:pPr>
        <w:spacing w:after="0" w:line="240" w:lineRule="auto"/>
        <w:jc w:val="center"/>
        <w:rPr>
          <w:rFonts w:ascii="Times New Roman" w:hAnsi="Times New Roman" w:cs="Times New Roman"/>
          <w:b/>
          <w:bCs/>
          <w:sz w:val="28"/>
          <w:szCs w:val="28"/>
        </w:rPr>
      </w:pPr>
      <w:r w:rsidRPr="009E1F5C">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9E1F5C">
        <w:rPr>
          <w:rFonts w:ascii="Times New Roman" w:hAnsi="Times New Roman" w:cs="Times New Roman"/>
          <w:b/>
          <w:bCs/>
          <w:sz w:val="28"/>
          <w:szCs w:val="28"/>
        </w:rPr>
        <w:t>10 листопада 2017 року  № 842</w:t>
      </w:r>
    </w:p>
    <w:p w:rsidR="009334AD" w:rsidRPr="009E1F5C" w:rsidRDefault="009334AD" w:rsidP="007C1449">
      <w:pPr>
        <w:spacing w:after="0" w:line="240" w:lineRule="auto"/>
        <w:rPr>
          <w:rFonts w:ascii="Times New Roman" w:hAnsi="Times New Roman" w:cs="Times New Roman"/>
          <w:b/>
          <w:bCs/>
          <w:sz w:val="28"/>
          <w:szCs w:val="28"/>
        </w:rPr>
      </w:pPr>
      <w:r w:rsidRPr="009E1F5C">
        <w:rPr>
          <w:rFonts w:ascii="Times New Roman" w:hAnsi="Times New Roman" w:cs="Times New Roman"/>
          <w:b/>
          <w:bCs/>
          <w:sz w:val="28"/>
          <w:szCs w:val="28"/>
        </w:rPr>
        <w:t xml:space="preserve">  </w:t>
      </w:r>
    </w:p>
    <w:p w:rsidR="009334AD" w:rsidRPr="00A417D4" w:rsidRDefault="009334AD" w:rsidP="00ED1C7B">
      <w:pPr>
        <w:spacing w:after="0" w:line="240" w:lineRule="auto"/>
        <w:jc w:val="center"/>
        <w:rPr>
          <w:rFonts w:ascii="Times New Roman" w:hAnsi="Times New Roman" w:cs="Times New Roman"/>
          <w:sz w:val="28"/>
          <w:szCs w:val="28"/>
        </w:rPr>
      </w:pPr>
      <w:r w:rsidRPr="00A417D4">
        <w:rPr>
          <w:rFonts w:ascii="Times New Roman" w:hAnsi="Times New Roman" w:cs="Times New Roman"/>
          <w:sz w:val="28"/>
          <w:szCs w:val="28"/>
        </w:rPr>
        <w:t xml:space="preserve">                                                       </w:t>
      </w:r>
    </w:p>
    <w:p w:rsidR="009334AD" w:rsidRPr="009E1F5C" w:rsidRDefault="009334AD" w:rsidP="009E1F5C">
      <w:pPr>
        <w:spacing w:after="0" w:line="240" w:lineRule="auto"/>
        <w:jc w:val="center"/>
        <w:rPr>
          <w:rFonts w:ascii="Times New Roman" w:hAnsi="Times New Roman" w:cs="Times New Roman"/>
          <w:b/>
          <w:bCs/>
          <w:sz w:val="28"/>
          <w:szCs w:val="28"/>
        </w:rPr>
      </w:pPr>
      <w:r w:rsidRPr="009E1F5C">
        <w:rPr>
          <w:rFonts w:ascii="Times New Roman" w:hAnsi="Times New Roman" w:cs="Times New Roman"/>
          <w:b/>
          <w:bCs/>
          <w:sz w:val="28"/>
          <w:szCs w:val="28"/>
        </w:rPr>
        <w:t xml:space="preserve">Порядок </w:t>
      </w:r>
    </w:p>
    <w:p w:rsidR="009334AD" w:rsidRPr="009E1F5C" w:rsidRDefault="009334AD" w:rsidP="009E1F5C">
      <w:pPr>
        <w:spacing w:after="0" w:line="240" w:lineRule="auto"/>
        <w:jc w:val="center"/>
        <w:rPr>
          <w:rFonts w:ascii="Times New Roman" w:hAnsi="Times New Roman" w:cs="Times New Roman"/>
          <w:b/>
          <w:bCs/>
          <w:sz w:val="28"/>
          <w:szCs w:val="28"/>
        </w:rPr>
      </w:pPr>
      <w:r w:rsidRPr="009E1F5C">
        <w:rPr>
          <w:rFonts w:ascii="Times New Roman" w:hAnsi="Times New Roman" w:cs="Times New Roman"/>
          <w:b/>
          <w:bCs/>
          <w:sz w:val="28"/>
          <w:szCs w:val="28"/>
        </w:rPr>
        <w:t>розміщення вивісок у місті Чортків</w:t>
      </w:r>
    </w:p>
    <w:p w:rsidR="009334AD" w:rsidRPr="009E1F5C" w:rsidRDefault="009334AD" w:rsidP="00ED1C7B">
      <w:pPr>
        <w:spacing w:line="240" w:lineRule="auto"/>
        <w:jc w:val="both"/>
        <w:rPr>
          <w:rFonts w:ascii="Times New Roman" w:hAnsi="Times New Roman" w:cs="Times New Roman"/>
          <w:b/>
          <w:bCs/>
          <w:color w:val="000000"/>
          <w:sz w:val="24"/>
          <w:szCs w:val="24"/>
        </w:rPr>
      </w:pPr>
    </w:p>
    <w:p w:rsidR="009334AD" w:rsidRPr="001F2CCF" w:rsidRDefault="009334AD" w:rsidP="00ED1C7B">
      <w:pPr>
        <w:spacing w:line="240" w:lineRule="auto"/>
        <w:jc w:val="both"/>
        <w:rPr>
          <w:rFonts w:ascii="Times New Roman" w:hAnsi="Times New Roman" w:cs="Times New Roman"/>
          <w:b/>
          <w:bCs/>
          <w:color w:val="000000"/>
          <w:sz w:val="24"/>
          <w:szCs w:val="24"/>
        </w:rPr>
      </w:pPr>
      <w:r w:rsidRPr="001F2CCF">
        <w:rPr>
          <w:rFonts w:ascii="Times New Roman" w:hAnsi="Times New Roman" w:cs="Times New Roman"/>
          <w:b/>
          <w:bCs/>
          <w:color w:val="000000"/>
          <w:sz w:val="24"/>
          <w:szCs w:val="24"/>
        </w:rPr>
        <w:t>1. Загальні  положення</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sz w:val="24"/>
          <w:szCs w:val="24"/>
        </w:rPr>
        <w:t xml:space="preserve">1.1. Порядок розміщення вивісок в місті Чортків (далі – Порядок) регулює правові відносини, що виникають між органами місцевого самоврядування та фізичними і юридичними особами у зв’язку із розміщенням вивісок на території міста Чортків, визначає процедуру розміщення вивісок та вимоги до їх розміщення. </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sz w:val="24"/>
          <w:szCs w:val="24"/>
        </w:rPr>
        <w:t xml:space="preserve">1.2. Порядок розроблено з метою захисту майнових інтересів територіальної громади міста Чортків, майнових інтересів юридичних та фізичних осіб, у власності яких перебувають місця розміщення вивісок, а також з метою поліпшення зовнішнього вигляду міста. </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sz w:val="24"/>
          <w:szCs w:val="24"/>
        </w:rPr>
        <w:t>1.3. Дія цього Порядку поширюється на всі підприємства, установи та організації, незалежно від форм власності та підпорядкування, а також на всіх фізичних осіб, що здійснюють розміщення вивісок на території м. Чортків.</w:t>
      </w:r>
    </w:p>
    <w:p w:rsidR="009334AD" w:rsidRPr="001F2CCF" w:rsidRDefault="009334AD" w:rsidP="009E1F5C">
      <w:pPr>
        <w:spacing w:line="240" w:lineRule="auto"/>
        <w:jc w:val="both"/>
        <w:rPr>
          <w:rFonts w:ascii="Times New Roman" w:hAnsi="Times New Roman" w:cs="Times New Roman"/>
          <w:b/>
          <w:bCs/>
          <w:sz w:val="24"/>
          <w:szCs w:val="24"/>
        </w:rPr>
      </w:pPr>
      <w:r w:rsidRPr="001F2CCF">
        <w:rPr>
          <w:rFonts w:ascii="Times New Roman" w:hAnsi="Times New Roman" w:cs="Times New Roman"/>
          <w:b/>
          <w:bCs/>
          <w:sz w:val="24"/>
          <w:szCs w:val="24"/>
        </w:rPr>
        <w:t>2. Визначення термінів</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sz w:val="24"/>
          <w:szCs w:val="24"/>
        </w:rPr>
        <w:t>2.1. У цьому Порядку наведені нижче терміни вживаються у такому значенні:</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b/>
          <w:bCs/>
          <w:sz w:val="24"/>
          <w:szCs w:val="24"/>
        </w:rPr>
        <w:t xml:space="preserve"> В</w:t>
      </w:r>
      <w:r w:rsidRPr="001F2CCF">
        <w:rPr>
          <w:rFonts w:ascii="Times New Roman" w:hAnsi="Times New Roman" w:cs="Times New Roman"/>
          <w:b/>
          <w:bCs/>
          <w:color w:val="000000"/>
          <w:sz w:val="24"/>
          <w:szCs w:val="24"/>
        </w:rPr>
        <w:t>ивіска</w:t>
      </w:r>
      <w:r w:rsidRPr="001F2CCF">
        <w:rPr>
          <w:rFonts w:ascii="Times New Roman" w:hAnsi="Times New Roman" w:cs="Times New Roman"/>
          <w:sz w:val="24"/>
          <w:szCs w:val="24"/>
        </w:rPr>
        <w:t xml:space="preserve"> – елемент оформлення фасаду, що містить інформацію про зареєстроване найменування суб’єкта господарювання, включаючи герби, емблеми, знаки для товарів та послуг, який займає це приміщення (будівлю). До вказаної інформації належать також дані про час роботи, повне найменування суб’єкта господарювання, а також профіль діяльності, якщо це не випливає з назви;</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b/>
          <w:bCs/>
          <w:sz w:val="24"/>
          <w:szCs w:val="24"/>
        </w:rPr>
        <w:t>Інформаційна табличка</w:t>
      </w:r>
      <w:r w:rsidRPr="001F2CCF">
        <w:rPr>
          <w:rFonts w:ascii="Times New Roman" w:hAnsi="Times New Roman" w:cs="Times New Roman"/>
          <w:sz w:val="24"/>
          <w:szCs w:val="24"/>
        </w:rPr>
        <w:t xml:space="preserve"> – вивіска державних та комунальних підприємств, установ, організацій, громадських організацій, а також суб’єктів господарювання, розміщена на фасаді біля входу (в’їзду), яка містить інформацію про юридичну чи фізичну особу-підприємця та дані про час роботи, повне найменування юридичної або фізичної особи-підприємця, а також профіль діяльності, якщо це не випливає з назви; </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b/>
          <w:bCs/>
          <w:sz w:val="24"/>
          <w:szCs w:val="24"/>
        </w:rPr>
        <w:t>Вітрина</w:t>
      </w:r>
      <w:r w:rsidRPr="001F2CCF">
        <w:rPr>
          <w:rFonts w:ascii="Times New Roman" w:hAnsi="Times New Roman" w:cs="Times New Roman"/>
          <w:sz w:val="24"/>
          <w:szCs w:val="24"/>
        </w:rPr>
        <w:t xml:space="preserve"> – засклений елемент фасаду будинку (споруди), який використовується для експонування продукції чи послуг суб’єкта господарювання, а також містить інформацію про суб’єкта господарювання;</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b/>
          <w:bCs/>
          <w:sz w:val="24"/>
          <w:szCs w:val="24"/>
        </w:rPr>
        <w:t xml:space="preserve"> Місце розташування вивіски</w:t>
      </w:r>
      <w:r w:rsidRPr="001F2CCF">
        <w:rPr>
          <w:rFonts w:ascii="Times New Roman" w:hAnsi="Times New Roman" w:cs="Times New Roman"/>
          <w:sz w:val="24"/>
          <w:szCs w:val="24"/>
        </w:rPr>
        <w:t xml:space="preserve"> – площа зовнішньої поверхні будинку (фасаду), дверей або вітрини, біля входу (в’їзду), де суб’єкт господарювання займає приміщення; </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b/>
          <w:bCs/>
          <w:sz w:val="24"/>
          <w:szCs w:val="24"/>
        </w:rPr>
        <w:t>Ескіз вивіски</w:t>
      </w:r>
      <w:r w:rsidRPr="001F2CCF">
        <w:rPr>
          <w:rFonts w:ascii="Times New Roman" w:hAnsi="Times New Roman" w:cs="Times New Roman"/>
          <w:sz w:val="24"/>
          <w:szCs w:val="24"/>
        </w:rPr>
        <w:t xml:space="preserve"> - проект вивіски, виконаний спеціалізованими організаціями або особою зі спеціальною освітою, що містить технічні характеристики з основними розмірами, кресленнями вузлів кріплення та матеріалами, що використовуватимуться для виготовлення вивіски;</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b/>
          <w:bCs/>
          <w:sz w:val="24"/>
          <w:szCs w:val="24"/>
        </w:rPr>
        <w:t xml:space="preserve"> Паспорт вивіски</w:t>
      </w:r>
      <w:r w:rsidRPr="001F2CCF">
        <w:rPr>
          <w:rFonts w:ascii="Times New Roman" w:hAnsi="Times New Roman" w:cs="Times New Roman"/>
          <w:sz w:val="24"/>
          <w:szCs w:val="24"/>
        </w:rPr>
        <w:t xml:space="preserve"> - документ, що погоджується з уповноваженим органом містобудування, та охорони культурної спадщини, в разі розміщення вивіски на пам’ятках культурної спадщини чи в межах зон охорони цих пам’яток, в якому фіксуються технічні, конструктивні та архітектурно-естетичні рішення вивіски, місце її розташування з відповідною архітектурною прив’язкою та фотографічний знімок об’єкта до розміщення вивіски;</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b/>
          <w:bCs/>
          <w:sz w:val="24"/>
          <w:szCs w:val="24"/>
        </w:rPr>
        <w:t xml:space="preserve">Фасад будинку (споруди) </w:t>
      </w:r>
      <w:r w:rsidRPr="001F2CCF">
        <w:rPr>
          <w:rFonts w:ascii="Times New Roman" w:hAnsi="Times New Roman" w:cs="Times New Roman"/>
          <w:sz w:val="24"/>
          <w:szCs w:val="24"/>
        </w:rPr>
        <w:t xml:space="preserve">– зовнішня сторона будинку (споруди) з усіма елементами від покрівлі до вимощення. Складовими частинами фасаду є віконні і дверні прорізи, стіни, перемички, козирки, навіси, портали, зовнішні східці, арки, вітрини та інше; </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b/>
          <w:bCs/>
          <w:sz w:val="24"/>
          <w:szCs w:val="24"/>
        </w:rPr>
        <w:t>Вхід</w:t>
      </w:r>
      <w:r w:rsidRPr="001F2CCF">
        <w:rPr>
          <w:rFonts w:ascii="Times New Roman" w:hAnsi="Times New Roman" w:cs="Times New Roman"/>
          <w:sz w:val="24"/>
          <w:szCs w:val="24"/>
        </w:rPr>
        <w:t xml:space="preserve"> – вхід до будинку (споруди), що знаходиться на рівні першого або цокольного поверхів; </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b/>
          <w:bCs/>
          <w:sz w:val="24"/>
          <w:szCs w:val="24"/>
        </w:rPr>
        <w:t>В’їзд</w:t>
      </w:r>
      <w:r w:rsidRPr="001F2CCF">
        <w:rPr>
          <w:rFonts w:ascii="Times New Roman" w:hAnsi="Times New Roman" w:cs="Times New Roman"/>
          <w:sz w:val="24"/>
          <w:szCs w:val="24"/>
        </w:rPr>
        <w:t xml:space="preserve"> – в’їзд крізь ворота, арку на територію, огороджену з усіх сторін огороджувальними конструкціями або спорудами;</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sz w:val="24"/>
          <w:szCs w:val="24"/>
        </w:rPr>
        <w:t xml:space="preserve"> </w:t>
      </w:r>
      <w:r w:rsidRPr="001F2CCF">
        <w:rPr>
          <w:rFonts w:ascii="Times New Roman" w:hAnsi="Times New Roman" w:cs="Times New Roman"/>
          <w:b/>
          <w:bCs/>
          <w:sz w:val="24"/>
          <w:szCs w:val="24"/>
        </w:rPr>
        <w:t>Суб’єкт господарювання</w:t>
      </w:r>
      <w:r w:rsidRPr="001F2CCF">
        <w:rPr>
          <w:rFonts w:ascii="Times New Roman" w:hAnsi="Times New Roman" w:cs="Times New Roman"/>
          <w:sz w:val="24"/>
          <w:szCs w:val="24"/>
        </w:rPr>
        <w:t xml:space="preserve"> – фізичні особи-підприємці та юридичні особи, незалежно від форми власності та підпорядкування, що здійснюють господарську діяльність та зареєстровані в установленому законом порядку;</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b/>
          <w:bCs/>
          <w:sz w:val="24"/>
          <w:szCs w:val="24"/>
        </w:rPr>
        <w:t>Самовільно встановлена вивіска</w:t>
      </w:r>
      <w:r w:rsidRPr="001F2CCF">
        <w:rPr>
          <w:rFonts w:ascii="Times New Roman" w:hAnsi="Times New Roman" w:cs="Times New Roman"/>
          <w:sz w:val="24"/>
          <w:szCs w:val="24"/>
        </w:rPr>
        <w:t xml:space="preserve"> – вивіска, розміщена на пам’ятках культурної спадщини чи в межах зон охорони цих пам’яток без оформленого та зареєстрованого у встановленому порядку паспорта вивіски Терміни, не визначені цим Порядком, вживаються у значеннях, визначених законодавством України.</w:t>
      </w:r>
    </w:p>
    <w:p w:rsidR="009334AD" w:rsidRPr="001F2CCF" w:rsidRDefault="009334AD" w:rsidP="009E1F5C">
      <w:pPr>
        <w:spacing w:after="0" w:line="240" w:lineRule="auto"/>
        <w:jc w:val="both"/>
        <w:rPr>
          <w:rFonts w:ascii="Times New Roman" w:hAnsi="Times New Roman" w:cs="Times New Roman"/>
          <w:color w:val="000000"/>
          <w:sz w:val="24"/>
          <w:szCs w:val="24"/>
          <w:lang w:eastAsia="uk-UA"/>
        </w:rPr>
      </w:pPr>
      <w:r w:rsidRPr="001F2CCF">
        <w:rPr>
          <w:rFonts w:ascii="Times New Roman" w:hAnsi="Times New Roman" w:cs="Times New Roman"/>
          <w:b/>
          <w:bCs/>
          <w:color w:val="000000"/>
          <w:sz w:val="24"/>
          <w:szCs w:val="24"/>
          <w:lang w:eastAsia="uk-UA"/>
        </w:rPr>
        <w:t>3. Вимоги до вивісок (додаток до цього Порядку)</w:t>
      </w:r>
    </w:p>
    <w:p w:rsidR="009334AD" w:rsidRPr="001F2CCF" w:rsidRDefault="009334AD" w:rsidP="009E1F5C">
      <w:pPr>
        <w:spacing w:line="240" w:lineRule="auto"/>
        <w:jc w:val="both"/>
        <w:rPr>
          <w:rFonts w:ascii="Times New Roman" w:hAnsi="Times New Roman" w:cs="Times New Roman"/>
          <w:b/>
          <w:bCs/>
          <w:color w:val="000000"/>
          <w:sz w:val="24"/>
          <w:szCs w:val="24"/>
          <w:shd w:val="clear" w:color="auto" w:fill="FFFFFF"/>
          <w:lang w:eastAsia="uk-UA"/>
        </w:rPr>
      </w:pPr>
      <w:r w:rsidRPr="001F2CCF">
        <w:rPr>
          <w:rFonts w:ascii="Times New Roman" w:hAnsi="Times New Roman" w:cs="Times New Roman"/>
          <w:color w:val="000000"/>
          <w:sz w:val="24"/>
          <w:szCs w:val="24"/>
          <w:lang w:eastAsia="uk-UA"/>
        </w:rPr>
        <w:br/>
      </w:r>
      <w:r w:rsidRPr="001F2CCF">
        <w:rPr>
          <w:rFonts w:ascii="Times New Roman" w:hAnsi="Times New Roman" w:cs="Times New Roman"/>
          <w:b/>
          <w:bCs/>
          <w:color w:val="000000"/>
          <w:sz w:val="24"/>
          <w:szCs w:val="24"/>
          <w:shd w:val="clear" w:color="auto" w:fill="FFFFFF"/>
          <w:lang w:eastAsia="uk-UA"/>
        </w:rPr>
        <w:t>3.1. Вимоги до місця розташування вивіски</w:t>
      </w:r>
    </w:p>
    <w:p w:rsidR="009334AD" w:rsidRPr="001F2CCF" w:rsidRDefault="009334AD" w:rsidP="009E1F5C">
      <w:pPr>
        <w:spacing w:line="240" w:lineRule="auto"/>
        <w:jc w:val="both"/>
        <w:rPr>
          <w:rFonts w:ascii="Times New Roman" w:hAnsi="Times New Roman" w:cs="Times New Roman"/>
          <w:color w:val="000000"/>
          <w:sz w:val="24"/>
          <w:szCs w:val="24"/>
          <w:lang w:eastAsia="uk-UA"/>
        </w:rPr>
      </w:pPr>
      <w:r w:rsidRPr="001F2CCF">
        <w:rPr>
          <w:rFonts w:ascii="Times New Roman" w:hAnsi="Times New Roman" w:cs="Times New Roman"/>
          <w:color w:val="000000"/>
          <w:sz w:val="24"/>
          <w:szCs w:val="24"/>
          <w:shd w:val="clear" w:color="auto" w:fill="FFFFFF"/>
          <w:lang w:eastAsia="uk-UA"/>
        </w:rPr>
        <w:t>3.1.1.</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Вивіски повинні встановлюватися у місцях, які б не створювали перешкод для експлуатації будинків і споруд, на яких вони розташовуються, та вільного пересування пішоходів.</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3.1.2. Розміщення вивісок повинно здійснюватися з врахуванням архітектурного вирішення, стилістичних особливостей, декоративних елементів та колористики фасаду.</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3.1.3. Вивіска може бути встановлена:</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не вище першого поверху або цоколя будівлі:</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xml:space="preserve">- </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біля входу у приміщення (у т.</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ч. у подвір’ї, на сходовій клітці, у коридорі</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тощо), яке займає суб’єкт господарювання, що встановлює вивіску;</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над вхідними дверима, над вітринами та над віконними прорізами;</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у вікнах, вітринах та прозорій частині вхідних дверей (з внутрішнього боку) з закриттям їх до 30</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між дверними та віконними прорізами;</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на фасаді (вище першого поверху), фронтоні, якщо суб’єкту господарювання на праві приватної власності належить вся будівля, при умові, якщо місце встановлення вивіски передбачено авторським проектом будинку або</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погодженим паспортом фасаду будівлі;</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між дверними та віконними прорізами (або над ними), які належать суб’єкту господарювання, у межах першого та цокольного поверху, у т.</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ч. якщо немає окремого входу з вулиці у заклад, на якому встановлюється вивіска;</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в існуючих, спеціально передбачених для вивісок у проекті будинку площинах, нішах, картушах, приставних вітринах тощо;</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на огорожі та її вхідній (в’їзній) брамі, якщо суб’єкту господарювання на праві приватної власності належить вся будівля та вся земельна ділянка;</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на власній земельній ділянці у вигляді об’ємно-просторової пластики чи конструкції.</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3.1.4. Якщо у будівлі знаходиться декілька власників (орендарів) приміщень, зовнішній вхід для яких є спільним, то їх вивіски на фасаді повинні розташовуватись на невеликих табличках однакового розміру (площею до 0,3 кв.</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м) та з однакового матеріалу виконання, розміщених праворуч чи ліворуч від входу (в’їзду) у будівлю (приміщення). Окрім того, їхні вивіски можуть бути розташовані безпосередньо біля дверей належних їм приміщень.</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3.1.5. Встановлення вивісок забороняється:</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на фасаді вище першого поверху (крім випадків, перелічених у підпункті</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3.1.2.);</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з закриттям огорож балконів, архітектурного та скульптурного декору фасадів;</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з закриттям вікна, вітрини чи прозорої частини вхідних дверей площинами вивісок більш ніж на 30</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з закриттям</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табличок з назвами вулиць,</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номерами будинків, охоронних знаків будівель</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пам’яток архітектури, табличок з позначенням місця знаходження елементів мереж інженерних комунікацій</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(пожежних гідрантів та ін.), інших табличок з соціально-необхідною інформацією;</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у вигляді світлових табло та моніторів, біжучих стрічок, вивісок з динамічною (пульсуючою) підсвіткою у межах історичного ареалу міста;</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на приміщеннях (будівлях), не введених в експлуатацію.</w:t>
      </w:r>
      <w:r w:rsidRPr="001F2CCF">
        <w:rPr>
          <w:rFonts w:ascii="Times New Roman" w:hAnsi="Times New Roman" w:cs="Times New Roman"/>
          <w:color w:val="000000"/>
          <w:sz w:val="24"/>
          <w:szCs w:val="24"/>
          <w:lang w:eastAsia="uk-UA"/>
        </w:rPr>
        <w:br/>
      </w:r>
      <w:r w:rsidRPr="001F2CCF">
        <w:rPr>
          <w:rFonts w:ascii="Times New Roman" w:hAnsi="Times New Roman" w:cs="Times New Roman"/>
          <w:b/>
          <w:bCs/>
          <w:color w:val="000000"/>
          <w:sz w:val="24"/>
          <w:szCs w:val="24"/>
          <w:shd w:val="clear" w:color="auto" w:fill="FFFFFF"/>
          <w:lang w:eastAsia="uk-UA"/>
        </w:rPr>
        <w:t>3.2. Розміри вивісок</w:t>
      </w:r>
    </w:p>
    <w:p w:rsidR="009334AD" w:rsidRPr="001F2CCF" w:rsidRDefault="009334AD" w:rsidP="009E1F5C">
      <w:pPr>
        <w:spacing w:line="240" w:lineRule="auto"/>
        <w:jc w:val="both"/>
        <w:rPr>
          <w:rFonts w:ascii="Times New Roman" w:hAnsi="Times New Roman" w:cs="Times New Roman"/>
          <w:color w:val="000000"/>
          <w:sz w:val="24"/>
          <w:szCs w:val="24"/>
          <w:shd w:val="clear" w:color="auto" w:fill="FFFFFF"/>
          <w:lang w:eastAsia="uk-UA"/>
        </w:rPr>
      </w:pPr>
      <w:r w:rsidRPr="001F2CCF">
        <w:rPr>
          <w:rFonts w:ascii="Times New Roman" w:hAnsi="Times New Roman" w:cs="Times New Roman"/>
          <w:color w:val="000000"/>
          <w:sz w:val="24"/>
          <w:szCs w:val="24"/>
          <w:lang w:eastAsia="uk-UA"/>
        </w:rPr>
        <w:t>Вимоги до розміру вивісок:</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розміри вивісок повинні бути масштабними до архітектурного вирішення фасаду та його елементів;</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вивіски не повинні виходити за межі приміщення, у якому здійснює діяльність суб’єкт господарювання;</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відстань від площини фасаду до лицевої поверхні вивіски, розміщеної паралельно до фасаду, не повинна перевищувати 10 см;</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вивіска повинна враховувати розмір і місце розташування раніше погоджених та встановлених на цьому ж будинку вивісок. Перевага надається комплексному підходу до проектування та розміщення кількох вивісок на одному фасаді.</w:t>
      </w:r>
    </w:p>
    <w:p w:rsidR="009334AD" w:rsidRPr="001F2CCF" w:rsidRDefault="009334AD" w:rsidP="009E1F5C">
      <w:pPr>
        <w:spacing w:line="240" w:lineRule="auto"/>
        <w:jc w:val="both"/>
        <w:rPr>
          <w:rFonts w:ascii="Times New Roman" w:hAnsi="Times New Roman" w:cs="Times New Roman"/>
          <w:color w:val="000000"/>
          <w:sz w:val="24"/>
          <w:szCs w:val="24"/>
          <w:shd w:val="clear" w:color="auto" w:fill="FFFFFF"/>
          <w:lang w:eastAsia="uk-UA"/>
        </w:rPr>
      </w:pPr>
      <w:r w:rsidRPr="001F2CCF">
        <w:rPr>
          <w:rFonts w:ascii="Times New Roman" w:hAnsi="Times New Roman" w:cs="Times New Roman"/>
          <w:color w:val="000000"/>
          <w:sz w:val="24"/>
          <w:szCs w:val="24"/>
          <w:lang w:eastAsia="uk-UA"/>
        </w:rPr>
        <w:br/>
      </w:r>
      <w:r w:rsidRPr="001F2CCF">
        <w:rPr>
          <w:rFonts w:ascii="Times New Roman" w:hAnsi="Times New Roman" w:cs="Times New Roman"/>
          <w:b/>
          <w:bCs/>
          <w:color w:val="000000"/>
          <w:sz w:val="24"/>
          <w:szCs w:val="24"/>
          <w:shd w:val="clear" w:color="auto" w:fill="FFFFFF"/>
          <w:lang w:eastAsia="uk-UA"/>
        </w:rPr>
        <w:t>3.3. Матеріали, техніки та стилістика вивісок</w:t>
      </w:r>
      <w:r w:rsidRPr="001F2CCF">
        <w:rPr>
          <w:rFonts w:ascii="Times New Roman" w:hAnsi="Times New Roman" w:cs="Times New Roman"/>
          <w:color w:val="000000"/>
          <w:sz w:val="24"/>
          <w:szCs w:val="24"/>
          <w:lang w:eastAsia="uk-UA"/>
        </w:rPr>
        <w:br/>
      </w:r>
    </w:p>
    <w:p w:rsidR="009334AD" w:rsidRPr="001F2CCF" w:rsidRDefault="009334AD" w:rsidP="009E1F5C">
      <w:pPr>
        <w:spacing w:line="240" w:lineRule="auto"/>
        <w:jc w:val="both"/>
        <w:rPr>
          <w:rFonts w:ascii="Times New Roman" w:hAnsi="Times New Roman" w:cs="Times New Roman"/>
          <w:b/>
          <w:bCs/>
          <w:color w:val="000000"/>
          <w:sz w:val="24"/>
          <w:szCs w:val="24"/>
          <w:shd w:val="clear" w:color="auto" w:fill="FFFFFF"/>
          <w:lang w:eastAsia="uk-UA"/>
        </w:rPr>
      </w:pPr>
      <w:r w:rsidRPr="001F2CCF">
        <w:rPr>
          <w:rFonts w:ascii="Times New Roman" w:hAnsi="Times New Roman" w:cs="Times New Roman"/>
          <w:color w:val="000000"/>
          <w:sz w:val="24"/>
          <w:szCs w:val="24"/>
          <w:shd w:val="clear" w:color="auto" w:fill="FFFFFF"/>
          <w:lang w:eastAsia="uk-UA"/>
        </w:rPr>
        <w:t>3.3.1. Конструкція та матеріал вивіски повинні бути стійкими до погодних умов і механічних чинників, зручними у догляді та обслуговуванні.</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xml:space="preserve">3.3.2. У межах історичного ареалу м. Чортків заохочується виконання вивісок з природних матеріалів (метал, кераміка, смальта, цінні породи дерева, камінь, скло), </w:t>
      </w:r>
      <w:r w:rsidRPr="001F2CCF">
        <w:rPr>
          <w:rFonts w:ascii="Times New Roman" w:hAnsi="Times New Roman" w:cs="Times New Roman"/>
          <w:color w:val="000000"/>
          <w:sz w:val="24"/>
          <w:szCs w:val="24"/>
          <w:shd w:val="clear" w:color="auto" w:fill="FFFFFF"/>
        </w:rPr>
        <w:t>а також використання традиційних для ремесел технік (ковальство, литво, гравіювання, різьба, вітраж, гутне скло, емалі, розпис, мозаїка та ін.).</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3.3.3. Форма, колір, шрифт, матеріал виконання та стилістика вивіски повинні бути гармонійними з елементами фасаду, на яких вони розташовуються.</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3.3.4. Вивіска для одного суб’єкта господарювання повинна відповідати архітектурному вирішенню фасаду будівлі та враховувати особливості конкретного архітектурного середовища.</w:t>
      </w:r>
      <w:r w:rsidRPr="001F2CCF">
        <w:rPr>
          <w:rFonts w:ascii="Times New Roman" w:hAnsi="Times New Roman" w:cs="Times New Roman"/>
          <w:color w:val="000000"/>
          <w:sz w:val="24"/>
          <w:szCs w:val="24"/>
          <w:lang w:eastAsia="uk-UA"/>
        </w:rPr>
        <w:br/>
      </w:r>
    </w:p>
    <w:p w:rsidR="009334AD" w:rsidRPr="001F2CCF" w:rsidRDefault="009334AD" w:rsidP="009E1F5C">
      <w:pPr>
        <w:spacing w:line="240" w:lineRule="auto"/>
        <w:jc w:val="both"/>
        <w:rPr>
          <w:rFonts w:ascii="Times New Roman" w:hAnsi="Times New Roman" w:cs="Times New Roman"/>
          <w:color w:val="000000"/>
          <w:sz w:val="24"/>
          <w:szCs w:val="24"/>
          <w:shd w:val="clear" w:color="auto" w:fill="FFFFFF"/>
          <w:lang w:eastAsia="uk-UA"/>
        </w:rPr>
      </w:pPr>
      <w:r w:rsidRPr="001F2CCF">
        <w:rPr>
          <w:rFonts w:ascii="Times New Roman" w:hAnsi="Times New Roman" w:cs="Times New Roman"/>
          <w:b/>
          <w:bCs/>
          <w:color w:val="000000"/>
          <w:sz w:val="24"/>
          <w:szCs w:val="24"/>
          <w:shd w:val="clear" w:color="auto" w:fill="FFFFFF"/>
          <w:lang w:eastAsia="uk-UA"/>
        </w:rPr>
        <w:t>3.4. Вивіска може бути виготовлена у вигляді</w:t>
      </w:r>
      <w:r w:rsidRPr="001F2CCF">
        <w:rPr>
          <w:rFonts w:ascii="Times New Roman" w:hAnsi="Times New Roman" w:cs="Times New Roman"/>
          <w:color w:val="000000"/>
          <w:sz w:val="24"/>
          <w:szCs w:val="24"/>
          <w:lang w:eastAsia="uk-UA"/>
        </w:rPr>
        <w:t>:</w:t>
      </w:r>
      <w:r w:rsidRPr="001F2CCF">
        <w:rPr>
          <w:rFonts w:ascii="Times New Roman" w:hAnsi="Times New Roman" w:cs="Times New Roman"/>
          <w:color w:val="000000"/>
          <w:sz w:val="24"/>
          <w:szCs w:val="24"/>
          <w:lang w:eastAsia="uk-UA"/>
        </w:rPr>
        <w:br/>
      </w:r>
    </w:p>
    <w:p w:rsidR="009334AD" w:rsidRPr="001F2CCF" w:rsidRDefault="009334AD" w:rsidP="009E1F5C">
      <w:pPr>
        <w:spacing w:line="240" w:lineRule="auto"/>
        <w:jc w:val="both"/>
        <w:rPr>
          <w:rFonts w:ascii="Times New Roman" w:hAnsi="Times New Roman" w:cs="Times New Roman"/>
          <w:b/>
          <w:bCs/>
          <w:color w:val="000000"/>
          <w:sz w:val="24"/>
          <w:szCs w:val="24"/>
          <w:shd w:val="clear" w:color="auto" w:fill="FFFFFF"/>
          <w:lang w:eastAsia="uk-UA"/>
        </w:rPr>
      </w:pPr>
      <w:r w:rsidRPr="001F2CCF">
        <w:rPr>
          <w:rFonts w:ascii="Times New Roman" w:hAnsi="Times New Roman" w:cs="Times New Roman"/>
          <w:color w:val="000000"/>
          <w:sz w:val="24"/>
          <w:szCs w:val="24"/>
          <w:shd w:val="clear" w:color="auto" w:fill="FFFFFF"/>
          <w:lang w:eastAsia="uk-UA"/>
        </w:rPr>
        <w:t>- площини геометричної або іншої форми, що розміщується паралельно до фасаду, з нанесеним зверху або прорізаним зображенням чи написом. В історичному ареалі площа такої форми не може перевищувати 0,4 кв. м.;</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окремих об’ємних літер, прикріплених безпосередньо на стіні (рекомендується у разі короткого напису);</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окремих об’ємних літер, прикріплених до спільного каркасу чи іншого профілю, пофарбованого у колір фасаду (рекомендується у разі довгого напису);</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напису чи зображення на прозорій безколірній площині (скло, акрил) плоскими, об’ємними чи вигравіюваними літерами;</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шрифтового напису по тиньку;</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художнього розпису по тиньку (фрески);</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мозаїки;</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вітражу, розміщеного на кронштейні або у вітрині чи дверях;</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кам’яної, дерев’яної, металевої плити з різьбленим або гравійованим написом чи зображенням;</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рельєфу, вирізьбленого у тиньку, попередньо нанесеному різноколірними шарами (сграфіто);</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xml:space="preserve"> - плоского кронштейну (в історичному ареалі площею не більшою 0,4 кв.</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м та товщиною не більше 300 мм), розташованого перпендикулярно до фасаду. При цьому його крайня точка виносу не повинна виступати від стіни більше ніж на 800 мм, а відстань від його нижньої точки до поверхні тротуару не може бути меншою ніж 2,5 м;</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кронштейну у вигляді об’ємно-просторової композиції. При цьому його крайня точка виносу не повинна виступати від стіни більше ніж на 800 мм, а відстань від його нижньої точки до поверхні тротуару не може бути меншою ніж 2,5 м;</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прапора, хоругви, штандарта (в історичному ареалі площею не більше ніж 1,5 кв.</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м). При цьому його крайня точка не повинна виступати від стіни більше ніж на 1,0 м, а відстань від його нижньої точки до поверхні тротуару не може бути меншою ніж 2,5 м;</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світлових носіїв, що своїм розташуванням формують напис чи зображення.</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іншої конструкції, виконаної на високому мистецькому і дизайнерському рівні, що відповідає стилістиці фасаду та архітектурному середовищу.</w:t>
      </w:r>
      <w:r w:rsidRPr="001F2CCF">
        <w:rPr>
          <w:rFonts w:ascii="Times New Roman" w:hAnsi="Times New Roman" w:cs="Times New Roman"/>
          <w:color w:val="000000"/>
          <w:sz w:val="24"/>
          <w:szCs w:val="24"/>
          <w:lang w:eastAsia="uk-UA"/>
        </w:rPr>
        <w:br/>
      </w:r>
    </w:p>
    <w:p w:rsidR="009334AD" w:rsidRPr="001F2CCF" w:rsidRDefault="009334AD" w:rsidP="009E1F5C">
      <w:pPr>
        <w:spacing w:line="240" w:lineRule="auto"/>
        <w:jc w:val="both"/>
        <w:rPr>
          <w:rFonts w:ascii="Times New Roman" w:hAnsi="Times New Roman" w:cs="Times New Roman"/>
          <w:b/>
          <w:bCs/>
          <w:color w:val="000000"/>
          <w:sz w:val="24"/>
          <w:szCs w:val="24"/>
          <w:shd w:val="clear" w:color="auto" w:fill="FFFFFF"/>
          <w:lang w:eastAsia="uk-UA"/>
        </w:rPr>
      </w:pPr>
      <w:r w:rsidRPr="001F2CCF">
        <w:rPr>
          <w:rFonts w:ascii="Times New Roman" w:hAnsi="Times New Roman" w:cs="Times New Roman"/>
          <w:b/>
          <w:bCs/>
          <w:color w:val="000000"/>
          <w:sz w:val="24"/>
          <w:szCs w:val="24"/>
          <w:shd w:val="clear" w:color="auto" w:fill="FFFFFF"/>
          <w:lang w:eastAsia="uk-UA"/>
        </w:rPr>
        <w:t>3.5. Вимоги до освітлення вивісок</w:t>
      </w:r>
    </w:p>
    <w:p w:rsidR="009334AD" w:rsidRPr="001F2CCF" w:rsidRDefault="009334AD" w:rsidP="009E1F5C">
      <w:pPr>
        <w:spacing w:line="240" w:lineRule="auto"/>
        <w:jc w:val="both"/>
        <w:rPr>
          <w:rFonts w:ascii="Times New Roman" w:hAnsi="Times New Roman" w:cs="Times New Roman"/>
          <w:color w:val="000000"/>
          <w:sz w:val="24"/>
          <w:szCs w:val="24"/>
          <w:lang w:eastAsia="uk-UA"/>
        </w:rPr>
      </w:pPr>
      <w:r w:rsidRPr="001F2CCF">
        <w:rPr>
          <w:rFonts w:ascii="Times New Roman" w:hAnsi="Times New Roman" w:cs="Times New Roman"/>
          <w:b/>
          <w:bCs/>
          <w:color w:val="000000"/>
          <w:sz w:val="24"/>
          <w:szCs w:val="24"/>
          <w:lang w:eastAsia="uk-UA"/>
        </w:rPr>
        <w:t> </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3.5.1. Освітлення вивісок повинно забезпечувати безпеку експлуатації згідно з діючими державними будівельними нормами та відповідати державним стандартам і вимогам пожежної, електричної та екологічної безпеки.</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3.5.2. Джерела світла для вивісок, розташованих паралельно до площини фасаду, можуть бути:</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вмонтовані всередині об’ємних літер (світяться літери) або всередині площини вивіски (при цьому світяться лише літери чи зображення, фон залишається непрозорим та неосвітленим);</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розташовані між вивіскою і площиною фасаду (контражурно освітлюється стіна під вивіскою);</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вмонтовані на торці вивіски (освітлюється від зовнішнього контуру);</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винесені на зовнішніх кронштейнах (освітлюється частина фасаду разом з вивіскою).</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3.5.3. Освітлення вивісок на кронштейнах може бути:</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зовнішнє, за допомогою ламп з монохромним світлом та спрямовуватися безпосередньо на вивіску.</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вмонтоване всередині вивіски (при цьому світяться лише літери чи зображення, фон залишається непрозорим та неосвітленим);</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xml:space="preserve">- вмонтовані на торці кронштейна (освітлюється від зовнішнього контуру). </w:t>
      </w:r>
    </w:p>
    <w:p w:rsidR="009334AD" w:rsidRPr="001F2CCF" w:rsidRDefault="009334AD" w:rsidP="009E1F5C">
      <w:pPr>
        <w:spacing w:line="240" w:lineRule="auto"/>
        <w:jc w:val="both"/>
        <w:rPr>
          <w:rFonts w:ascii="Times New Roman" w:hAnsi="Times New Roman" w:cs="Times New Roman"/>
          <w:color w:val="000000"/>
          <w:sz w:val="24"/>
          <w:szCs w:val="24"/>
          <w:shd w:val="clear" w:color="auto" w:fill="FFFFFF"/>
          <w:lang w:eastAsia="uk-UA"/>
        </w:rPr>
      </w:pPr>
      <w:r w:rsidRPr="001F2CCF">
        <w:rPr>
          <w:rFonts w:ascii="Times New Roman" w:hAnsi="Times New Roman" w:cs="Times New Roman"/>
          <w:color w:val="000000"/>
          <w:sz w:val="24"/>
          <w:szCs w:val="24"/>
          <w:shd w:val="clear" w:color="auto" w:fill="FFFFFF"/>
          <w:lang w:eastAsia="uk-UA"/>
        </w:rPr>
        <w:t>- вивіска може бути виготовлена зі світлових трубок (неонових або діодних), які формують зображення чи напис.</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3.5.4. Кабелі живлення світлових елементів, сигналізації та ін. повинні бути вмонтовані у короби, які пофарбовані у колір фасаду, або прикріплені таким чином, щоб бути непомітними для пішоходів.</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3.5.5. Світлове оформлення вивіски не повинно засліплювати учасників дорожнього руху, а також не повинно освітлювати вікна житлових будинків.</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3.5.6. Освітлення вивісок повинно вмикатися з настанням темноти одночасно з вуличним освітленням.</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3.5.7. Вивіски установ, організацій і підприємств, що працюють у денний час, можуть бути виконані без освітлення.</w:t>
      </w:r>
    </w:p>
    <w:p w:rsidR="009334AD" w:rsidRPr="001F2CCF" w:rsidRDefault="009334AD" w:rsidP="009E1F5C">
      <w:pPr>
        <w:spacing w:line="240" w:lineRule="auto"/>
        <w:jc w:val="both"/>
        <w:rPr>
          <w:rFonts w:ascii="Times New Roman" w:hAnsi="Times New Roman" w:cs="Times New Roman"/>
          <w:b/>
          <w:bCs/>
          <w:sz w:val="24"/>
          <w:szCs w:val="24"/>
        </w:rPr>
      </w:pPr>
      <w:r w:rsidRPr="001F2CCF">
        <w:rPr>
          <w:rFonts w:ascii="Times New Roman" w:hAnsi="Times New Roman" w:cs="Times New Roman"/>
          <w:b/>
          <w:bCs/>
          <w:sz w:val="24"/>
          <w:szCs w:val="24"/>
        </w:rPr>
        <w:t xml:space="preserve">3.6. Технічні вимоги до вивісок </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sz w:val="24"/>
          <w:szCs w:val="24"/>
        </w:rPr>
        <w:t xml:space="preserve">3.6.1. Вузли кріплення вивісок до будинків (споруд) повинні забезпечувати надійне кріплення та бути захищені від несанкціонованого доступу до них. </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sz w:val="24"/>
          <w:szCs w:val="24"/>
        </w:rPr>
        <w:t>3.6.2. Конструкція вивісок повинна забезпечувати жорсткість, міцність, стійкість, безпеку при експлуатації, зручність виконання монтажних і ремонтних робіт.</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sz w:val="24"/>
          <w:szCs w:val="24"/>
        </w:rPr>
        <w:t>3.6.3. Вивіски повинні витримувати вітрові навантаження згідно з розрахунком на міцність, виконуватись з врахуванням їх власної ваги, витримувати навантаження згідно з дійсними державними будівельними нормами та відповідати державним стандартам, санітарним нормам і вимогам пожежної, електричної та екологічної безпеки.</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sz w:val="24"/>
          <w:szCs w:val="24"/>
        </w:rPr>
        <w:t>3.6.4. На бічній поверхні вивіски або в правому нижньому куті повинен бути ярлик, який має містити відомості про:</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sz w:val="24"/>
          <w:szCs w:val="24"/>
        </w:rPr>
        <w:t xml:space="preserve"> - товарний знак або найменування підприємства виробника вивіски;</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sz w:val="24"/>
          <w:szCs w:val="24"/>
        </w:rPr>
        <w:t xml:space="preserve"> - контактний телефон.</w:t>
      </w:r>
    </w:p>
    <w:p w:rsidR="009334AD" w:rsidRPr="001F2CCF" w:rsidRDefault="009334AD" w:rsidP="009E1F5C">
      <w:pPr>
        <w:spacing w:line="240" w:lineRule="auto"/>
        <w:jc w:val="both"/>
        <w:rPr>
          <w:rFonts w:ascii="Times New Roman" w:hAnsi="Times New Roman" w:cs="Times New Roman"/>
          <w:b/>
          <w:bCs/>
          <w:sz w:val="24"/>
          <w:szCs w:val="24"/>
        </w:rPr>
      </w:pPr>
      <w:r w:rsidRPr="001F2CCF">
        <w:rPr>
          <w:rFonts w:ascii="Times New Roman" w:hAnsi="Times New Roman" w:cs="Times New Roman"/>
          <w:b/>
          <w:bCs/>
          <w:sz w:val="24"/>
          <w:szCs w:val="24"/>
        </w:rPr>
        <w:t>3.7. Інформаційні вимоги до вивісок</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sz w:val="24"/>
          <w:szCs w:val="24"/>
        </w:rPr>
        <w:t>3.7.1. Відповідно до вимог чинного законодавства вивіска містить інформацію щодо суб’єкта господарювання, яка підлягає обов’язковому оприлюдненню: зареєстроване найменування (ім’я), належність та режим роботи. На вивісці, за бажанням власника, може розміщуватись інформація стосовно торговельної марки (знаки для товарів та послуг), а також інші знаки, в тому числі герби та емблеми. При цьому вказана інформація не повинна містити закликів до придбання товару чи послуги, що виробляється (надається) суб’єктом господарювання.</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sz w:val="24"/>
          <w:szCs w:val="24"/>
        </w:rPr>
        <w:t>3.7.2. У випадку коли на фасаді будинку (споруди), яке займає суб’єкт господарювання, розміщено вивіску з його назвою, а саме: інформацією про суб’єкта господарювання як виробника товару та/або товар у місцях реалізації цього товару, і ця вивіска містить заклики до придбання товару чи надання послуги або іншу інформацію, призначену сформувати або підтримати обізнаність споживачів та їх інтерес стосовно такого суб’єкта господарювання чи товару, то така інформація розміщується згідно із законодавством про рекламу, а її розміщення потребує одержання дозволу на розміщення об’єкта зовнішньої реклами.</w:t>
      </w:r>
    </w:p>
    <w:p w:rsidR="009334AD" w:rsidRPr="001F2CCF" w:rsidRDefault="009334AD" w:rsidP="009E1F5C">
      <w:pPr>
        <w:pStyle w:val="rvps6"/>
        <w:shd w:val="clear" w:color="auto" w:fill="FFFFFF"/>
        <w:spacing w:before="0" w:beforeAutospacing="0" w:after="0" w:afterAutospacing="0"/>
        <w:ind w:right="502"/>
        <w:jc w:val="both"/>
        <w:textAlignment w:val="baseline"/>
        <w:rPr>
          <w:color w:val="000000"/>
        </w:rPr>
      </w:pPr>
      <w:r w:rsidRPr="001F2CCF">
        <w:rPr>
          <w:color w:val="000000"/>
        </w:rPr>
        <w:t xml:space="preserve">3.7.3. На виконання вимог Закону України </w:t>
      </w:r>
      <w:r w:rsidRPr="001F2CCF">
        <w:rPr>
          <w:color w:val="000000"/>
          <w:lang w:val="ru-RU"/>
        </w:rPr>
        <w:t>“</w:t>
      </w:r>
      <w:r w:rsidRPr="001F2CCF">
        <w:rPr>
          <w:rStyle w:val="Heading3Char"/>
          <w:b w:val="0"/>
          <w:bCs w:val="0"/>
          <w:color w:val="000000"/>
          <w:sz w:val="24"/>
          <w:szCs w:val="24"/>
          <w:bdr w:val="none" w:sz="0" w:space="0" w:color="auto" w:frame="1"/>
          <w:lang w:val="uk-UA"/>
        </w:rPr>
        <w:t xml:space="preserve"> </w:t>
      </w:r>
      <w:r w:rsidRPr="001F2CCF">
        <w:rPr>
          <w:rStyle w:val="rvts23"/>
          <w:color w:val="000000"/>
          <w:bdr w:val="none" w:sz="0" w:space="0" w:color="auto" w:frame="1"/>
        </w:rPr>
        <w:t>Про засади державної мовної політики</w:t>
      </w:r>
      <w:r w:rsidRPr="001F2CCF">
        <w:rPr>
          <w:color w:val="000000"/>
          <w:lang w:val="ru-RU"/>
        </w:rPr>
        <w:t>”</w:t>
      </w:r>
      <w:r w:rsidRPr="001F2CCF">
        <w:rPr>
          <w:color w:val="000000"/>
        </w:rPr>
        <w:t xml:space="preserve"> текст вивіски має бути виконаний українською мовою. Поряд з текстом, викладеним українською мовою, може бути вміщено його переклад іншою мовою. Якщо міжнародним договором України, згода на обов’язковість якого надана Верховною Радою України, встановлені інші правила, ніж ті, що передбачені законодавством України про мови, застосовуються правила міжнародного договору. </w:t>
      </w:r>
    </w:p>
    <w:p w:rsidR="009334AD" w:rsidRPr="001F2CCF" w:rsidRDefault="009334AD" w:rsidP="009E1F5C">
      <w:pPr>
        <w:spacing w:line="240" w:lineRule="auto"/>
        <w:jc w:val="both"/>
        <w:rPr>
          <w:rFonts w:ascii="Times New Roman" w:hAnsi="Times New Roman" w:cs="Times New Roman"/>
          <w:sz w:val="24"/>
          <w:szCs w:val="24"/>
          <w:lang w:val="ru-RU"/>
        </w:rPr>
      </w:pPr>
      <w:r w:rsidRPr="001F2CCF">
        <w:rPr>
          <w:rFonts w:ascii="Times New Roman" w:hAnsi="Times New Roman" w:cs="Times New Roman"/>
          <w:sz w:val="24"/>
          <w:szCs w:val="24"/>
        </w:rPr>
        <w:t xml:space="preserve">3.7.4. Знаки для товарів та послуг, об’єктами яких є логотипи (словесні позначення), на які видано свідоцтва України на знаки для товарів та послуг, що охороняються на території України, згідно з її міжнародними договорами, можуть розміщуватися на вивісці як мовою оригіналу, так і державною мовою. </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sz w:val="24"/>
          <w:szCs w:val="24"/>
        </w:rPr>
        <w:t>3.7.5. Текст вивіски має бути виконаний без мовних помилок.</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sz w:val="24"/>
          <w:szCs w:val="24"/>
        </w:rPr>
        <w:t>3.7.6. Не вважаються вивісками конструкції, виконані у вигляді декількох окремих елементів, що містять інформацію, яка повторюється (за винятком вивісок, що розміщуються біля декількох входів до приміщення (території), де здійснюється господарська діяльність та у випадку коли приміщення знаходиться на розі будівлі).</w:t>
      </w:r>
    </w:p>
    <w:p w:rsidR="009334AD" w:rsidRPr="001F2CCF" w:rsidRDefault="009334AD" w:rsidP="009E1F5C">
      <w:pPr>
        <w:spacing w:line="240" w:lineRule="auto"/>
        <w:jc w:val="both"/>
        <w:rPr>
          <w:rFonts w:ascii="Times New Roman" w:hAnsi="Times New Roman" w:cs="Times New Roman"/>
          <w:b/>
          <w:bCs/>
          <w:color w:val="000000"/>
          <w:sz w:val="24"/>
          <w:szCs w:val="24"/>
        </w:rPr>
      </w:pPr>
      <w:r w:rsidRPr="001F2CCF">
        <w:rPr>
          <w:rFonts w:ascii="Times New Roman" w:hAnsi="Times New Roman" w:cs="Times New Roman"/>
          <w:b/>
          <w:bCs/>
          <w:color w:val="000000"/>
          <w:sz w:val="24"/>
          <w:szCs w:val="24"/>
        </w:rPr>
        <w:t>4. Правила  розміщення вивісок</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sz w:val="24"/>
          <w:szCs w:val="24"/>
        </w:rPr>
        <w:t>4.1. Розміщення вивісок в місті Чортків здійснюється виключно враховуючи п. 3 цього Порядку.</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sz w:val="24"/>
          <w:szCs w:val="24"/>
        </w:rPr>
        <w:t xml:space="preserve"> 4.2. При розміщенні вивіски на пам’ятках культурної спадщини чи в межах зон охорони цих пам’яток здійснюється виключно на підставі паспорта вивіски. </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sz w:val="24"/>
          <w:szCs w:val="24"/>
        </w:rPr>
        <w:t xml:space="preserve">4.3. Паспорт вивіски виготовляється суб’єктом господарюванням самостійно. Паспорт вивіски обов’язково повинен містити: </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sz w:val="24"/>
          <w:szCs w:val="24"/>
        </w:rPr>
        <w:t>- фотофіксацію місця, на якому планується розташування вивіски, розміром 10 х 15 см;</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sz w:val="24"/>
          <w:szCs w:val="24"/>
        </w:rPr>
        <w:t>-  візуалізацію вивіски на фасаді будинку (споруди);</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sz w:val="24"/>
          <w:szCs w:val="24"/>
        </w:rPr>
        <w:t xml:space="preserve">-  ескіз вивіски з основними розмірами, кресленнями вузлів кріплення, відомостями про використовувані для виготовлення вивіски матеріали, деталі шрифтів, логотипів, зображувальних елементів. </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sz w:val="24"/>
          <w:szCs w:val="24"/>
        </w:rPr>
        <w:t xml:space="preserve">       На ескізі має бути вказана інформація та зображення, які планується розмістити на вивісці, включаючи логотипи, емблеми, герби тощо. На проектних матеріалах обов’язково зазначається: </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sz w:val="24"/>
          <w:szCs w:val="24"/>
        </w:rPr>
        <w:t>- найменування суб’єкта господарювання;</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sz w:val="24"/>
          <w:szCs w:val="24"/>
        </w:rPr>
        <w:t>- найменування проектної організації або прізвище, ім’я, по батькові автора проекту, дата виконання проекту.</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sz w:val="24"/>
          <w:szCs w:val="24"/>
        </w:rPr>
        <w:t xml:space="preserve">4.4. Заявник подає пакет документів для розроблення, чи  погодження паспорту вивісок через </w:t>
      </w:r>
      <w:hyperlink r:id="rId6" w:history="1">
        <w:r w:rsidRPr="001F2CCF">
          <w:rPr>
            <w:rStyle w:val="Hyperlink"/>
            <w:rFonts w:ascii="Times New Roman" w:hAnsi="Times New Roman" w:cs="Times New Roman"/>
            <w:color w:val="auto"/>
            <w:sz w:val="24"/>
            <w:szCs w:val="24"/>
            <w:u w:val="none"/>
          </w:rPr>
          <w:t>Центр надання адміністративних послуг</w:t>
        </w:r>
      </w:hyperlink>
      <w:r w:rsidRPr="001F2CCF">
        <w:rPr>
          <w:rFonts w:ascii="Times New Roman" w:hAnsi="Times New Roman" w:cs="Times New Roman"/>
          <w:sz w:val="24"/>
          <w:szCs w:val="24"/>
        </w:rPr>
        <w:t>.</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sz w:val="24"/>
          <w:szCs w:val="24"/>
          <w:shd w:val="clear" w:color="auto" w:fill="FFFFFF"/>
        </w:rPr>
        <w:t>4.5. Паспорт вивісок погоджується Відділом, а у разі розміщення вивіски у межах історичного ареалу м. Чортків розташування вивіски погоджується з Тернопільською обласною комунальною інспекцією охорони пам</w:t>
      </w:r>
      <w:r w:rsidRPr="001F2CCF">
        <w:rPr>
          <w:rFonts w:ascii="Times New Roman" w:hAnsi="Times New Roman" w:cs="Times New Roman"/>
          <w:sz w:val="24"/>
          <w:szCs w:val="24"/>
        </w:rPr>
        <w:t>’</w:t>
      </w:r>
      <w:r w:rsidRPr="001F2CCF">
        <w:rPr>
          <w:rFonts w:ascii="Times New Roman" w:hAnsi="Times New Roman" w:cs="Times New Roman"/>
          <w:sz w:val="24"/>
          <w:szCs w:val="24"/>
          <w:shd w:val="clear" w:color="auto" w:fill="FFFFFF"/>
        </w:rPr>
        <w:t>яток історії та культури.</w:t>
      </w:r>
      <w:r w:rsidRPr="001F2CCF">
        <w:rPr>
          <w:rFonts w:ascii="Times New Roman" w:hAnsi="Times New Roman" w:cs="Times New Roman"/>
          <w:color w:val="000000"/>
          <w:sz w:val="24"/>
          <w:szCs w:val="24"/>
        </w:rPr>
        <w:br/>
      </w:r>
      <w:r w:rsidRPr="001F2CCF">
        <w:rPr>
          <w:rFonts w:ascii="Times New Roman" w:hAnsi="Times New Roman" w:cs="Times New Roman"/>
          <w:color w:val="000000"/>
          <w:sz w:val="24"/>
          <w:szCs w:val="24"/>
          <w:shd w:val="clear" w:color="auto" w:fill="FFFFFF"/>
        </w:rPr>
        <w:t xml:space="preserve"> 4.6. Процедура погодження поданих проектів вивісок відбувається впродовж десяти робочих днів.</w:t>
      </w:r>
      <w:r w:rsidRPr="001F2CCF">
        <w:rPr>
          <w:rFonts w:ascii="Times New Roman" w:hAnsi="Times New Roman" w:cs="Times New Roman"/>
          <w:color w:val="000000"/>
          <w:sz w:val="24"/>
          <w:szCs w:val="24"/>
        </w:rPr>
        <w:t xml:space="preserve"> </w:t>
      </w:r>
      <w:r w:rsidRPr="001F2CCF">
        <w:rPr>
          <w:rFonts w:ascii="Times New Roman" w:hAnsi="Times New Roman" w:cs="Times New Roman"/>
          <w:color w:val="000000"/>
          <w:sz w:val="24"/>
          <w:szCs w:val="24"/>
          <w:shd w:val="clear" w:color="auto" w:fill="FFFFFF"/>
        </w:rPr>
        <w:t>Відповідальним за дотримання вказаного терміну є Відділ, до якого надійшла заява про погодження проекту вивіски.</w:t>
      </w:r>
      <w:r w:rsidRPr="001F2CCF">
        <w:rPr>
          <w:rFonts w:ascii="Times New Roman" w:hAnsi="Times New Roman" w:cs="Times New Roman"/>
          <w:color w:val="000000"/>
          <w:sz w:val="24"/>
          <w:szCs w:val="24"/>
        </w:rPr>
        <w:br/>
      </w:r>
      <w:r w:rsidRPr="001F2CCF">
        <w:rPr>
          <w:rFonts w:ascii="Times New Roman" w:hAnsi="Times New Roman" w:cs="Times New Roman"/>
          <w:color w:val="000000"/>
          <w:sz w:val="24"/>
          <w:szCs w:val="24"/>
          <w:shd w:val="clear" w:color="auto" w:fill="FFFFFF"/>
        </w:rPr>
        <w:t xml:space="preserve">4.7. </w:t>
      </w:r>
      <w:r w:rsidRPr="001F2CCF">
        <w:rPr>
          <w:rStyle w:val="apple-converted-space"/>
          <w:rFonts w:ascii="Times New Roman" w:hAnsi="Times New Roman" w:cs="Times New Roman"/>
          <w:color w:val="000000"/>
          <w:sz w:val="24"/>
          <w:szCs w:val="24"/>
          <w:shd w:val="clear" w:color="auto" w:fill="FFFFFF"/>
        </w:rPr>
        <w:t> </w:t>
      </w:r>
      <w:r w:rsidRPr="001F2CCF">
        <w:rPr>
          <w:rFonts w:ascii="Times New Roman" w:hAnsi="Times New Roman" w:cs="Times New Roman"/>
          <w:color w:val="000000"/>
          <w:sz w:val="24"/>
          <w:szCs w:val="24"/>
          <w:shd w:val="clear" w:color="auto" w:fill="FFFFFF"/>
        </w:rPr>
        <w:t>Отриманий пакет документів відділ подає</w:t>
      </w:r>
      <w:r w:rsidRPr="001F2CCF">
        <w:rPr>
          <w:rStyle w:val="apple-converted-space"/>
          <w:rFonts w:ascii="Times New Roman" w:hAnsi="Times New Roman" w:cs="Times New Roman"/>
          <w:color w:val="000000"/>
          <w:sz w:val="24"/>
          <w:szCs w:val="24"/>
          <w:shd w:val="clear" w:color="auto" w:fill="FFFFFF"/>
        </w:rPr>
        <w:t> </w:t>
      </w:r>
      <w:r w:rsidRPr="001F2CCF">
        <w:rPr>
          <w:rFonts w:ascii="Times New Roman" w:hAnsi="Times New Roman" w:cs="Times New Roman"/>
          <w:color w:val="000000"/>
          <w:sz w:val="24"/>
          <w:szCs w:val="24"/>
          <w:shd w:val="clear" w:color="auto" w:fill="FFFFFF"/>
        </w:rPr>
        <w:t>на розгляд робочої групи.</w:t>
      </w:r>
      <w:r w:rsidRPr="001F2CCF">
        <w:rPr>
          <w:rFonts w:ascii="Times New Roman" w:hAnsi="Times New Roman" w:cs="Times New Roman"/>
          <w:color w:val="000000"/>
          <w:sz w:val="24"/>
          <w:szCs w:val="24"/>
        </w:rPr>
        <w:br/>
      </w:r>
      <w:r w:rsidRPr="001F2CCF">
        <w:rPr>
          <w:rFonts w:ascii="Times New Roman" w:hAnsi="Times New Roman" w:cs="Times New Roman"/>
          <w:color w:val="000000"/>
          <w:sz w:val="24"/>
          <w:szCs w:val="24"/>
          <w:shd w:val="clear" w:color="auto" w:fill="FFFFFF"/>
        </w:rPr>
        <w:t>4.8. У разі погодження проекту розміщення вивіски представники робочої групи ставлять відмітку про погодження на відповідному проекті вивіски (яка включає прізвище особи, що здійснила погодження, її підпис, дату погодження та відбиток печатки відповідного структурного підрозділу).</w:t>
      </w:r>
      <w:r w:rsidRPr="001F2CCF">
        <w:rPr>
          <w:rFonts w:ascii="Times New Roman" w:hAnsi="Times New Roman" w:cs="Times New Roman"/>
          <w:color w:val="000000"/>
          <w:sz w:val="24"/>
          <w:szCs w:val="24"/>
        </w:rPr>
        <w:br/>
      </w:r>
      <w:r w:rsidRPr="001F2CCF">
        <w:rPr>
          <w:rFonts w:ascii="Times New Roman" w:hAnsi="Times New Roman" w:cs="Times New Roman"/>
          <w:color w:val="000000"/>
          <w:sz w:val="24"/>
          <w:szCs w:val="24"/>
          <w:shd w:val="clear" w:color="auto" w:fill="FFFFFF"/>
        </w:rPr>
        <w:t>4.9. У разі невідповідності проекту розміщення вивіски вимогам цього Порядку представник Відділу повідомляє заявника</w:t>
      </w:r>
      <w:r w:rsidRPr="001F2CCF">
        <w:rPr>
          <w:rStyle w:val="apple-converted-space"/>
          <w:rFonts w:ascii="Times New Roman" w:hAnsi="Times New Roman" w:cs="Times New Roman"/>
          <w:color w:val="000000"/>
          <w:sz w:val="24"/>
          <w:szCs w:val="24"/>
          <w:shd w:val="clear" w:color="auto" w:fill="FFFFFF"/>
        </w:rPr>
        <w:t> </w:t>
      </w:r>
      <w:r w:rsidRPr="001F2CCF">
        <w:rPr>
          <w:rFonts w:ascii="Times New Roman" w:hAnsi="Times New Roman" w:cs="Times New Roman"/>
          <w:color w:val="000000"/>
          <w:sz w:val="24"/>
          <w:szCs w:val="24"/>
          <w:shd w:val="clear" w:color="auto" w:fill="FFFFFF"/>
        </w:rPr>
        <w:t>про підстави неможливості погодження проекту з зазначенням рекомендацій щодо усунення такої невідповідності та можливості встановлення вивіски і повертає поданий пакет документів заявнику через</w:t>
      </w:r>
      <w:r w:rsidRPr="001F2CCF">
        <w:rPr>
          <w:rStyle w:val="apple-converted-space"/>
          <w:rFonts w:ascii="Times New Roman" w:hAnsi="Times New Roman" w:cs="Times New Roman"/>
          <w:color w:val="000000"/>
          <w:sz w:val="24"/>
          <w:szCs w:val="24"/>
          <w:shd w:val="clear" w:color="auto" w:fill="FFFFFF"/>
        </w:rPr>
        <w:t> </w:t>
      </w:r>
      <w:r w:rsidRPr="001F2CCF">
        <w:rPr>
          <w:rFonts w:ascii="Times New Roman" w:hAnsi="Times New Roman" w:cs="Times New Roman"/>
          <w:color w:val="000000"/>
          <w:sz w:val="24"/>
          <w:szCs w:val="24"/>
          <w:shd w:val="clear" w:color="auto" w:fill="FFFFFF"/>
        </w:rPr>
        <w:t>Центр надання адміністративних послуг.</w:t>
      </w:r>
      <w:r w:rsidRPr="001F2CCF">
        <w:rPr>
          <w:rFonts w:ascii="Times New Roman" w:hAnsi="Times New Roman" w:cs="Times New Roman"/>
          <w:color w:val="000000"/>
          <w:sz w:val="24"/>
          <w:szCs w:val="24"/>
        </w:rPr>
        <w:br/>
      </w:r>
      <w:r w:rsidRPr="001F2CCF">
        <w:rPr>
          <w:rFonts w:ascii="Times New Roman" w:hAnsi="Times New Roman" w:cs="Times New Roman"/>
          <w:color w:val="000000"/>
          <w:sz w:val="24"/>
          <w:szCs w:val="24"/>
          <w:shd w:val="clear" w:color="auto" w:fill="FFFFFF"/>
        </w:rPr>
        <w:t>4.10.</w:t>
      </w:r>
      <w:r w:rsidRPr="001F2CCF">
        <w:rPr>
          <w:rStyle w:val="apple-converted-space"/>
          <w:rFonts w:ascii="Times New Roman" w:hAnsi="Times New Roman" w:cs="Times New Roman"/>
          <w:color w:val="000000"/>
          <w:sz w:val="24"/>
          <w:szCs w:val="24"/>
          <w:shd w:val="clear" w:color="auto" w:fill="FFFFFF"/>
        </w:rPr>
        <w:t> </w:t>
      </w:r>
      <w:r w:rsidRPr="001F2CCF">
        <w:rPr>
          <w:rFonts w:ascii="Times New Roman" w:hAnsi="Times New Roman" w:cs="Times New Roman"/>
          <w:color w:val="000000"/>
          <w:sz w:val="24"/>
          <w:szCs w:val="24"/>
          <w:shd w:val="clear" w:color="auto" w:fill="FFFFFF"/>
        </w:rPr>
        <w:t>Погоджені проекти розміщення вивісок підлягають внесенню у реєстр погоджених проектів вивісок, ведення якого забезпечує</w:t>
      </w:r>
      <w:r w:rsidRPr="001F2CCF">
        <w:rPr>
          <w:rStyle w:val="apple-converted-space"/>
          <w:rFonts w:ascii="Times New Roman" w:hAnsi="Times New Roman" w:cs="Times New Roman"/>
          <w:color w:val="000000"/>
          <w:sz w:val="24"/>
          <w:szCs w:val="24"/>
          <w:shd w:val="clear" w:color="auto" w:fill="FFFFFF"/>
        </w:rPr>
        <w:t> </w:t>
      </w:r>
      <w:r w:rsidRPr="001F2CCF">
        <w:rPr>
          <w:rFonts w:ascii="Times New Roman" w:hAnsi="Times New Roman" w:cs="Times New Roman"/>
          <w:color w:val="000000"/>
          <w:sz w:val="24"/>
          <w:szCs w:val="24"/>
          <w:shd w:val="clear" w:color="auto" w:fill="FFFFFF"/>
        </w:rPr>
        <w:t>служба містобудівного кадастру Відділу.</w:t>
      </w:r>
      <w:r w:rsidRPr="001F2CCF">
        <w:rPr>
          <w:rStyle w:val="apple-converted-space"/>
          <w:rFonts w:ascii="Times New Roman" w:hAnsi="Times New Roman" w:cs="Times New Roman"/>
          <w:color w:val="000000"/>
          <w:sz w:val="24"/>
          <w:szCs w:val="24"/>
          <w:shd w:val="clear" w:color="auto" w:fill="FFFFFF"/>
        </w:rPr>
        <w:t> </w:t>
      </w:r>
      <w:r w:rsidRPr="001F2CCF">
        <w:rPr>
          <w:rFonts w:ascii="Times New Roman" w:hAnsi="Times New Roman" w:cs="Times New Roman"/>
          <w:color w:val="000000"/>
          <w:sz w:val="24"/>
          <w:szCs w:val="24"/>
        </w:rPr>
        <w:br/>
      </w:r>
      <w:r w:rsidRPr="001F2CCF">
        <w:rPr>
          <w:rFonts w:ascii="Times New Roman" w:hAnsi="Times New Roman" w:cs="Times New Roman"/>
          <w:color w:val="000000"/>
          <w:sz w:val="24"/>
          <w:szCs w:val="24"/>
          <w:shd w:val="clear" w:color="auto" w:fill="FFFFFF"/>
        </w:rPr>
        <w:t>4.11.</w:t>
      </w:r>
      <w:r w:rsidRPr="001F2CCF">
        <w:rPr>
          <w:rStyle w:val="apple-converted-space"/>
          <w:rFonts w:ascii="Times New Roman" w:hAnsi="Times New Roman" w:cs="Times New Roman"/>
          <w:color w:val="000000"/>
          <w:sz w:val="24"/>
          <w:szCs w:val="24"/>
          <w:shd w:val="clear" w:color="auto" w:fill="FFFFFF"/>
        </w:rPr>
        <w:t> </w:t>
      </w:r>
      <w:r w:rsidRPr="001F2CCF">
        <w:rPr>
          <w:rFonts w:ascii="Times New Roman" w:hAnsi="Times New Roman" w:cs="Times New Roman"/>
          <w:color w:val="000000"/>
          <w:sz w:val="24"/>
          <w:szCs w:val="24"/>
          <w:shd w:val="clear" w:color="auto" w:fill="FFFFFF"/>
        </w:rPr>
        <w:t>Проект розміщення вивіски</w:t>
      </w:r>
      <w:r w:rsidRPr="001F2CCF">
        <w:rPr>
          <w:rStyle w:val="apple-converted-space"/>
          <w:rFonts w:ascii="Times New Roman" w:hAnsi="Times New Roman" w:cs="Times New Roman"/>
          <w:color w:val="000000"/>
          <w:sz w:val="24"/>
          <w:szCs w:val="24"/>
          <w:shd w:val="clear" w:color="auto" w:fill="FFFFFF"/>
        </w:rPr>
        <w:t> </w:t>
      </w:r>
      <w:r w:rsidRPr="001F2CCF">
        <w:rPr>
          <w:rFonts w:ascii="Times New Roman" w:hAnsi="Times New Roman" w:cs="Times New Roman"/>
          <w:color w:val="000000"/>
          <w:sz w:val="24"/>
          <w:szCs w:val="24"/>
          <w:shd w:val="clear" w:color="auto" w:fill="FFFFFF"/>
        </w:rPr>
        <w:t>погоджується суб’єкту господарювання на термін, визначений документом на право користування приміщенням, у якому здійснює діяльність даний суб’єкт.</w:t>
      </w:r>
      <w:r w:rsidRPr="001F2CCF">
        <w:rPr>
          <w:rStyle w:val="apple-converted-space"/>
          <w:rFonts w:ascii="Times New Roman" w:hAnsi="Times New Roman" w:cs="Times New Roman"/>
          <w:color w:val="000000"/>
          <w:sz w:val="24"/>
          <w:szCs w:val="24"/>
          <w:shd w:val="clear" w:color="auto" w:fill="FFFFFF"/>
        </w:rPr>
        <w:t> </w:t>
      </w:r>
      <w:r w:rsidRPr="001F2CCF">
        <w:rPr>
          <w:rFonts w:ascii="Times New Roman" w:hAnsi="Times New Roman" w:cs="Times New Roman"/>
          <w:color w:val="000000"/>
          <w:sz w:val="24"/>
          <w:szCs w:val="24"/>
          <w:shd w:val="clear" w:color="auto" w:fill="FFFFFF"/>
        </w:rPr>
        <w:t>У разі продовження терміну дії документа на право користування приміщенням термін дії проекту на розміщення вивіски продовжується автоматично.</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sz w:val="24"/>
          <w:szCs w:val="24"/>
        </w:rPr>
        <w:t xml:space="preserve">4.12. У разі розміщення вивісок на пам’ятках історії та архітектури, а також на будинках (спорудах), які підлягають реконструкції або ремонту, суб’єкт господарювання зобов’язаний демонтувати вивіску на час проведення таких реконструкції чи ремонту за умови отримання суб’єктом господарювання попереднього письмового повідомлення відповідних органів. </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sz w:val="24"/>
          <w:szCs w:val="24"/>
        </w:rPr>
        <w:t>4.13. У разі відмови в погодженні розташування вивіски органи, що уповноважені здійснювати такі погодження, надсилають суб’єкту господарювання вмотивовану відмову.</w:t>
      </w:r>
    </w:p>
    <w:p w:rsidR="009334AD" w:rsidRPr="001F2CCF" w:rsidRDefault="009334AD" w:rsidP="009E1F5C">
      <w:pPr>
        <w:spacing w:line="240" w:lineRule="auto"/>
        <w:jc w:val="both"/>
        <w:rPr>
          <w:rFonts w:ascii="Times New Roman" w:hAnsi="Times New Roman" w:cs="Times New Roman"/>
          <w:sz w:val="24"/>
          <w:szCs w:val="24"/>
        </w:rPr>
      </w:pPr>
    </w:p>
    <w:p w:rsidR="009334AD" w:rsidRPr="001F2CCF" w:rsidRDefault="009334AD" w:rsidP="009E1F5C">
      <w:pPr>
        <w:spacing w:after="0" w:line="240" w:lineRule="auto"/>
        <w:jc w:val="both"/>
        <w:rPr>
          <w:rFonts w:ascii="Times New Roman" w:hAnsi="Times New Roman" w:cs="Times New Roman"/>
          <w:color w:val="000000"/>
          <w:sz w:val="24"/>
          <w:szCs w:val="24"/>
          <w:lang w:eastAsia="uk-UA"/>
        </w:rPr>
      </w:pPr>
      <w:r w:rsidRPr="001F2CCF">
        <w:rPr>
          <w:rFonts w:ascii="Times New Roman" w:hAnsi="Times New Roman" w:cs="Times New Roman"/>
          <w:b/>
          <w:bCs/>
          <w:color w:val="000000"/>
          <w:sz w:val="24"/>
          <w:szCs w:val="24"/>
          <w:lang w:eastAsia="uk-UA"/>
        </w:rPr>
        <w:t>5. Контроль за дотриманням Порядку та відповідальність</w:t>
      </w:r>
      <w:r w:rsidRPr="001F2CCF">
        <w:rPr>
          <w:rFonts w:ascii="Times New Roman" w:hAnsi="Times New Roman" w:cs="Times New Roman"/>
          <w:color w:val="000000"/>
          <w:sz w:val="24"/>
          <w:szCs w:val="24"/>
          <w:lang w:eastAsia="uk-UA"/>
        </w:rPr>
        <w:br/>
      </w:r>
      <w:r w:rsidRPr="001F2CCF">
        <w:rPr>
          <w:rFonts w:ascii="Times New Roman" w:hAnsi="Times New Roman" w:cs="Times New Roman"/>
          <w:b/>
          <w:bCs/>
          <w:color w:val="000000"/>
          <w:sz w:val="24"/>
          <w:szCs w:val="24"/>
          <w:lang w:eastAsia="uk-UA"/>
        </w:rPr>
        <w:t>за його порушення</w:t>
      </w:r>
    </w:p>
    <w:p w:rsidR="009334AD" w:rsidRPr="001F2CCF" w:rsidRDefault="009334AD" w:rsidP="009E1F5C">
      <w:pPr>
        <w:spacing w:line="240" w:lineRule="auto"/>
        <w:jc w:val="both"/>
        <w:rPr>
          <w:rFonts w:ascii="Times New Roman" w:hAnsi="Times New Roman" w:cs="Times New Roman"/>
          <w:color w:val="000000"/>
          <w:sz w:val="24"/>
          <w:szCs w:val="24"/>
          <w:lang w:eastAsia="uk-UA"/>
        </w:rPr>
      </w:pP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5.1. Моніторинг розміщення вивісок</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у м. Чортків здійснює Відділ.</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5.2.</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Відповідальність</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за</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розміщення</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вивіски</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(міцність,</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стійкість,</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безпеку,</w:t>
      </w:r>
      <w:r w:rsidRPr="001F2CCF">
        <w:rPr>
          <w:rFonts w:ascii="Times New Roman" w:hAnsi="Times New Roman" w:cs="Times New Roman"/>
          <w:color w:val="000000"/>
          <w:sz w:val="24"/>
          <w:szCs w:val="24"/>
          <w:lang w:eastAsia="uk-UA"/>
        </w:rPr>
        <w:t xml:space="preserve">  </w:t>
      </w:r>
      <w:r w:rsidRPr="001F2CCF">
        <w:rPr>
          <w:rFonts w:ascii="Times New Roman" w:hAnsi="Times New Roman" w:cs="Times New Roman"/>
          <w:color w:val="000000"/>
          <w:sz w:val="24"/>
          <w:szCs w:val="24"/>
          <w:shd w:val="clear" w:color="auto" w:fill="FFFFFF"/>
          <w:lang w:eastAsia="uk-UA"/>
        </w:rPr>
        <w:t>відповідністьпогодженому</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проекту,</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цілісність</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фасаду</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будівлі</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після</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монтажу/демонтажу</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вивіски)</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несе власник</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вивіски</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або</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уповноважена</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власником</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особа.</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5.3.</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Якщо при проведені робіт з монтажу та демонтажу вивіски було пошкоджено фасад (фарбування, декоративні елементи тощо), власник (користувач) вивіска зобов’язаний усунути всі пошкодження протягом десяти днів за власний рахунок.</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5.4. У разі розміщення вивіски з істотними відхиленнями від проекту, а також при порушенні під час встановлення та експлуатації вивіски вимог чинних нормативно-правових актів, державних норм та стандартів, власник (користувач) вивіски повинен усунути допущене порушення або забезпечити демонтаж вивіски власними коштами протягом десяти днів з дня отримання вимоги уповноваженого органу. У разі невчинення вищевказаних дій, вивіска демонтовується примусово згідно з умовами</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пункту</w:t>
      </w:r>
      <w:r w:rsidRPr="001F2CCF">
        <w:rPr>
          <w:rFonts w:ascii="Times New Roman" w:hAnsi="Times New Roman" w:cs="Times New Roman"/>
          <w:color w:val="000000"/>
          <w:sz w:val="24"/>
          <w:szCs w:val="24"/>
          <w:lang w:eastAsia="uk-UA"/>
        </w:rPr>
        <w:t xml:space="preserve"> 6 </w:t>
      </w:r>
      <w:r w:rsidRPr="001F2CCF">
        <w:rPr>
          <w:rFonts w:ascii="Times New Roman" w:hAnsi="Times New Roman" w:cs="Times New Roman"/>
          <w:color w:val="000000"/>
          <w:sz w:val="24"/>
          <w:szCs w:val="24"/>
          <w:shd w:val="clear" w:color="auto" w:fill="FFFFFF"/>
          <w:lang w:eastAsia="uk-UA"/>
        </w:rPr>
        <w:t>цього Порядку.</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5.5. У разі припинення права власності (користування) приміщенням (територією), у якому (на якій) здійснюється господарська діяльність, власник (користувач) вивіски забезпечує демонтаж вивіски власними силами протягом 10-ти днів з дня виникнення однієї з вказаних підстав.</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5.6. За незадовільний зовнішній вигляд та технічну несправність вивісок,</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їх невідповідність затвердженим проектам і</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вимогам</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на осіб, винних у таких порушеннях, накладаються штрафні санкції відповідно до Правил благоустрою м. Чортків та</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Кодексу про адміністративні правопорушення.</w:t>
      </w:r>
      <w:r w:rsidRPr="001F2CCF">
        <w:rPr>
          <w:rFonts w:ascii="Times New Roman" w:hAnsi="Times New Roman" w:cs="Times New Roman"/>
          <w:color w:val="000000"/>
          <w:sz w:val="24"/>
          <w:szCs w:val="24"/>
          <w:lang w:eastAsia="uk-UA"/>
        </w:rPr>
        <w:t> </w:t>
      </w:r>
    </w:p>
    <w:p w:rsidR="009334AD" w:rsidRPr="001F2CCF" w:rsidRDefault="009334AD" w:rsidP="009E1F5C">
      <w:pPr>
        <w:spacing w:after="0" w:line="240" w:lineRule="auto"/>
        <w:jc w:val="both"/>
        <w:rPr>
          <w:rFonts w:ascii="Times New Roman" w:hAnsi="Times New Roman" w:cs="Times New Roman"/>
          <w:color w:val="000000"/>
          <w:sz w:val="24"/>
          <w:szCs w:val="24"/>
          <w:lang w:eastAsia="uk-UA"/>
        </w:rPr>
      </w:pPr>
      <w:r w:rsidRPr="001F2CCF">
        <w:rPr>
          <w:rFonts w:ascii="Times New Roman" w:hAnsi="Times New Roman" w:cs="Times New Roman"/>
          <w:b/>
          <w:bCs/>
          <w:color w:val="000000"/>
          <w:sz w:val="24"/>
          <w:szCs w:val="24"/>
          <w:lang w:eastAsia="uk-UA"/>
        </w:rPr>
        <w:t>6. Демонтаж самовільно встановлених вивісок та </w:t>
      </w:r>
      <w:r w:rsidRPr="001F2CCF">
        <w:rPr>
          <w:rFonts w:ascii="Times New Roman" w:hAnsi="Times New Roman" w:cs="Times New Roman"/>
          <w:color w:val="000000"/>
          <w:sz w:val="24"/>
          <w:szCs w:val="24"/>
          <w:lang w:eastAsia="uk-UA"/>
        </w:rPr>
        <w:br/>
      </w:r>
      <w:r w:rsidRPr="001F2CCF">
        <w:rPr>
          <w:rFonts w:ascii="Times New Roman" w:hAnsi="Times New Roman" w:cs="Times New Roman"/>
          <w:b/>
          <w:bCs/>
          <w:color w:val="000000"/>
          <w:sz w:val="24"/>
          <w:szCs w:val="24"/>
          <w:lang w:eastAsia="uk-UA"/>
        </w:rPr>
        <w:t>відповідальність за їх незадовільний зовнішній вигляд</w:t>
      </w:r>
    </w:p>
    <w:p w:rsidR="009334AD" w:rsidRPr="001F2CCF" w:rsidRDefault="009334AD" w:rsidP="009E1F5C">
      <w:pPr>
        <w:spacing w:line="240" w:lineRule="auto"/>
        <w:jc w:val="both"/>
        <w:rPr>
          <w:rFonts w:ascii="Times New Roman" w:hAnsi="Times New Roman" w:cs="Times New Roman"/>
          <w:color w:val="000000"/>
          <w:sz w:val="24"/>
          <w:szCs w:val="24"/>
          <w:shd w:val="clear" w:color="auto" w:fill="FFFFFF"/>
          <w:lang w:eastAsia="uk-UA"/>
        </w:rPr>
      </w:pP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6.1.Демонтажу</w:t>
      </w:r>
      <w:r>
        <w:rPr>
          <w:rFonts w:ascii="Times New Roman" w:hAnsi="Times New Roman" w:cs="Times New Roman"/>
          <w:color w:val="000000"/>
          <w:sz w:val="24"/>
          <w:szCs w:val="24"/>
          <w:shd w:val="clear" w:color="auto" w:fill="FFFFFF"/>
          <w:lang w:eastAsia="uk-UA"/>
        </w:rPr>
        <w:t xml:space="preserve">                                                </w:t>
      </w:r>
      <w:r w:rsidRPr="001F2CCF">
        <w:rPr>
          <w:rFonts w:ascii="Times New Roman" w:hAnsi="Times New Roman" w:cs="Times New Roman"/>
          <w:color w:val="000000"/>
          <w:sz w:val="24"/>
          <w:szCs w:val="24"/>
          <w:shd w:val="clear" w:color="auto" w:fill="FFFFFF"/>
          <w:lang w:eastAsia="uk-UA"/>
        </w:rPr>
        <w:t>підлягають:</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6.1.1. Самовільно встановлені вивіски.</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6.1.2. Вивіски, технічний стан яких створює загрозу життю чи здоров’ю людей та/або заподіяння шкоди третім особам, що підтверджується актом з фотофіксацією, підписаним представниками</w:t>
      </w:r>
      <w:r w:rsidRPr="001F2CCF">
        <w:rPr>
          <w:rFonts w:ascii="Times New Roman" w:hAnsi="Times New Roman" w:cs="Times New Roman"/>
          <w:color w:val="000000"/>
          <w:sz w:val="24"/>
          <w:szCs w:val="24"/>
          <w:lang w:eastAsia="uk-UA"/>
        </w:rPr>
        <w:t> комунальних підприємств, Відділу </w:t>
      </w:r>
      <w:r w:rsidRPr="001F2CCF">
        <w:rPr>
          <w:rFonts w:ascii="Times New Roman" w:hAnsi="Times New Roman" w:cs="Times New Roman"/>
          <w:color w:val="000000"/>
          <w:sz w:val="24"/>
          <w:szCs w:val="24"/>
          <w:shd w:val="clear" w:color="auto" w:fill="FFFFFF"/>
          <w:lang w:eastAsia="uk-UA"/>
        </w:rPr>
        <w:t>та власником (балансоутримувачем) будинку.</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6.1.3 Самовільно встановлені вивіски, власників яких встановити не вдалося (суб’єкт не здійснює діяльності за вказаною адресою).</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6.2. Власникам самовільно встановлених вивісок (підпункт</w:t>
      </w:r>
      <w:r w:rsidRPr="001F2CCF">
        <w:rPr>
          <w:rFonts w:ascii="Times New Roman" w:hAnsi="Times New Roman" w:cs="Times New Roman"/>
          <w:color w:val="000000"/>
          <w:sz w:val="24"/>
          <w:szCs w:val="24"/>
          <w:lang w:eastAsia="uk-UA"/>
        </w:rPr>
        <w:t> 6</w:t>
      </w:r>
      <w:r w:rsidRPr="001F2CCF">
        <w:rPr>
          <w:rFonts w:ascii="Times New Roman" w:hAnsi="Times New Roman" w:cs="Times New Roman"/>
          <w:color w:val="000000"/>
          <w:sz w:val="24"/>
          <w:szCs w:val="24"/>
          <w:shd w:val="clear" w:color="auto" w:fill="FFFFFF"/>
          <w:lang w:eastAsia="uk-UA"/>
        </w:rPr>
        <w:t>.1.) скеровуються вимоги Відділу про усунення допущеного порушення. Власникам вивісок, вказаних у підпунктах</w:t>
      </w:r>
      <w:r w:rsidRPr="001F2CCF">
        <w:rPr>
          <w:rFonts w:ascii="Times New Roman" w:hAnsi="Times New Roman" w:cs="Times New Roman"/>
          <w:color w:val="000000"/>
          <w:sz w:val="24"/>
          <w:szCs w:val="24"/>
          <w:lang w:eastAsia="uk-UA"/>
        </w:rPr>
        <w:t> 6</w:t>
      </w:r>
      <w:r w:rsidRPr="001F2CCF">
        <w:rPr>
          <w:rFonts w:ascii="Times New Roman" w:hAnsi="Times New Roman" w:cs="Times New Roman"/>
          <w:color w:val="000000"/>
          <w:sz w:val="24"/>
          <w:szCs w:val="24"/>
          <w:shd w:val="clear" w:color="auto" w:fill="FFFFFF"/>
          <w:lang w:eastAsia="uk-UA"/>
        </w:rPr>
        <w:t>.1.2, 6.1.3,</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вимоги не надсилаються.</w:t>
      </w:r>
      <w:r w:rsidRPr="001F2CCF">
        <w:rPr>
          <w:rFonts w:ascii="Times New Roman" w:hAnsi="Times New Roman" w:cs="Times New Roman"/>
          <w:color w:val="000000"/>
          <w:sz w:val="24"/>
          <w:szCs w:val="24"/>
          <w:shd w:val="clear" w:color="auto" w:fill="FFFFFF"/>
          <w:lang w:eastAsia="uk-UA"/>
        </w:rPr>
        <w:br/>
        <w:t>6.3. У випадках, зазначених у підпункті 6.1.1, демонтаж вивісок повинен провести власник (користувач) вивіски самостійно за власний рахунок у термін, вказаний у вимозі уповноваженого органу про усунення порушення цього Порядку.</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Термін, вказаний у вимозі Відділу, не може становити менше 15 та більше 30 днів.</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Вивіски, власники яких не виконали у встановлений термін вимог уповноваженого органу про добровільний демонтаж</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(або погодження проекту), та вивіски, передбачені у підпунктах</w:t>
      </w:r>
      <w:r w:rsidRPr="001F2CCF">
        <w:rPr>
          <w:rFonts w:ascii="Times New Roman" w:hAnsi="Times New Roman" w:cs="Times New Roman"/>
          <w:color w:val="000000"/>
          <w:sz w:val="24"/>
          <w:szCs w:val="24"/>
          <w:lang w:eastAsia="uk-UA"/>
        </w:rPr>
        <w:t> 6</w:t>
      </w:r>
      <w:r w:rsidRPr="001F2CCF">
        <w:rPr>
          <w:rFonts w:ascii="Times New Roman" w:hAnsi="Times New Roman" w:cs="Times New Roman"/>
          <w:color w:val="000000"/>
          <w:sz w:val="24"/>
          <w:szCs w:val="24"/>
          <w:shd w:val="clear" w:color="auto" w:fill="FFFFFF"/>
          <w:lang w:eastAsia="uk-UA"/>
        </w:rPr>
        <w:t>.1.2</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та 6.1.3,</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вносяться до</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наказу на примусовий демонтаж.</w:t>
      </w:r>
    </w:p>
    <w:p w:rsidR="009334AD" w:rsidRPr="001F2CCF" w:rsidRDefault="009334AD" w:rsidP="009E1F5C">
      <w:pPr>
        <w:spacing w:line="240" w:lineRule="auto"/>
        <w:jc w:val="both"/>
        <w:rPr>
          <w:rFonts w:ascii="Times New Roman" w:hAnsi="Times New Roman" w:cs="Times New Roman"/>
          <w:color w:val="000000"/>
          <w:sz w:val="24"/>
          <w:szCs w:val="24"/>
          <w:shd w:val="clear" w:color="auto" w:fill="FFFFFF"/>
          <w:lang w:eastAsia="uk-UA"/>
        </w:rPr>
      </w:pPr>
      <w:r w:rsidRPr="001F2CCF">
        <w:rPr>
          <w:rFonts w:ascii="Times New Roman" w:hAnsi="Times New Roman" w:cs="Times New Roman"/>
          <w:color w:val="000000"/>
          <w:sz w:val="24"/>
          <w:szCs w:val="24"/>
          <w:shd w:val="clear" w:color="auto" w:fill="FFFFFF"/>
          <w:lang w:eastAsia="uk-UA"/>
        </w:rPr>
        <w:t>6.4. Примусовий демонтаж вивісок організовує Комбінат комунальних підприємств</w:t>
      </w:r>
      <w:r w:rsidRPr="001F2CCF">
        <w:rPr>
          <w:rFonts w:ascii="Times New Roman" w:hAnsi="Times New Roman" w:cs="Times New Roman"/>
          <w:color w:val="000000"/>
          <w:sz w:val="24"/>
          <w:szCs w:val="24"/>
          <w:lang w:eastAsia="uk-UA"/>
        </w:rPr>
        <w:t xml:space="preserve"> м. Чортків (далі </w:t>
      </w:r>
      <w:r w:rsidRPr="001F2CCF">
        <w:rPr>
          <w:rFonts w:ascii="Times New Roman" w:hAnsi="Times New Roman" w:cs="Times New Roman"/>
          <w:color w:val="000000"/>
          <w:sz w:val="24"/>
          <w:szCs w:val="24"/>
          <w:lang w:eastAsia="uk-UA"/>
        </w:rPr>
        <w:softHyphen/>
        <w:t xml:space="preserve">– ККП) </w:t>
      </w:r>
      <w:r w:rsidRPr="001F2CCF">
        <w:rPr>
          <w:rFonts w:ascii="Times New Roman" w:hAnsi="Times New Roman" w:cs="Times New Roman"/>
          <w:color w:val="000000"/>
          <w:sz w:val="24"/>
          <w:szCs w:val="24"/>
          <w:shd w:val="clear" w:color="auto" w:fill="FFFFFF"/>
          <w:lang w:eastAsia="uk-UA"/>
        </w:rPr>
        <w:t>за наказом уповноваженого виконавчого органу</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Чортківської міської ради, проект якого готує Відділ, що здійснює нагляд за станом вивісок.</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У разі необхідності під час проведення демонтажу можуть бути присутні власник або користувач вивіски, представники державних органів, міських служб та інших організацій.</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6.5. Демонтаж вивісок оформляється актом (2 примірники), який підписують власник (користувач) вивіски (у разі його присутності при демонтажі), представник ККП та представник організації, яка здійснювала демонтаж. До акта додається в обов’язковому порядку фотофіксація місця розташування рекламного засобу до і після демонтажу.</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6.6.</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У разі відсутності власника вивіски при демонтажі</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або його відмови від підписання акта демонтажу</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(про що робиться відповідна відмітка на акті) другий примірник акта ККП у п’ятиденний термін надсилає поштою за місцезнаходженням власника рекомендованим листом (якщо встановлено його місцезнаходження).</w:t>
      </w:r>
      <w:r w:rsidRPr="001F2CCF">
        <w:rPr>
          <w:rFonts w:ascii="Times New Roman" w:hAnsi="Times New Roman" w:cs="Times New Roman"/>
          <w:color w:val="000000"/>
          <w:sz w:val="24"/>
          <w:szCs w:val="24"/>
          <w:lang w:eastAsia="uk-UA"/>
        </w:rPr>
        <w:t> Якщо місцезнаходження власника невідоме, ККП у цей же термін повідомляє про проведений демонтаж та місцезнаходження вивіски Чортківський відділ поліції ГУНП.</w:t>
      </w:r>
      <w:r w:rsidRPr="001F2CCF">
        <w:rPr>
          <w:rFonts w:ascii="Times New Roman" w:hAnsi="Times New Roman" w:cs="Times New Roman"/>
          <w:color w:val="FF0000"/>
          <w:sz w:val="24"/>
          <w:szCs w:val="24"/>
          <w:lang w:eastAsia="uk-UA"/>
        </w:rPr>
        <w:br/>
      </w:r>
      <w:r w:rsidRPr="001F2CCF">
        <w:rPr>
          <w:rFonts w:ascii="Times New Roman" w:hAnsi="Times New Roman" w:cs="Times New Roman"/>
          <w:color w:val="000000"/>
          <w:sz w:val="24"/>
          <w:szCs w:val="24"/>
          <w:shd w:val="clear" w:color="auto" w:fill="FFFFFF"/>
          <w:lang w:eastAsia="uk-UA"/>
        </w:rPr>
        <w:t>6.7.</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Після</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проведення</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демонтажу</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складається</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акт</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виконаних</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робіт</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з</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демонтажу</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вивіски</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із зазначенням</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характеру</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робіт</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та</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їх</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вартості,</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який</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підписує</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ККП. (замовник)</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та</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організація</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або</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особа</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(виконавець),</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що</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здійснили</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демонтаж.</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xml:space="preserve">6.8. Демонтовані вивіски зберігаються на складі ККП. </w:t>
      </w:r>
    </w:p>
    <w:p w:rsidR="009334AD" w:rsidRPr="001F2CCF" w:rsidRDefault="009334AD" w:rsidP="009E1F5C">
      <w:pPr>
        <w:spacing w:line="240" w:lineRule="auto"/>
        <w:jc w:val="both"/>
        <w:rPr>
          <w:rFonts w:ascii="Times New Roman" w:hAnsi="Times New Roman" w:cs="Times New Roman"/>
          <w:sz w:val="24"/>
          <w:szCs w:val="24"/>
        </w:rPr>
      </w:pPr>
      <w:r w:rsidRPr="001F2CCF">
        <w:rPr>
          <w:rFonts w:ascii="Times New Roman" w:hAnsi="Times New Roman" w:cs="Times New Roman"/>
          <w:color w:val="000000"/>
          <w:sz w:val="24"/>
          <w:szCs w:val="24"/>
          <w:shd w:val="clear" w:color="auto" w:fill="FFFFFF"/>
          <w:lang w:eastAsia="uk-UA"/>
        </w:rPr>
        <w:t>6.9. Компенсація витрат ККП, яке організовувало демонтаж або проводило демонтаж вивіски самостійно, покладається на власника (користувача) демонтованої вивіски на підставі виставленого рахунку та акта виконаних робіт з демонтажу, які надсилаються власнику (користувачу) вивіски в обов’язковому порядку у п’ятиденний термін з дати демонтажу.</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6.10. Для повернення демонтованої вивіски її власнику (користувачу) необхідно звернутись у ККП з такими документами: заявою на ім’я керівника про повернення демонтованого рекламного засобу, документом, що підтверджує право власності (інше майнове право) на конкретну демонтовану вивіску, документом, що підтверджує оплату витрат ККП, пов’язаних з демонтажем рекламного засобу, транспортуванням та зберіганням.</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6.11. Облік та тимчасове зберігання демонтованих вивісок здійснює у встановленому порядку ККП.</w:t>
      </w:r>
      <w:r w:rsidRPr="001F2CCF">
        <w:rPr>
          <w:rFonts w:ascii="Times New Roman" w:hAnsi="Times New Roman" w:cs="Times New Roman"/>
          <w:color w:val="000000"/>
          <w:sz w:val="24"/>
          <w:szCs w:val="24"/>
          <w:lang w:eastAsia="uk-UA"/>
        </w:rPr>
        <w:t xml:space="preserve"> </w:t>
      </w:r>
      <w:r w:rsidRPr="001F2CCF">
        <w:rPr>
          <w:rFonts w:ascii="Times New Roman" w:hAnsi="Times New Roman" w:cs="Times New Roman"/>
          <w:color w:val="000000"/>
          <w:sz w:val="24"/>
          <w:szCs w:val="24"/>
          <w:shd w:val="clear" w:color="auto" w:fill="FFFFFF"/>
          <w:lang w:eastAsia="uk-UA"/>
        </w:rPr>
        <w:t>Демонтовані вивіски зберігаються у спеціально відведених для цього місцях (сховищах, складах тощо).</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6.12. Демонтовані вивіски визнаються безхазяйним майном і переходять у власність територіальної громади м.</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Чортків у порядку, визначеному законодавством, якщо:</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xml:space="preserve"> - після закінчення встановленого законодавством терміну зберігання примусово демонтованих об’єктів власники не зголосились за їх поверненням;</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xml:space="preserve"> - після закінчення встановленого законодавством терміну зберігання примусово демонтованих об’єктів,</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власники яких не сплатили вартості демонтажу, транспортування та зберігання або не надали документів, підтверджуючих право власності (інше майнове право) на цю вивіску;</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 xml:space="preserve">- </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власники надали письмову відмову від демонтованої вивіски та документи, що підтверджують право власності (інше майнове право) на цю вивіску.</w:t>
      </w:r>
      <w:r w:rsidRPr="001F2CCF">
        <w:rPr>
          <w:rFonts w:ascii="Times New Roman" w:hAnsi="Times New Roman" w:cs="Times New Roman"/>
          <w:color w:val="000000"/>
          <w:sz w:val="24"/>
          <w:szCs w:val="24"/>
          <w:lang w:eastAsia="uk-UA"/>
        </w:rPr>
        <w:br/>
      </w:r>
      <w:r w:rsidRPr="001F2CCF">
        <w:rPr>
          <w:rFonts w:ascii="Times New Roman" w:hAnsi="Times New Roman" w:cs="Times New Roman"/>
          <w:color w:val="000000"/>
          <w:sz w:val="24"/>
          <w:szCs w:val="24"/>
          <w:shd w:val="clear" w:color="auto" w:fill="FFFFFF"/>
          <w:lang w:eastAsia="uk-UA"/>
        </w:rPr>
        <w:t>6.13. Подальше застосування майна, зазначеного у</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пункті</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6.12,</w:t>
      </w:r>
      <w:r w:rsidRPr="001F2CCF">
        <w:rPr>
          <w:rFonts w:ascii="Times New Roman" w:hAnsi="Times New Roman" w:cs="Times New Roman"/>
          <w:color w:val="000000"/>
          <w:sz w:val="24"/>
          <w:szCs w:val="24"/>
          <w:lang w:eastAsia="uk-UA"/>
        </w:rPr>
        <w:t> </w:t>
      </w:r>
      <w:r w:rsidRPr="001F2CCF">
        <w:rPr>
          <w:rFonts w:ascii="Times New Roman" w:hAnsi="Times New Roman" w:cs="Times New Roman"/>
          <w:color w:val="000000"/>
          <w:sz w:val="24"/>
          <w:szCs w:val="24"/>
          <w:shd w:val="clear" w:color="auto" w:fill="FFFFFF"/>
          <w:lang w:eastAsia="uk-UA"/>
        </w:rPr>
        <w:t>вирішується уповноваженим власником згідно з чинним законодавством.</w:t>
      </w:r>
    </w:p>
    <w:p w:rsidR="009334AD" w:rsidRPr="001F2CCF" w:rsidRDefault="009334AD" w:rsidP="009E1F5C">
      <w:pPr>
        <w:spacing w:line="240" w:lineRule="auto"/>
        <w:jc w:val="both"/>
        <w:rPr>
          <w:rFonts w:ascii="Times New Roman" w:hAnsi="Times New Roman" w:cs="Times New Roman"/>
          <w:sz w:val="24"/>
          <w:szCs w:val="24"/>
        </w:rPr>
      </w:pPr>
    </w:p>
    <w:p w:rsidR="009334AD" w:rsidRPr="00A417D4" w:rsidRDefault="009334AD" w:rsidP="00A417D4">
      <w:pPr>
        <w:spacing w:line="240" w:lineRule="auto"/>
        <w:rPr>
          <w:rFonts w:ascii="Times New Roman" w:hAnsi="Times New Roman" w:cs="Times New Roman"/>
          <w:b/>
          <w:bCs/>
          <w:sz w:val="24"/>
          <w:szCs w:val="24"/>
        </w:rPr>
      </w:pPr>
      <w:r w:rsidRPr="00A417D4">
        <w:rPr>
          <w:rFonts w:ascii="Times New Roman" w:hAnsi="Times New Roman" w:cs="Times New Roman"/>
          <w:b/>
          <w:bCs/>
          <w:sz w:val="24"/>
          <w:szCs w:val="24"/>
        </w:rPr>
        <w:t xml:space="preserve">Секретар міської ради                                                                                           </w:t>
      </w:r>
      <w:r>
        <w:rPr>
          <w:rFonts w:ascii="Times New Roman" w:hAnsi="Times New Roman" w:cs="Times New Roman"/>
          <w:b/>
          <w:bCs/>
          <w:sz w:val="24"/>
          <w:szCs w:val="24"/>
        </w:rPr>
        <w:t xml:space="preserve"> </w:t>
      </w:r>
      <w:r w:rsidRPr="00A417D4">
        <w:rPr>
          <w:rFonts w:ascii="Times New Roman" w:hAnsi="Times New Roman" w:cs="Times New Roman"/>
          <w:b/>
          <w:bCs/>
          <w:sz w:val="24"/>
          <w:szCs w:val="24"/>
        </w:rPr>
        <w:t xml:space="preserve"> Я.П. Дзиндра</w:t>
      </w:r>
    </w:p>
    <w:sectPr w:rsidR="009334AD" w:rsidRPr="00A417D4" w:rsidSect="00232CCA">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4AD" w:rsidRDefault="009334AD">
      <w:r>
        <w:separator/>
      </w:r>
    </w:p>
  </w:endnote>
  <w:endnote w:type="continuationSeparator" w:id="0">
    <w:p w:rsidR="009334AD" w:rsidRDefault="009334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4AD" w:rsidRDefault="009334AD" w:rsidP="0055594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334AD" w:rsidRDefault="009334AD" w:rsidP="009E1F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4AD" w:rsidRDefault="009334AD">
      <w:r>
        <w:separator/>
      </w:r>
    </w:p>
  </w:footnote>
  <w:footnote w:type="continuationSeparator" w:id="0">
    <w:p w:rsidR="009334AD" w:rsidRDefault="009334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F0B"/>
    <w:rsid w:val="000335AE"/>
    <w:rsid w:val="00055B11"/>
    <w:rsid w:val="001233B2"/>
    <w:rsid w:val="00166C64"/>
    <w:rsid w:val="00194E9A"/>
    <w:rsid w:val="001F2CCF"/>
    <w:rsid w:val="00232CCA"/>
    <w:rsid w:val="00261635"/>
    <w:rsid w:val="0027510F"/>
    <w:rsid w:val="00322B13"/>
    <w:rsid w:val="00353D59"/>
    <w:rsid w:val="0036056B"/>
    <w:rsid w:val="003A7802"/>
    <w:rsid w:val="00457F00"/>
    <w:rsid w:val="004B3E3A"/>
    <w:rsid w:val="004E3AEB"/>
    <w:rsid w:val="00555944"/>
    <w:rsid w:val="00562D5B"/>
    <w:rsid w:val="0057152B"/>
    <w:rsid w:val="00587717"/>
    <w:rsid w:val="005B11D3"/>
    <w:rsid w:val="005F5675"/>
    <w:rsid w:val="006130B6"/>
    <w:rsid w:val="006474E6"/>
    <w:rsid w:val="00652F0B"/>
    <w:rsid w:val="00684613"/>
    <w:rsid w:val="00686270"/>
    <w:rsid w:val="007A7296"/>
    <w:rsid w:val="007C1449"/>
    <w:rsid w:val="007F4EFE"/>
    <w:rsid w:val="00842218"/>
    <w:rsid w:val="00874150"/>
    <w:rsid w:val="0088487D"/>
    <w:rsid w:val="00892A62"/>
    <w:rsid w:val="008932F2"/>
    <w:rsid w:val="009334AD"/>
    <w:rsid w:val="00973737"/>
    <w:rsid w:val="009A1CD8"/>
    <w:rsid w:val="009A49F3"/>
    <w:rsid w:val="009A6721"/>
    <w:rsid w:val="009D42AC"/>
    <w:rsid w:val="009E1F5C"/>
    <w:rsid w:val="009E5D1B"/>
    <w:rsid w:val="00A417D4"/>
    <w:rsid w:val="00A87AB7"/>
    <w:rsid w:val="00A93AF9"/>
    <w:rsid w:val="00AC03DF"/>
    <w:rsid w:val="00AE3084"/>
    <w:rsid w:val="00B21CC7"/>
    <w:rsid w:val="00BC64BD"/>
    <w:rsid w:val="00BE3FDD"/>
    <w:rsid w:val="00BE6C8E"/>
    <w:rsid w:val="00C16655"/>
    <w:rsid w:val="00C353C9"/>
    <w:rsid w:val="00C845B9"/>
    <w:rsid w:val="00CC579D"/>
    <w:rsid w:val="00CE1943"/>
    <w:rsid w:val="00D008DE"/>
    <w:rsid w:val="00D13FB0"/>
    <w:rsid w:val="00D3405D"/>
    <w:rsid w:val="00D41111"/>
    <w:rsid w:val="00DA6E7A"/>
    <w:rsid w:val="00DB7FA6"/>
    <w:rsid w:val="00DD483E"/>
    <w:rsid w:val="00E201F8"/>
    <w:rsid w:val="00E804AA"/>
    <w:rsid w:val="00ED1C7B"/>
    <w:rsid w:val="00F82379"/>
    <w:rsid w:val="00FB6E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CA"/>
    <w:pPr>
      <w:spacing w:after="200" w:line="276" w:lineRule="auto"/>
    </w:pPr>
    <w:rPr>
      <w:rFonts w:cs="Calibri"/>
      <w:lang w:val="uk-UA"/>
    </w:rPr>
  </w:style>
  <w:style w:type="paragraph" w:styleId="Heading3">
    <w:name w:val="heading 3"/>
    <w:basedOn w:val="Normal"/>
    <w:link w:val="Heading3Char"/>
    <w:uiPriority w:val="99"/>
    <w:qFormat/>
    <w:rsid w:val="00892A6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92A62"/>
    <w:rPr>
      <w:rFonts w:ascii="Times New Roman" w:hAnsi="Times New Roman" w:cs="Times New Roman"/>
      <w:b/>
      <w:bCs/>
      <w:sz w:val="27"/>
      <w:szCs w:val="27"/>
      <w:lang w:eastAsia="uk-UA"/>
    </w:rPr>
  </w:style>
  <w:style w:type="character" w:customStyle="1" w:styleId="apple-converted-space">
    <w:name w:val="apple-converted-space"/>
    <w:basedOn w:val="DefaultParagraphFont"/>
    <w:uiPriority w:val="99"/>
    <w:rsid w:val="00652F0B"/>
  </w:style>
  <w:style w:type="character" w:styleId="Hyperlink">
    <w:name w:val="Hyperlink"/>
    <w:basedOn w:val="DefaultParagraphFont"/>
    <w:uiPriority w:val="99"/>
    <w:rsid w:val="00892A62"/>
    <w:rPr>
      <w:color w:val="0000FF"/>
      <w:u w:val="single"/>
    </w:rPr>
  </w:style>
  <w:style w:type="paragraph" w:customStyle="1" w:styleId="rvps6">
    <w:name w:val="rvps6"/>
    <w:basedOn w:val="Normal"/>
    <w:uiPriority w:val="99"/>
    <w:rsid w:val="00AE30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DefaultParagraphFont"/>
    <w:uiPriority w:val="99"/>
    <w:rsid w:val="00AE3084"/>
  </w:style>
  <w:style w:type="paragraph" w:styleId="Footer">
    <w:name w:val="footer"/>
    <w:basedOn w:val="Normal"/>
    <w:link w:val="FooterChar"/>
    <w:uiPriority w:val="99"/>
    <w:rsid w:val="009E1F5C"/>
    <w:pPr>
      <w:tabs>
        <w:tab w:val="center" w:pos="4677"/>
        <w:tab w:val="right" w:pos="9355"/>
      </w:tabs>
    </w:pPr>
  </w:style>
  <w:style w:type="character" w:customStyle="1" w:styleId="FooterChar">
    <w:name w:val="Footer Char"/>
    <w:basedOn w:val="DefaultParagraphFont"/>
    <w:link w:val="Footer"/>
    <w:uiPriority w:val="99"/>
    <w:semiHidden/>
    <w:rsid w:val="001373D2"/>
    <w:rPr>
      <w:rFonts w:cs="Calibri"/>
      <w:lang w:val="uk-UA"/>
    </w:rPr>
  </w:style>
  <w:style w:type="character" w:styleId="PageNumber">
    <w:name w:val="page number"/>
    <w:basedOn w:val="DefaultParagraphFont"/>
    <w:uiPriority w:val="99"/>
    <w:rsid w:val="009E1F5C"/>
  </w:style>
</w:styles>
</file>

<file path=word/webSettings.xml><?xml version="1.0" encoding="utf-8"?>
<w:webSettings xmlns:r="http://schemas.openxmlformats.org/officeDocument/2006/relationships" xmlns:w="http://schemas.openxmlformats.org/wordprocessingml/2006/main">
  <w:divs>
    <w:div w:id="89083746">
      <w:marLeft w:val="0"/>
      <w:marRight w:val="0"/>
      <w:marTop w:val="0"/>
      <w:marBottom w:val="0"/>
      <w:divBdr>
        <w:top w:val="none" w:sz="0" w:space="0" w:color="auto"/>
        <w:left w:val="none" w:sz="0" w:space="0" w:color="auto"/>
        <w:bottom w:val="none" w:sz="0" w:space="0" w:color="auto"/>
        <w:right w:val="none" w:sz="0" w:space="0" w:color="auto"/>
      </w:divBdr>
    </w:div>
    <w:div w:id="89083747">
      <w:marLeft w:val="0"/>
      <w:marRight w:val="0"/>
      <w:marTop w:val="0"/>
      <w:marBottom w:val="0"/>
      <w:divBdr>
        <w:top w:val="none" w:sz="0" w:space="0" w:color="auto"/>
        <w:left w:val="none" w:sz="0" w:space="0" w:color="auto"/>
        <w:bottom w:val="none" w:sz="0" w:space="0" w:color="auto"/>
        <w:right w:val="none" w:sz="0" w:space="0" w:color="auto"/>
      </w:divBdr>
    </w:div>
    <w:div w:id="89083748">
      <w:marLeft w:val="0"/>
      <w:marRight w:val="0"/>
      <w:marTop w:val="0"/>
      <w:marBottom w:val="0"/>
      <w:divBdr>
        <w:top w:val="none" w:sz="0" w:space="0" w:color="auto"/>
        <w:left w:val="none" w:sz="0" w:space="0" w:color="auto"/>
        <w:bottom w:val="none" w:sz="0" w:space="0" w:color="auto"/>
        <w:right w:val="none" w:sz="0" w:space="0" w:color="auto"/>
      </w:divBdr>
    </w:div>
    <w:div w:id="89083749">
      <w:marLeft w:val="0"/>
      <w:marRight w:val="0"/>
      <w:marTop w:val="0"/>
      <w:marBottom w:val="0"/>
      <w:divBdr>
        <w:top w:val="none" w:sz="0" w:space="0" w:color="auto"/>
        <w:left w:val="none" w:sz="0" w:space="0" w:color="auto"/>
        <w:bottom w:val="none" w:sz="0" w:space="0" w:color="auto"/>
        <w:right w:val="none" w:sz="0" w:space="0" w:color="auto"/>
      </w:divBdr>
    </w:div>
    <w:div w:id="89083750">
      <w:marLeft w:val="0"/>
      <w:marRight w:val="0"/>
      <w:marTop w:val="0"/>
      <w:marBottom w:val="0"/>
      <w:divBdr>
        <w:top w:val="none" w:sz="0" w:space="0" w:color="auto"/>
        <w:left w:val="none" w:sz="0" w:space="0" w:color="auto"/>
        <w:bottom w:val="none" w:sz="0" w:space="0" w:color="auto"/>
        <w:right w:val="none" w:sz="0" w:space="0" w:color="auto"/>
      </w:divBdr>
    </w:div>
    <w:div w:id="89083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da.te.ua/tsna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586</TotalTime>
  <Pages>8</Pages>
  <Words>3774</Words>
  <Characters>21513</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Cadastre</dc:creator>
  <cp:keywords/>
  <dc:description/>
  <cp:lastModifiedBy>user</cp:lastModifiedBy>
  <cp:revision>25</cp:revision>
  <cp:lastPrinted>2017-11-16T06:54:00Z</cp:lastPrinted>
  <dcterms:created xsi:type="dcterms:W3CDTF">2017-03-23T09:24:00Z</dcterms:created>
  <dcterms:modified xsi:type="dcterms:W3CDTF">2017-11-16T07:01:00Z</dcterms:modified>
</cp:coreProperties>
</file>