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</w:rPr>
      </w:pPr>
      <w:r w:rsidRPr="007B41A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A2" w:rsidRPr="007B41A2" w:rsidRDefault="007B41A2" w:rsidP="007B41A2">
      <w:pPr>
        <w:pStyle w:val="a4"/>
        <w:spacing w:line="240" w:lineRule="auto"/>
        <w:ind w:right="9"/>
        <w:rPr>
          <w:lang w:val="uk-UA"/>
        </w:rPr>
      </w:pPr>
      <w:r w:rsidRPr="007B41A2">
        <w:rPr>
          <w:lang w:val="uk-UA"/>
        </w:rPr>
        <w:t>У К Р А Ї Н 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>48500 вул. Тараса Шевченка, буд.21, м.Чортків, Тернопільська обл.,  тел.(03552) 2-27-98, 2-06-35, факс 2-03-85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6" w:history="1">
        <w:r w:rsidRPr="007B41A2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www.chortkiv.org.ua</w:t>
        </w:r>
      </w:hyperlink>
      <w:r w:rsidRPr="007B41A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E-mail: </w:t>
      </w:r>
      <w:r w:rsidR="005B3763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begin"/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instrText xml:space="preserve"> HYPERLINK "mailto:MOED@chortkiv.org.ua" </w:instrText>
      </w:r>
      <w:r w:rsidR="005B3763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separate"/>
      </w:r>
      <w:r w:rsidRPr="007B41A2">
        <w:rPr>
          <w:rStyle w:val="a3"/>
          <w:rFonts w:ascii="Times New Roman" w:hAnsi="Times New Roman" w:cs="Times New Roman"/>
          <w:i/>
          <w:sz w:val="18"/>
          <w:szCs w:val="18"/>
          <w:lang w:val="fr-FR"/>
        </w:rPr>
        <w:t>MOED@chortkiv.org.ua</w:t>
      </w:r>
      <w:r w:rsidR="005B3763" w:rsidRPr="007B41A2">
        <w:rPr>
          <w:rFonts w:ascii="Times New Roman" w:hAnsi="Times New Roman" w:cs="Times New Roman"/>
          <w:i/>
          <w:sz w:val="18"/>
          <w:szCs w:val="18"/>
          <w:lang w:val="fr-FR"/>
        </w:rPr>
        <w:fldChar w:fldCharType="end"/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Код ЄДРПОУ 24636045  </w:t>
      </w:r>
    </w:p>
    <w:p w:rsidR="007B41A2" w:rsidRPr="007B41A2" w:rsidRDefault="005B3763" w:rsidP="007B41A2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 w:rsidRPr="005B3763">
        <w:pict>
          <v:line id="_x0000_s1026" style="position:absolute;left:0;text-align:left;flip:y;z-index:251660288" from="6.9pt,10.4pt" to="473.7pt,10.4pt" strokeweight="4.5pt">
            <v:stroke linestyle="thinThick"/>
          </v:line>
        </w:pict>
      </w:r>
    </w:p>
    <w:p w:rsidR="007B41A2" w:rsidRPr="007B41A2" w:rsidRDefault="007B41A2" w:rsidP="007B4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50EB" w:rsidRDefault="00D150EB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150EB" w:rsidRDefault="00D150EB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B41A2" w:rsidRDefault="007B41A2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F2B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FF2BB5"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r w:rsidRPr="00FF2B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 </w:t>
      </w:r>
    </w:p>
    <w:p w:rsidR="00FF2BB5" w:rsidRDefault="00FF2BB5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F2BB5" w:rsidRPr="00FF2BB5" w:rsidRDefault="00FF2BB5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B41A2" w:rsidRPr="00FF2BB5" w:rsidRDefault="00C834C8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2BB5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</w:rPr>
        <w:t xml:space="preserve"> 20.</w:t>
      </w:r>
      <w:r w:rsidR="00FF2BB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2BB5">
        <w:rPr>
          <w:rFonts w:ascii="Times New Roman" w:hAnsi="Times New Roman" w:cs="Times New Roman"/>
          <w:b/>
          <w:sz w:val="28"/>
          <w:szCs w:val="28"/>
        </w:rPr>
        <w:t xml:space="preserve">.2015 року № </w:t>
      </w:r>
      <w:r>
        <w:rPr>
          <w:rFonts w:ascii="Times New Roman" w:hAnsi="Times New Roman" w:cs="Times New Roman"/>
          <w:b/>
          <w:sz w:val="28"/>
          <w:szCs w:val="28"/>
        </w:rPr>
        <w:t xml:space="preserve"> 81</w:t>
      </w: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B5">
        <w:rPr>
          <w:rFonts w:ascii="Times New Roman" w:hAnsi="Times New Roman" w:cs="Times New Roman"/>
          <w:b/>
          <w:sz w:val="28"/>
          <w:szCs w:val="28"/>
        </w:rPr>
        <w:t xml:space="preserve">Про розгляд скарги </w:t>
      </w:r>
      <w:r w:rsidR="005E7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BB5">
        <w:rPr>
          <w:rFonts w:ascii="Times New Roman" w:hAnsi="Times New Roman" w:cs="Times New Roman"/>
          <w:b/>
          <w:sz w:val="28"/>
          <w:szCs w:val="28"/>
        </w:rPr>
        <w:t>К</w:t>
      </w:r>
      <w:r w:rsidR="00DF5B00" w:rsidRPr="00FF2BB5">
        <w:rPr>
          <w:rFonts w:ascii="Times New Roman" w:hAnsi="Times New Roman" w:cs="Times New Roman"/>
          <w:b/>
          <w:sz w:val="28"/>
          <w:szCs w:val="28"/>
        </w:rPr>
        <w:t>а</w:t>
      </w:r>
      <w:r w:rsidRPr="00FF2BB5">
        <w:rPr>
          <w:rFonts w:ascii="Times New Roman" w:hAnsi="Times New Roman" w:cs="Times New Roman"/>
          <w:b/>
          <w:sz w:val="28"/>
          <w:szCs w:val="28"/>
        </w:rPr>
        <w:t>пецького</w:t>
      </w:r>
      <w:proofErr w:type="spellEnd"/>
      <w:r w:rsidRPr="00FF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BB5">
        <w:rPr>
          <w:rFonts w:ascii="Times New Roman" w:hAnsi="Times New Roman" w:cs="Times New Roman"/>
          <w:b/>
          <w:sz w:val="28"/>
          <w:szCs w:val="28"/>
        </w:rPr>
        <w:t>В.М.</w:t>
      </w: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B5">
        <w:rPr>
          <w:rFonts w:ascii="Times New Roman" w:hAnsi="Times New Roman" w:cs="Times New Roman"/>
          <w:b/>
          <w:sz w:val="28"/>
          <w:szCs w:val="28"/>
        </w:rPr>
        <w:t>на постанову адміністративної комісії</w:t>
      </w: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B5">
        <w:rPr>
          <w:rFonts w:ascii="Times New Roman" w:hAnsi="Times New Roman" w:cs="Times New Roman"/>
          <w:b/>
          <w:sz w:val="28"/>
          <w:szCs w:val="28"/>
        </w:rPr>
        <w:t>при виконавчому комітеті Чортківської міської ради</w:t>
      </w:r>
    </w:p>
    <w:p w:rsidR="007B41A2" w:rsidRPr="00FF2BB5" w:rsidRDefault="007B41A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B5">
        <w:rPr>
          <w:rFonts w:ascii="Times New Roman" w:hAnsi="Times New Roman" w:cs="Times New Roman"/>
          <w:b/>
          <w:sz w:val="28"/>
          <w:szCs w:val="28"/>
        </w:rPr>
        <w:t>від 25.02.2015 р. №</w:t>
      </w:r>
      <w:r w:rsidR="00FF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BB5">
        <w:rPr>
          <w:rFonts w:ascii="Times New Roman" w:hAnsi="Times New Roman" w:cs="Times New Roman"/>
          <w:b/>
          <w:sz w:val="28"/>
          <w:szCs w:val="28"/>
        </w:rPr>
        <w:t>10</w:t>
      </w:r>
    </w:p>
    <w:p w:rsidR="007B41A2" w:rsidRPr="00FF2BB5" w:rsidRDefault="007B41A2" w:rsidP="007B41A2">
      <w:pPr>
        <w:spacing w:after="0"/>
        <w:rPr>
          <w:b/>
          <w:sz w:val="28"/>
          <w:szCs w:val="28"/>
        </w:rPr>
      </w:pPr>
    </w:p>
    <w:p w:rsidR="007B41A2" w:rsidRPr="00FF2BB5" w:rsidRDefault="007B41A2" w:rsidP="007B41A2">
      <w:pPr>
        <w:spacing w:after="0"/>
        <w:rPr>
          <w:b/>
          <w:sz w:val="28"/>
          <w:szCs w:val="28"/>
        </w:rPr>
      </w:pP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До виконавчого комітету Чортківської міської ради надійшла скарга від 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Pr="00FF2BB5">
        <w:rPr>
          <w:sz w:val="28"/>
          <w:szCs w:val="28"/>
          <w:lang w:val="uk-UA"/>
        </w:rPr>
        <w:t>К</w:t>
      </w:r>
      <w:r w:rsidR="003B073D" w:rsidRPr="00FF2BB5">
        <w:rPr>
          <w:sz w:val="28"/>
          <w:szCs w:val="28"/>
          <w:lang w:val="uk-UA"/>
        </w:rPr>
        <w:t>а</w:t>
      </w:r>
      <w:r w:rsidRPr="00FF2BB5">
        <w:rPr>
          <w:sz w:val="28"/>
          <w:szCs w:val="28"/>
          <w:lang w:val="uk-UA"/>
        </w:rPr>
        <w:t>пецького</w:t>
      </w:r>
      <w:proofErr w:type="spellEnd"/>
      <w:r w:rsidRPr="00FF2BB5">
        <w:rPr>
          <w:sz w:val="28"/>
          <w:szCs w:val="28"/>
          <w:lang w:val="uk-UA"/>
        </w:rPr>
        <w:t xml:space="preserve"> Василя Мироновича на постанову, винесену адміністративною комісією при виконавчому комітеті Чортківської міської ради від 25.02.2015р. №10, про притягнення його до адміністративної відповідальності за порушення  ст.152 Кодексу України про адміністративні правопорушення, а саме </w:t>
      </w:r>
      <w:r w:rsidR="00DF5B00" w:rsidRPr="00FF2BB5">
        <w:rPr>
          <w:sz w:val="28"/>
          <w:szCs w:val="28"/>
          <w:lang w:val="uk-UA"/>
        </w:rPr>
        <w:t xml:space="preserve">за неналежне розташування </w:t>
      </w:r>
      <w:r w:rsidRPr="00FF2BB5">
        <w:rPr>
          <w:sz w:val="28"/>
          <w:szCs w:val="28"/>
          <w:lang w:val="uk-UA"/>
        </w:rPr>
        <w:t>будівельн</w:t>
      </w:r>
      <w:r w:rsidR="00DF5B00" w:rsidRPr="00FF2BB5">
        <w:rPr>
          <w:sz w:val="28"/>
          <w:szCs w:val="28"/>
          <w:lang w:val="uk-UA"/>
        </w:rPr>
        <w:t>их</w:t>
      </w:r>
      <w:r w:rsidRPr="00FF2BB5">
        <w:rPr>
          <w:sz w:val="28"/>
          <w:szCs w:val="28"/>
          <w:lang w:val="uk-UA"/>
        </w:rPr>
        <w:t xml:space="preserve"> матеріал</w:t>
      </w:r>
      <w:r w:rsidR="00DF5B00" w:rsidRPr="00FF2BB5">
        <w:rPr>
          <w:sz w:val="28"/>
          <w:szCs w:val="28"/>
          <w:lang w:val="uk-UA"/>
        </w:rPr>
        <w:t>ів</w:t>
      </w:r>
      <w:r w:rsidRPr="00FF2BB5">
        <w:rPr>
          <w:sz w:val="28"/>
          <w:szCs w:val="28"/>
          <w:lang w:val="uk-UA"/>
        </w:rPr>
        <w:t xml:space="preserve"> біля дороги (пісок, щебінь), по вул.</w:t>
      </w:r>
      <w:r w:rsidR="00FF2BB5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Граничній в м.</w:t>
      </w:r>
      <w:r w:rsidR="00FF2BB5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Чортк</w:t>
      </w:r>
      <w:r w:rsidR="00FF2BB5">
        <w:rPr>
          <w:sz w:val="28"/>
          <w:szCs w:val="28"/>
          <w:lang w:val="uk-UA"/>
        </w:rPr>
        <w:t>ів</w:t>
      </w:r>
      <w:r w:rsidRPr="00FF2BB5">
        <w:rPr>
          <w:sz w:val="28"/>
          <w:szCs w:val="28"/>
          <w:lang w:val="uk-UA"/>
        </w:rPr>
        <w:t>, чим 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Pr="00FF2BB5">
        <w:rPr>
          <w:sz w:val="28"/>
          <w:szCs w:val="28"/>
          <w:lang w:val="uk-UA"/>
        </w:rPr>
        <w:t>К</w:t>
      </w:r>
      <w:r w:rsidR="003B073D" w:rsidRPr="00FF2BB5">
        <w:rPr>
          <w:sz w:val="28"/>
          <w:szCs w:val="28"/>
          <w:lang w:val="uk-UA"/>
        </w:rPr>
        <w:t>а</w:t>
      </w:r>
      <w:r w:rsidRPr="00FF2BB5">
        <w:rPr>
          <w:sz w:val="28"/>
          <w:szCs w:val="28"/>
          <w:lang w:val="uk-UA"/>
        </w:rPr>
        <w:t>пецький</w:t>
      </w:r>
      <w:proofErr w:type="spellEnd"/>
      <w:r w:rsidRPr="00FF2BB5">
        <w:rPr>
          <w:sz w:val="28"/>
          <w:szCs w:val="28"/>
          <w:lang w:val="uk-UA"/>
        </w:rPr>
        <w:t xml:space="preserve"> В.М. порушив правила благоустрою </w:t>
      </w:r>
      <w:proofErr w:type="spellStart"/>
      <w:r w:rsidRPr="00FF2BB5">
        <w:rPr>
          <w:sz w:val="28"/>
          <w:szCs w:val="28"/>
          <w:lang w:val="uk-UA"/>
        </w:rPr>
        <w:t>м.Чортк</w:t>
      </w:r>
      <w:r w:rsidR="00FF2BB5">
        <w:rPr>
          <w:sz w:val="28"/>
          <w:szCs w:val="28"/>
          <w:lang w:val="uk-UA"/>
        </w:rPr>
        <w:t>ів</w:t>
      </w:r>
      <w:proofErr w:type="spellEnd"/>
      <w:r w:rsidRPr="00FF2BB5">
        <w:rPr>
          <w:sz w:val="28"/>
          <w:szCs w:val="28"/>
          <w:lang w:val="uk-UA"/>
        </w:rPr>
        <w:t>.</w:t>
      </w:r>
    </w:p>
    <w:p w:rsidR="007B41A2" w:rsidRPr="00FF2BB5" w:rsidRDefault="007B41A2" w:rsidP="00D150EB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 xml:space="preserve">Гр. </w:t>
      </w:r>
      <w:proofErr w:type="spellStart"/>
      <w:r w:rsidRPr="00FF2BB5">
        <w:rPr>
          <w:sz w:val="28"/>
          <w:szCs w:val="28"/>
          <w:lang w:val="uk-UA"/>
        </w:rPr>
        <w:t>К</w:t>
      </w:r>
      <w:r w:rsidR="003B073D" w:rsidRPr="00FF2BB5">
        <w:rPr>
          <w:sz w:val="28"/>
          <w:szCs w:val="28"/>
          <w:lang w:val="uk-UA"/>
        </w:rPr>
        <w:t>а</w:t>
      </w:r>
      <w:r w:rsidRPr="00FF2BB5">
        <w:rPr>
          <w:sz w:val="28"/>
          <w:szCs w:val="28"/>
          <w:lang w:val="uk-UA"/>
        </w:rPr>
        <w:t>пецький</w:t>
      </w:r>
      <w:proofErr w:type="spellEnd"/>
      <w:r w:rsidRPr="00FF2BB5">
        <w:rPr>
          <w:sz w:val="28"/>
          <w:szCs w:val="28"/>
          <w:lang w:val="uk-UA"/>
        </w:rPr>
        <w:t xml:space="preserve"> В.М. у своїй скарзі зазначив, що 11.02.2015р. за адресою м.</w:t>
      </w:r>
      <w:r w:rsidR="00FF2BB5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 xml:space="preserve">Чортків, </w:t>
      </w:r>
      <w:proofErr w:type="spellStart"/>
      <w:r w:rsidR="00FF2BB5">
        <w:rPr>
          <w:sz w:val="28"/>
          <w:szCs w:val="28"/>
          <w:lang w:val="uk-UA"/>
        </w:rPr>
        <w:t>вул.Гранична</w:t>
      </w:r>
      <w:proofErr w:type="spellEnd"/>
      <w:r w:rsidR="00FF2BB5">
        <w:rPr>
          <w:sz w:val="28"/>
          <w:szCs w:val="28"/>
          <w:lang w:val="uk-UA"/>
        </w:rPr>
        <w:t>,</w:t>
      </w:r>
      <w:r w:rsidRPr="00FF2BB5">
        <w:rPr>
          <w:sz w:val="28"/>
          <w:szCs w:val="28"/>
          <w:lang w:val="uk-UA"/>
        </w:rPr>
        <w:t xml:space="preserve"> 44 працівниками муніципальної дружини Чортківської міської ради було складено протокол про адміністративне правопорушення у зв’язку з неналежним розташуванням будівельних матеріалів на тротуарі біля будинку №</w:t>
      </w:r>
      <w:r w:rsidR="00FF2BB5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44 по вул.</w:t>
      </w:r>
      <w:r w:rsidR="00FF2BB5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Граничн</w:t>
      </w:r>
      <w:r w:rsidR="00FF2BB5">
        <w:rPr>
          <w:sz w:val="28"/>
          <w:szCs w:val="28"/>
          <w:lang w:val="uk-UA"/>
        </w:rPr>
        <w:t>а</w:t>
      </w:r>
      <w:r w:rsidRPr="00FF2BB5">
        <w:rPr>
          <w:sz w:val="28"/>
          <w:szCs w:val="28"/>
          <w:lang w:val="uk-UA"/>
        </w:rPr>
        <w:t xml:space="preserve"> </w:t>
      </w:r>
      <w:r w:rsidR="003B073D" w:rsidRPr="00FF2BB5">
        <w:rPr>
          <w:sz w:val="28"/>
          <w:szCs w:val="28"/>
          <w:lang w:val="uk-UA"/>
        </w:rPr>
        <w:t>18.02.2015</w:t>
      </w:r>
      <w:r w:rsidRPr="00FF2BB5">
        <w:rPr>
          <w:sz w:val="28"/>
          <w:szCs w:val="28"/>
          <w:lang w:val="uk-UA"/>
        </w:rPr>
        <w:t>р. на адресу 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="003B073D" w:rsidRPr="00FF2BB5">
        <w:rPr>
          <w:sz w:val="28"/>
          <w:szCs w:val="28"/>
          <w:lang w:val="uk-UA"/>
        </w:rPr>
        <w:t>Капецького</w:t>
      </w:r>
      <w:proofErr w:type="spellEnd"/>
      <w:r w:rsidR="003B073D" w:rsidRPr="00FF2BB5">
        <w:rPr>
          <w:sz w:val="28"/>
          <w:szCs w:val="28"/>
          <w:lang w:val="uk-UA"/>
        </w:rPr>
        <w:t xml:space="preserve"> В</w:t>
      </w:r>
      <w:r w:rsidRPr="00FF2BB5">
        <w:rPr>
          <w:sz w:val="28"/>
          <w:szCs w:val="28"/>
          <w:lang w:val="uk-UA"/>
        </w:rPr>
        <w:t>.</w:t>
      </w:r>
      <w:r w:rsidR="003B073D" w:rsidRPr="00FF2BB5">
        <w:rPr>
          <w:sz w:val="28"/>
          <w:szCs w:val="28"/>
          <w:lang w:val="uk-UA"/>
        </w:rPr>
        <w:t>М.</w:t>
      </w:r>
      <w:r w:rsidRPr="00FF2BB5">
        <w:rPr>
          <w:sz w:val="28"/>
          <w:szCs w:val="28"/>
          <w:lang w:val="uk-UA"/>
        </w:rPr>
        <w:t xml:space="preserve"> надійшов лист із вимогою з’явитися на засідання </w:t>
      </w:r>
      <w:proofErr w:type="spellStart"/>
      <w:r w:rsidRPr="00FF2BB5">
        <w:rPr>
          <w:sz w:val="28"/>
          <w:szCs w:val="28"/>
          <w:lang w:val="uk-UA"/>
        </w:rPr>
        <w:t>адмінкомісії</w:t>
      </w:r>
      <w:proofErr w:type="spellEnd"/>
      <w:r w:rsidRPr="00FF2BB5">
        <w:rPr>
          <w:sz w:val="28"/>
          <w:szCs w:val="28"/>
          <w:lang w:val="uk-UA"/>
        </w:rPr>
        <w:t xml:space="preserve">, яке мало відбутися </w:t>
      </w:r>
      <w:r w:rsidR="003B073D" w:rsidRPr="00FF2BB5">
        <w:rPr>
          <w:sz w:val="28"/>
          <w:szCs w:val="28"/>
          <w:lang w:val="uk-UA"/>
        </w:rPr>
        <w:t>25.02.2015</w:t>
      </w:r>
      <w:r w:rsidRPr="00FF2BB5">
        <w:rPr>
          <w:sz w:val="28"/>
          <w:szCs w:val="28"/>
          <w:lang w:val="uk-UA"/>
        </w:rPr>
        <w:t>р. В подальшому 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="003B073D" w:rsidRPr="00FF2BB5">
        <w:rPr>
          <w:sz w:val="28"/>
          <w:szCs w:val="28"/>
          <w:lang w:val="uk-UA"/>
        </w:rPr>
        <w:t>Капецькому</w:t>
      </w:r>
      <w:proofErr w:type="spellEnd"/>
      <w:r w:rsidR="003B073D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стало відомо про притягнення </w:t>
      </w:r>
      <w:r w:rsidR="003B073D" w:rsidRPr="00FF2BB5">
        <w:rPr>
          <w:sz w:val="28"/>
          <w:szCs w:val="28"/>
          <w:lang w:val="uk-UA"/>
        </w:rPr>
        <w:t>його</w:t>
      </w:r>
      <w:r w:rsidRPr="00FF2BB5">
        <w:rPr>
          <w:sz w:val="28"/>
          <w:szCs w:val="28"/>
          <w:lang w:val="uk-UA"/>
        </w:rPr>
        <w:t xml:space="preserve"> до адміністративної відповідальності за вищевказане правопорушення у вигляді штрафу в сумі </w:t>
      </w:r>
      <w:r w:rsidR="003B073D" w:rsidRPr="00FF2BB5">
        <w:rPr>
          <w:sz w:val="28"/>
          <w:szCs w:val="28"/>
          <w:lang w:val="uk-UA"/>
        </w:rPr>
        <w:t xml:space="preserve">340 </w:t>
      </w:r>
      <w:r w:rsidRPr="00FF2BB5">
        <w:rPr>
          <w:sz w:val="28"/>
          <w:szCs w:val="28"/>
          <w:lang w:val="uk-UA"/>
        </w:rPr>
        <w:t>грн.</w:t>
      </w: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="003B073D" w:rsidRPr="00FF2BB5">
        <w:rPr>
          <w:sz w:val="28"/>
          <w:szCs w:val="28"/>
          <w:lang w:val="uk-UA"/>
        </w:rPr>
        <w:t>Капецький</w:t>
      </w:r>
      <w:proofErr w:type="spellEnd"/>
      <w:r w:rsidR="003B073D" w:rsidRPr="00FF2BB5">
        <w:rPr>
          <w:sz w:val="28"/>
          <w:szCs w:val="28"/>
          <w:lang w:val="uk-UA"/>
        </w:rPr>
        <w:t xml:space="preserve"> В.М</w:t>
      </w:r>
      <w:r w:rsidRPr="00FF2BB5">
        <w:rPr>
          <w:sz w:val="28"/>
          <w:szCs w:val="28"/>
          <w:lang w:val="uk-UA"/>
        </w:rPr>
        <w:t>. у своїй скарзі нада</w:t>
      </w:r>
      <w:r w:rsidR="003B073D" w:rsidRPr="00FF2BB5">
        <w:rPr>
          <w:sz w:val="28"/>
          <w:szCs w:val="28"/>
          <w:lang w:val="uk-UA"/>
        </w:rPr>
        <w:t>в</w:t>
      </w:r>
      <w:r w:rsidRPr="00FF2BB5">
        <w:rPr>
          <w:sz w:val="28"/>
          <w:szCs w:val="28"/>
          <w:lang w:val="uk-UA"/>
        </w:rPr>
        <w:t xml:space="preserve"> пояснення, що </w:t>
      </w:r>
      <w:r w:rsidR="003B073D" w:rsidRPr="00FF2BB5">
        <w:rPr>
          <w:sz w:val="28"/>
          <w:szCs w:val="28"/>
          <w:lang w:val="uk-UA"/>
        </w:rPr>
        <w:t xml:space="preserve">вищезазначені будівельні матеріали знаходяться у безпосередній приватній власності, що підтверджується відповідними документами. Окрім цього було зазначено, що згідно </w:t>
      </w:r>
      <w:r w:rsidR="000D6199" w:rsidRPr="00FF2BB5">
        <w:rPr>
          <w:sz w:val="28"/>
          <w:szCs w:val="28"/>
          <w:lang w:val="uk-UA"/>
        </w:rPr>
        <w:t xml:space="preserve">технічної документації із землеустрою щодо складання документів, що посвідчують право власності на земельну ділянку, а саме державного акту на </w:t>
      </w:r>
      <w:r w:rsidR="000D6199" w:rsidRPr="00FF2BB5">
        <w:rPr>
          <w:sz w:val="28"/>
          <w:szCs w:val="28"/>
          <w:lang w:val="uk-UA"/>
        </w:rPr>
        <w:lastRenderedPageBreak/>
        <w:t xml:space="preserve">право власності </w:t>
      </w:r>
      <w:r w:rsidR="003B073D" w:rsidRPr="00FF2BB5">
        <w:rPr>
          <w:sz w:val="28"/>
          <w:szCs w:val="28"/>
          <w:lang w:val="uk-UA"/>
        </w:rPr>
        <w:t>дана земельна ділянка не належить безпосередньо 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="003B073D" w:rsidRPr="00FF2BB5">
        <w:rPr>
          <w:sz w:val="28"/>
          <w:szCs w:val="28"/>
          <w:lang w:val="uk-UA"/>
        </w:rPr>
        <w:t>Капецькому</w:t>
      </w:r>
      <w:proofErr w:type="spellEnd"/>
      <w:r w:rsidR="003B073D" w:rsidRPr="00FF2BB5">
        <w:rPr>
          <w:sz w:val="28"/>
          <w:szCs w:val="28"/>
          <w:lang w:val="uk-UA"/>
        </w:rPr>
        <w:t xml:space="preserve"> Василю Мироновичу, а </w:t>
      </w:r>
      <w:proofErr w:type="spellStart"/>
      <w:r w:rsidR="003B073D" w:rsidRPr="00FF2BB5">
        <w:rPr>
          <w:sz w:val="28"/>
          <w:szCs w:val="28"/>
          <w:lang w:val="uk-UA"/>
        </w:rPr>
        <w:t>Капецькій</w:t>
      </w:r>
      <w:proofErr w:type="spellEnd"/>
      <w:r w:rsidR="003B073D" w:rsidRPr="00FF2BB5">
        <w:rPr>
          <w:sz w:val="28"/>
          <w:szCs w:val="28"/>
          <w:lang w:val="uk-UA"/>
        </w:rPr>
        <w:t xml:space="preserve"> Марії Іванівні та </w:t>
      </w:r>
      <w:proofErr w:type="spellStart"/>
      <w:r w:rsidR="003B073D" w:rsidRPr="00FF2BB5">
        <w:rPr>
          <w:sz w:val="28"/>
          <w:szCs w:val="28"/>
          <w:lang w:val="uk-UA"/>
        </w:rPr>
        <w:t>Капецькому</w:t>
      </w:r>
      <w:proofErr w:type="spellEnd"/>
      <w:r w:rsidR="003B073D" w:rsidRPr="00FF2BB5">
        <w:rPr>
          <w:sz w:val="28"/>
          <w:szCs w:val="28"/>
          <w:lang w:val="uk-UA"/>
        </w:rPr>
        <w:t xml:space="preserve"> Мирону Васильовичу</w:t>
      </w:r>
      <w:r w:rsidR="000D6199" w:rsidRPr="00FF2BB5">
        <w:rPr>
          <w:sz w:val="28"/>
          <w:szCs w:val="28"/>
          <w:lang w:val="uk-UA"/>
        </w:rPr>
        <w:t>.</w:t>
      </w:r>
    </w:p>
    <w:p w:rsidR="00FF2BB5" w:rsidRDefault="000D6199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11.02</w:t>
      </w:r>
      <w:r w:rsidR="007B41A2" w:rsidRPr="00FF2BB5">
        <w:rPr>
          <w:sz w:val="28"/>
          <w:szCs w:val="28"/>
          <w:lang w:val="uk-UA"/>
        </w:rPr>
        <w:t xml:space="preserve">.2014р. на розгляд адміністративної комісії надійшов протокол, складений працівником муніципальної дружини при виконавчому комітеті </w:t>
      </w:r>
      <w:proofErr w:type="spellStart"/>
      <w:r w:rsidR="007B41A2" w:rsidRPr="00FF2BB5">
        <w:rPr>
          <w:sz w:val="28"/>
          <w:szCs w:val="28"/>
          <w:lang w:val="uk-UA"/>
        </w:rPr>
        <w:t>Чортківської</w:t>
      </w:r>
      <w:proofErr w:type="spellEnd"/>
      <w:r w:rsidR="007B41A2" w:rsidRPr="00FF2BB5">
        <w:rPr>
          <w:sz w:val="28"/>
          <w:szCs w:val="28"/>
          <w:lang w:val="uk-UA"/>
        </w:rPr>
        <w:t xml:space="preserve"> міської ради </w:t>
      </w:r>
      <w:proofErr w:type="spellStart"/>
      <w:r w:rsidR="007B41A2" w:rsidRPr="00FF2BB5">
        <w:rPr>
          <w:sz w:val="28"/>
          <w:szCs w:val="28"/>
          <w:lang w:val="uk-UA"/>
        </w:rPr>
        <w:t>Стелігою</w:t>
      </w:r>
      <w:proofErr w:type="spellEnd"/>
      <w:r w:rsidR="007B41A2" w:rsidRPr="00FF2BB5">
        <w:rPr>
          <w:sz w:val="28"/>
          <w:szCs w:val="28"/>
          <w:lang w:val="uk-UA"/>
        </w:rPr>
        <w:t xml:space="preserve"> А.Р. про адміністративне правопорушення на </w:t>
      </w:r>
      <w:r w:rsidRPr="00FF2BB5">
        <w:rPr>
          <w:sz w:val="28"/>
          <w:szCs w:val="28"/>
          <w:lang w:val="uk-UA"/>
        </w:rPr>
        <w:t>гр.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Pr="00FF2BB5">
        <w:rPr>
          <w:sz w:val="28"/>
          <w:szCs w:val="28"/>
          <w:lang w:val="uk-UA"/>
        </w:rPr>
        <w:t>Капецького</w:t>
      </w:r>
      <w:proofErr w:type="spellEnd"/>
      <w:r w:rsidRPr="00FF2BB5">
        <w:rPr>
          <w:sz w:val="28"/>
          <w:szCs w:val="28"/>
          <w:lang w:val="uk-UA"/>
        </w:rPr>
        <w:t xml:space="preserve"> В.М</w:t>
      </w:r>
      <w:r w:rsidR="007B41A2" w:rsidRPr="00FF2BB5">
        <w:rPr>
          <w:sz w:val="28"/>
          <w:szCs w:val="28"/>
          <w:lang w:val="uk-UA"/>
        </w:rPr>
        <w:t xml:space="preserve">. за ст.152 </w:t>
      </w:r>
      <w:proofErr w:type="spellStart"/>
      <w:r w:rsidR="007B41A2" w:rsidRPr="00FF2BB5">
        <w:rPr>
          <w:sz w:val="28"/>
          <w:szCs w:val="28"/>
          <w:lang w:val="uk-UA"/>
        </w:rPr>
        <w:t>КУпАП</w:t>
      </w:r>
      <w:proofErr w:type="spellEnd"/>
      <w:r w:rsidR="007B41A2" w:rsidRPr="00FF2BB5">
        <w:rPr>
          <w:sz w:val="28"/>
          <w:szCs w:val="28"/>
          <w:lang w:val="uk-UA"/>
        </w:rPr>
        <w:t xml:space="preserve">, а саме за не </w:t>
      </w:r>
      <w:r w:rsidRPr="00FF2BB5">
        <w:rPr>
          <w:sz w:val="28"/>
          <w:szCs w:val="28"/>
          <w:lang w:val="uk-UA"/>
        </w:rPr>
        <w:t>належне розташування будівельних матеріалів біля дороги (пісок, щебінь)</w:t>
      </w:r>
      <w:r w:rsidR="007B41A2" w:rsidRPr="00FF2BB5">
        <w:rPr>
          <w:sz w:val="28"/>
          <w:szCs w:val="28"/>
          <w:lang w:val="uk-UA"/>
        </w:rPr>
        <w:t xml:space="preserve"> по </w:t>
      </w:r>
      <w:r w:rsidR="00FF2BB5">
        <w:rPr>
          <w:sz w:val="28"/>
          <w:szCs w:val="28"/>
          <w:lang w:val="uk-UA"/>
        </w:rPr>
        <w:t xml:space="preserve">вул. </w:t>
      </w:r>
      <w:r w:rsidRPr="00FF2BB5">
        <w:rPr>
          <w:sz w:val="28"/>
          <w:szCs w:val="28"/>
          <w:lang w:val="uk-UA"/>
        </w:rPr>
        <w:t>Граничн</w:t>
      </w:r>
      <w:r w:rsidR="00FF2BB5">
        <w:rPr>
          <w:sz w:val="28"/>
          <w:szCs w:val="28"/>
          <w:lang w:val="uk-UA"/>
        </w:rPr>
        <w:t>а</w:t>
      </w:r>
      <w:r w:rsidRPr="00FF2BB5">
        <w:rPr>
          <w:sz w:val="28"/>
          <w:szCs w:val="28"/>
          <w:lang w:val="uk-UA"/>
        </w:rPr>
        <w:t>, 44</w:t>
      </w:r>
      <w:r w:rsidR="007B41A2" w:rsidRPr="00FF2BB5">
        <w:rPr>
          <w:sz w:val="28"/>
          <w:szCs w:val="28"/>
          <w:lang w:val="uk-UA"/>
        </w:rPr>
        <w:t xml:space="preserve"> </w:t>
      </w:r>
      <w:r w:rsidR="00FF2BB5">
        <w:rPr>
          <w:sz w:val="28"/>
          <w:szCs w:val="28"/>
          <w:lang w:val="uk-UA"/>
        </w:rPr>
        <w:t xml:space="preserve"> </w:t>
      </w:r>
      <w:r w:rsidR="007B41A2" w:rsidRPr="00FF2BB5">
        <w:rPr>
          <w:sz w:val="28"/>
          <w:szCs w:val="28"/>
          <w:lang w:val="uk-UA"/>
        </w:rPr>
        <w:t>в</w:t>
      </w:r>
    </w:p>
    <w:p w:rsidR="007B41A2" w:rsidRPr="00FF2BB5" w:rsidRDefault="007B41A2" w:rsidP="00FF2BB5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 xml:space="preserve"> м</w:t>
      </w:r>
      <w:r w:rsidR="00FF2BB5">
        <w:rPr>
          <w:sz w:val="28"/>
          <w:szCs w:val="28"/>
          <w:lang w:val="uk-UA"/>
        </w:rPr>
        <w:t xml:space="preserve"> </w:t>
      </w:r>
      <w:proofErr w:type="spellStart"/>
      <w:r w:rsidR="00FF2BB5">
        <w:rPr>
          <w:sz w:val="28"/>
          <w:szCs w:val="28"/>
          <w:lang w:val="uk-UA"/>
        </w:rPr>
        <w:t>.</w:t>
      </w:r>
      <w:r w:rsidRPr="00FF2BB5">
        <w:rPr>
          <w:sz w:val="28"/>
          <w:szCs w:val="28"/>
          <w:lang w:val="uk-UA"/>
        </w:rPr>
        <w:t>Чортк</w:t>
      </w:r>
      <w:r w:rsidR="004804A4">
        <w:rPr>
          <w:sz w:val="28"/>
          <w:szCs w:val="28"/>
          <w:lang w:val="uk-UA"/>
        </w:rPr>
        <w:t>ів</w:t>
      </w:r>
      <w:proofErr w:type="spellEnd"/>
      <w:r w:rsidRPr="00FF2BB5">
        <w:rPr>
          <w:sz w:val="28"/>
          <w:szCs w:val="28"/>
          <w:lang w:val="uk-UA"/>
        </w:rPr>
        <w:t xml:space="preserve">, </w:t>
      </w:r>
      <w:r w:rsidR="004804A4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чим</w:t>
      </w:r>
      <w:r w:rsidR="004804A4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 xml:space="preserve"> гр.</w:t>
      </w:r>
      <w:r w:rsidR="004804A4">
        <w:rPr>
          <w:sz w:val="28"/>
          <w:szCs w:val="28"/>
          <w:lang w:val="uk-UA"/>
        </w:rPr>
        <w:t xml:space="preserve"> </w:t>
      </w:r>
      <w:proofErr w:type="spellStart"/>
      <w:r w:rsidR="000D6199" w:rsidRPr="00FF2BB5">
        <w:rPr>
          <w:sz w:val="28"/>
          <w:szCs w:val="28"/>
          <w:lang w:val="uk-UA"/>
        </w:rPr>
        <w:t>Капецький</w:t>
      </w:r>
      <w:proofErr w:type="spellEnd"/>
      <w:r w:rsidR="000D6199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поруши</w:t>
      </w:r>
      <w:r w:rsidR="000D6199" w:rsidRPr="00FF2BB5">
        <w:rPr>
          <w:sz w:val="28"/>
          <w:szCs w:val="28"/>
          <w:lang w:val="uk-UA"/>
        </w:rPr>
        <w:t>в</w:t>
      </w:r>
      <w:r w:rsidRPr="00FF2BB5">
        <w:rPr>
          <w:sz w:val="28"/>
          <w:szCs w:val="28"/>
          <w:lang w:val="uk-UA"/>
        </w:rPr>
        <w:t xml:space="preserve"> правила благоустрою м</w:t>
      </w:r>
      <w:r w:rsidR="004804A4">
        <w:rPr>
          <w:sz w:val="28"/>
          <w:szCs w:val="28"/>
          <w:lang w:val="uk-UA"/>
        </w:rPr>
        <w:t xml:space="preserve">іста </w:t>
      </w:r>
      <w:r w:rsidRPr="00FF2BB5">
        <w:rPr>
          <w:sz w:val="28"/>
          <w:szCs w:val="28"/>
          <w:lang w:val="uk-UA"/>
        </w:rPr>
        <w:t>Чорткова.</w:t>
      </w:r>
    </w:p>
    <w:p w:rsidR="007B41A2" w:rsidRPr="00FF2BB5" w:rsidRDefault="000D6199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18.02.2015</w:t>
      </w:r>
      <w:r w:rsidR="007B41A2" w:rsidRPr="00FF2BB5">
        <w:rPr>
          <w:sz w:val="28"/>
          <w:szCs w:val="28"/>
          <w:lang w:val="uk-UA"/>
        </w:rPr>
        <w:t xml:space="preserve">р. адміністративною комісією </w:t>
      </w:r>
      <w:proofErr w:type="spellStart"/>
      <w:r w:rsidR="007B41A2" w:rsidRPr="00FF2BB5">
        <w:rPr>
          <w:sz w:val="28"/>
          <w:szCs w:val="28"/>
          <w:lang w:val="uk-UA"/>
        </w:rPr>
        <w:t>гр</w:t>
      </w:r>
      <w:proofErr w:type="spellEnd"/>
      <w:r w:rsidR="004804A4">
        <w:rPr>
          <w:sz w:val="28"/>
          <w:szCs w:val="28"/>
          <w:lang w:val="uk-UA"/>
        </w:rPr>
        <w:t xml:space="preserve"> </w:t>
      </w:r>
      <w:proofErr w:type="spellStart"/>
      <w:r w:rsidR="007B41A2" w:rsidRPr="00FF2BB5">
        <w:rPr>
          <w:sz w:val="28"/>
          <w:szCs w:val="28"/>
          <w:lang w:val="uk-UA"/>
        </w:rPr>
        <w:t>.</w:t>
      </w:r>
      <w:r w:rsidRPr="00FF2BB5">
        <w:rPr>
          <w:sz w:val="28"/>
          <w:szCs w:val="28"/>
          <w:lang w:val="uk-UA"/>
        </w:rPr>
        <w:t>Капецького</w:t>
      </w:r>
      <w:proofErr w:type="spellEnd"/>
      <w:r w:rsidRPr="00FF2BB5">
        <w:rPr>
          <w:sz w:val="28"/>
          <w:szCs w:val="28"/>
          <w:lang w:val="uk-UA"/>
        </w:rPr>
        <w:t xml:space="preserve"> В.М.</w:t>
      </w:r>
      <w:r w:rsidR="007B41A2" w:rsidRPr="00FF2BB5">
        <w:rPr>
          <w:sz w:val="28"/>
          <w:szCs w:val="28"/>
          <w:lang w:val="uk-UA"/>
        </w:rPr>
        <w:t xml:space="preserve"> було надіслано повідомлення про час та місце засідання комісії, зареєстроване загальним відділом Чортківської міської ради під №</w:t>
      </w:r>
      <w:r w:rsidR="004804A4">
        <w:rPr>
          <w:sz w:val="28"/>
          <w:szCs w:val="28"/>
          <w:lang w:val="uk-UA"/>
        </w:rPr>
        <w:t xml:space="preserve"> </w:t>
      </w:r>
      <w:r w:rsidRPr="00FF2BB5">
        <w:rPr>
          <w:sz w:val="28"/>
          <w:szCs w:val="28"/>
          <w:lang w:val="uk-UA"/>
        </w:rPr>
        <w:t>25</w:t>
      </w:r>
      <w:r w:rsidR="007B41A2" w:rsidRPr="00FF2BB5">
        <w:rPr>
          <w:sz w:val="28"/>
          <w:szCs w:val="28"/>
          <w:lang w:val="uk-UA"/>
        </w:rPr>
        <w:t>.</w:t>
      </w: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2</w:t>
      </w:r>
      <w:r w:rsidR="000D6199" w:rsidRPr="00FF2BB5">
        <w:rPr>
          <w:sz w:val="28"/>
          <w:szCs w:val="28"/>
          <w:lang w:val="uk-UA"/>
        </w:rPr>
        <w:t>5.02.2015</w:t>
      </w:r>
      <w:r w:rsidRPr="00FF2BB5">
        <w:rPr>
          <w:sz w:val="28"/>
          <w:szCs w:val="28"/>
          <w:lang w:val="uk-UA"/>
        </w:rPr>
        <w:t xml:space="preserve">р. відбулося засідання </w:t>
      </w:r>
      <w:proofErr w:type="spellStart"/>
      <w:r w:rsidRPr="00FF2BB5">
        <w:rPr>
          <w:sz w:val="28"/>
          <w:szCs w:val="28"/>
          <w:lang w:val="uk-UA"/>
        </w:rPr>
        <w:t>адмінкомісії</w:t>
      </w:r>
      <w:proofErr w:type="spellEnd"/>
      <w:r w:rsidRPr="00FF2BB5">
        <w:rPr>
          <w:sz w:val="28"/>
          <w:szCs w:val="28"/>
          <w:lang w:val="uk-UA"/>
        </w:rPr>
        <w:t xml:space="preserve">, на якому був розглянутий вищезазначений протокол, на основі якого </w:t>
      </w:r>
      <w:proofErr w:type="spellStart"/>
      <w:r w:rsidRPr="00FF2BB5">
        <w:rPr>
          <w:sz w:val="28"/>
          <w:szCs w:val="28"/>
          <w:lang w:val="uk-UA"/>
        </w:rPr>
        <w:t>адмінкомісією</w:t>
      </w:r>
      <w:proofErr w:type="spellEnd"/>
      <w:r w:rsidRPr="00FF2BB5">
        <w:rPr>
          <w:sz w:val="28"/>
          <w:szCs w:val="28"/>
          <w:lang w:val="uk-UA"/>
        </w:rPr>
        <w:t xml:space="preserve"> була винесена постанова №</w:t>
      </w:r>
      <w:r w:rsidR="004804A4">
        <w:rPr>
          <w:sz w:val="28"/>
          <w:szCs w:val="28"/>
          <w:lang w:val="uk-UA"/>
        </w:rPr>
        <w:t xml:space="preserve"> </w:t>
      </w:r>
      <w:r w:rsidR="000D6199" w:rsidRPr="00FF2BB5">
        <w:rPr>
          <w:sz w:val="28"/>
          <w:szCs w:val="28"/>
          <w:lang w:val="uk-UA"/>
        </w:rPr>
        <w:t>10</w:t>
      </w:r>
      <w:r w:rsidRPr="00FF2BB5">
        <w:rPr>
          <w:sz w:val="28"/>
          <w:szCs w:val="28"/>
          <w:lang w:val="uk-UA"/>
        </w:rPr>
        <w:t>, згідно якої  гр.</w:t>
      </w:r>
      <w:r w:rsidR="004804A4">
        <w:rPr>
          <w:sz w:val="28"/>
          <w:szCs w:val="28"/>
          <w:lang w:val="uk-UA"/>
        </w:rPr>
        <w:t xml:space="preserve"> </w:t>
      </w:r>
      <w:proofErr w:type="spellStart"/>
      <w:r w:rsidR="000D6199" w:rsidRPr="00FF2BB5">
        <w:rPr>
          <w:sz w:val="28"/>
          <w:szCs w:val="28"/>
          <w:lang w:val="uk-UA"/>
        </w:rPr>
        <w:t>Капецького</w:t>
      </w:r>
      <w:proofErr w:type="spellEnd"/>
      <w:r w:rsidR="000D6199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було притягнено до адміністративної відповідальності у вигляді штрафу в сумі </w:t>
      </w:r>
      <w:r w:rsidR="000D6199" w:rsidRPr="00FF2BB5">
        <w:rPr>
          <w:sz w:val="28"/>
          <w:szCs w:val="28"/>
          <w:lang w:val="uk-UA"/>
        </w:rPr>
        <w:t>340</w:t>
      </w:r>
      <w:r w:rsidRPr="00FF2BB5">
        <w:rPr>
          <w:sz w:val="28"/>
          <w:szCs w:val="28"/>
          <w:lang w:val="uk-UA"/>
        </w:rPr>
        <w:t>грн</w:t>
      </w:r>
      <w:r w:rsidR="000D6199" w:rsidRPr="00FF2BB5">
        <w:rPr>
          <w:sz w:val="28"/>
          <w:szCs w:val="28"/>
          <w:lang w:val="uk-UA"/>
        </w:rPr>
        <w:t>.</w:t>
      </w:r>
      <w:r w:rsidRPr="00FF2BB5">
        <w:rPr>
          <w:sz w:val="28"/>
          <w:szCs w:val="28"/>
          <w:lang w:val="uk-UA"/>
        </w:rPr>
        <w:t xml:space="preserve"> 00коп. Незважаючи на своєчасне повідомлення про місце і час засідання </w:t>
      </w:r>
      <w:proofErr w:type="spellStart"/>
      <w:r w:rsidRPr="00FF2BB5">
        <w:rPr>
          <w:sz w:val="28"/>
          <w:szCs w:val="28"/>
          <w:lang w:val="uk-UA"/>
        </w:rPr>
        <w:t>адмінкомісії</w:t>
      </w:r>
      <w:proofErr w:type="spellEnd"/>
      <w:r w:rsidRPr="00FF2BB5">
        <w:rPr>
          <w:sz w:val="28"/>
          <w:szCs w:val="28"/>
          <w:lang w:val="uk-UA"/>
        </w:rPr>
        <w:t>, гр.</w:t>
      </w:r>
      <w:r w:rsidR="004804A4">
        <w:rPr>
          <w:sz w:val="28"/>
          <w:szCs w:val="28"/>
          <w:lang w:val="uk-UA"/>
        </w:rPr>
        <w:t xml:space="preserve"> </w:t>
      </w:r>
      <w:proofErr w:type="spellStart"/>
      <w:r w:rsidR="000D6199" w:rsidRPr="00FF2BB5">
        <w:rPr>
          <w:sz w:val="28"/>
          <w:szCs w:val="28"/>
          <w:lang w:val="uk-UA"/>
        </w:rPr>
        <w:t>Капецький</w:t>
      </w:r>
      <w:proofErr w:type="spellEnd"/>
      <w:r w:rsidR="000D6199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не бу</w:t>
      </w:r>
      <w:r w:rsidR="000D6199" w:rsidRPr="00FF2BB5">
        <w:rPr>
          <w:sz w:val="28"/>
          <w:szCs w:val="28"/>
          <w:lang w:val="uk-UA"/>
        </w:rPr>
        <w:t>в</w:t>
      </w:r>
      <w:r w:rsidRPr="00FF2BB5">
        <w:rPr>
          <w:sz w:val="28"/>
          <w:szCs w:val="28"/>
          <w:lang w:val="uk-UA"/>
        </w:rPr>
        <w:t xml:space="preserve"> присутн</w:t>
      </w:r>
      <w:r w:rsidR="000D6199" w:rsidRPr="00FF2BB5">
        <w:rPr>
          <w:sz w:val="28"/>
          <w:szCs w:val="28"/>
          <w:lang w:val="uk-UA"/>
        </w:rPr>
        <w:t>ій</w:t>
      </w:r>
      <w:r w:rsidRPr="00FF2BB5">
        <w:rPr>
          <w:sz w:val="28"/>
          <w:szCs w:val="28"/>
          <w:lang w:val="uk-UA"/>
        </w:rPr>
        <w:t xml:space="preserve"> на розгляді </w:t>
      </w:r>
      <w:r w:rsidR="000D6199" w:rsidRPr="00FF2BB5">
        <w:rPr>
          <w:sz w:val="28"/>
          <w:szCs w:val="28"/>
          <w:lang w:val="uk-UA"/>
        </w:rPr>
        <w:t>його</w:t>
      </w:r>
      <w:r w:rsidRPr="00FF2BB5">
        <w:rPr>
          <w:sz w:val="28"/>
          <w:szCs w:val="28"/>
          <w:lang w:val="uk-UA"/>
        </w:rPr>
        <w:t xml:space="preserve"> справи, клопотань від дано</w:t>
      </w:r>
      <w:r w:rsidR="000D6199" w:rsidRPr="00FF2BB5">
        <w:rPr>
          <w:sz w:val="28"/>
          <w:szCs w:val="28"/>
          <w:lang w:val="uk-UA"/>
        </w:rPr>
        <w:t>го</w:t>
      </w:r>
      <w:r w:rsidRPr="00FF2BB5">
        <w:rPr>
          <w:sz w:val="28"/>
          <w:szCs w:val="28"/>
          <w:lang w:val="uk-UA"/>
        </w:rPr>
        <w:t xml:space="preserve"> громадян</w:t>
      </w:r>
      <w:r w:rsidR="000D6199" w:rsidRPr="00FF2BB5">
        <w:rPr>
          <w:sz w:val="28"/>
          <w:szCs w:val="28"/>
          <w:lang w:val="uk-UA"/>
        </w:rPr>
        <w:t>ина</w:t>
      </w:r>
      <w:r w:rsidRPr="00FF2BB5">
        <w:rPr>
          <w:sz w:val="28"/>
          <w:szCs w:val="28"/>
          <w:lang w:val="uk-UA"/>
        </w:rPr>
        <w:t xml:space="preserve"> не надходило. </w:t>
      </w: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2</w:t>
      </w:r>
      <w:r w:rsidR="000D6199" w:rsidRPr="00FF2BB5">
        <w:rPr>
          <w:sz w:val="28"/>
          <w:szCs w:val="28"/>
          <w:lang w:val="uk-UA"/>
        </w:rPr>
        <w:t>5.02.2015</w:t>
      </w:r>
      <w:r w:rsidRPr="00FF2BB5">
        <w:rPr>
          <w:sz w:val="28"/>
          <w:szCs w:val="28"/>
          <w:lang w:val="uk-UA"/>
        </w:rPr>
        <w:t xml:space="preserve">р. </w:t>
      </w:r>
      <w:proofErr w:type="spellStart"/>
      <w:r w:rsidRPr="00FF2BB5">
        <w:rPr>
          <w:sz w:val="28"/>
          <w:szCs w:val="28"/>
          <w:lang w:val="uk-UA"/>
        </w:rPr>
        <w:t>адмінкомісією</w:t>
      </w:r>
      <w:proofErr w:type="spellEnd"/>
      <w:r w:rsidRPr="00FF2BB5">
        <w:rPr>
          <w:sz w:val="28"/>
          <w:szCs w:val="28"/>
          <w:lang w:val="uk-UA"/>
        </w:rPr>
        <w:t xml:space="preserve"> на ім’я </w:t>
      </w:r>
      <w:proofErr w:type="spellStart"/>
      <w:r w:rsidR="000D6199" w:rsidRPr="00FF2BB5">
        <w:rPr>
          <w:sz w:val="28"/>
          <w:szCs w:val="28"/>
          <w:lang w:val="uk-UA"/>
        </w:rPr>
        <w:t>Капецького</w:t>
      </w:r>
      <w:proofErr w:type="spellEnd"/>
      <w:r w:rsidR="000D6199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було надіслано копію постанови від 2</w:t>
      </w:r>
      <w:r w:rsidR="000D6199" w:rsidRPr="00FF2BB5">
        <w:rPr>
          <w:sz w:val="28"/>
          <w:szCs w:val="28"/>
          <w:lang w:val="uk-UA"/>
        </w:rPr>
        <w:t>5.02.2015р. №10</w:t>
      </w:r>
      <w:r w:rsidRPr="00FF2BB5">
        <w:rPr>
          <w:sz w:val="28"/>
          <w:szCs w:val="28"/>
          <w:lang w:val="uk-UA"/>
        </w:rPr>
        <w:t>, що підтверджується супровідним листом, зареєстрованим загальним відділом Чортківської міської ради під №</w:t>
      </w:r>
      <w:r w:rsidR="00377E23" w:rsidRPr="00FF2BB5">
        <w:rPr>
          <w:sz w:val="28"/>
          <w:szCs w:val="28"/>
          <w:lang w:val="uk-UA"/>
        </w:rPr>
        <w:t>32</w:t>
      </w:r>
      <w:r w:rsidRPr="00FF2BB5">
        <w:rPr>
          <w:sz w:val="28"/>
          <w:szCs w:val="28"/>
          <w:lang w:val="uk-UA"/>
        </w:rPr>
        <w:t>.</w:t>
      </w:r>
    </w:p>
    <w:p w:rsidR="004804A4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>Однак, враховуючи те, що гр.</w:t>
      </w:r>
      <w:r w:rsidR="004804A4">
        <w:rPr>
          <w:sz w:val="28"/>
          <w:szCs w:val="28"/>
          <w:lang w:val="uk-UA"/>
        </w:rPr>
        <w:t xml:space="preserve"> </w:t>
      </w:r>
      <w:proofErr w:type="spellStart"/>
      <w:r w:rsidR="00377E23" w:rsidRPr="00FF2BB5">
        <w:rPr>
          <w:sz w:val="28"/>
          <w:szCs w:val="28"/>
          <w:lang w:val="uk-UA"/>
        </w:rPr>
        <w:t>Капецький</w:t>
      </w:r>
      <w:proofErr w:type="spellEnd"/>
      <w:r w:rsidR="00377E23" w:rsidRPr="00FF2BB5">
        <w:rPr>
          <w:sz w:val="28"/>
          <w:szCs w:val="28"/>
          <w:lang w:val="uk-UA"/>
        </w:rPr>
        <w:t xml:space="preserve"> В.М.</w:t>
      </w:r>
      <w:r w:rsidRPr="00FF2BB5">
        <w:rPr>
          <w:sz w:val="28"/>
          <w:szCs w:val="28"/>
          <w:lang w:val="uk-UA"/>
        </w:rPr>
        <w:t xml:space="preserve"> нада</w:t>
      </w:r>
      <w:r w:rsidR="00377E23" w:rsidRPr="00FF2BB5">
        <w:rPr>
          <w:sz w:val="28"/>
          <w:szCs w:val="28"/>
          <w:lang w:val="uk-UA"/>
        </w:rPr>
        <w:t>в</w:t>
      </w:r>
      <w:r w:rsidRPr="00FF2BB5">
        <w:rPr>
          <w:sz w:val="28"/>
          <w:szCs w:val="28"/>
          <w:lang w:val="uk-UA"/>
        </w:rPr>
        <w:t xml:space="preserve"> документальні докази того, що в</w:t>
      </w:r>
      <w:r w:rsidR="00377E23" w:rsidRPr="00FF2BB5">
        <w:rPr>
          <w:sz w:val="28"/>
          <w:szCs w:val="28"/>
          <w:lang w:val="uk-UA"/>
        </w:rPr>
        <w:t>ін</w:t>
      </w:r>
      <w:r w:rsidRPr="00FF2BB5">
        <w:rPr>
          <w:sz w:val="28"/>
          <w:szCs w:val="28"/>
          <w:lang w:val="uk-UA"/>
        </w:rPr>
        <w:t xml:space="preserve"> не являється належним суб’єктом вищезазначеного адміністративного правопорушення, керуючись п.3 ч.1 ст.293 Кодексу України про адміністративні правопорушення, пп.4 </w:t>
      </w:r>
      <w:proofErr w:type="spellStart"/>
      <w:r w:rsidRPr="00FF2BB5">
        <w:rPr>
          <w:sz w:val="28"/>
          <w:szCs w:val="28"/>
          <w:lang w:val="uk-UA"/>
        </w:rPr>
        <w:t>п.б</w:t>
      </w:r>
      <w:proofErr w:type="spellEnd"/>
      <w:r w:rsidRPr="00FF2BB5">
        <w:rPr>
          <w:sz w:val="28"/>
          <w:szCs w:val="28"/>
          <w:lang w:val="uk-UA"/>
        </w:rPr>
        <w:t xml:space="preserve"> ч.1 ст.38 Закону України «Про місцеве самоврядування в Україні»</w:t>
      </w:r>
    </w:p>
    <w:p w:rsidR="007B41A2" w:rsidRPr="00FF2BB5" w:rsidRDefault="007B41A2" w:rsidP="004804A4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2BB5">
        <w:rPr>
          <w:sz w:val="28"/>
          <w:szCs w:val="28"/>
          <w:lang w:val="uk-UA"/>
        </w:rPr>
        <w:t xml:space="preserve"> виконком Чортківської міської ради</w:t>
      </w:r>
      <w:r w:rsidR="00377E23" w:rsidRPr="00FF2BB5">
        <w:rPr>
          <w:sz w:val="28"/>
          <w:szCs w:val="28"/>
          <w:lang w:val="uk-UA"/>
        </w:rPr>
        <w:t xml:space="preserve">, - </w:t>
      </w: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B41A2" w:rsidRPr="00FF2BB5" w:rsidRDefault="007B41A2" w:rsidP="00377E23">
      <w:pPr>
        <w:pStyle w:val="news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F2BB5">
        <w:rPr>
          <w:b/>
          <w:sz w:val="28"/>
          <w:szCs w:val="28"/>
          <w:lang w:val="uk-UA"/>
        </w:rPr>
        <w:t>ВИРІШИВ:</w:t>
      </w:r>
    </w:p>
    <w:p w:rsidR="007B41A2" w:rsidRPr="00FF2BB5" w:rsidRDefault="007B41A2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B41A2" w:rsidRDefault="00377E23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b/>
          <w:i/>
          <w:sz w:val="28"/>
          <w:szCs w:val="28"/>
          <w:lang w:val="uk-UA"/>
        </w:rPr>
        <w:t>1</w:t>
      </w:r>
      <w:r w:rsidR="007B41A2" w:rsidRPr="00FF2BB5">
        <w:rPr>
          <w:b/>
          <w:i/>
          <w:sz w:val="28"/>
          <w:szCs w:val="28"/>
          <w:lang w:val="uk-UA"/>
        </w:rPr>
        <w:t>.</w:t>
      </w:r>
      <w:r w:rsidR="004804A4">
        <w:rPr>
          <w:b/>
          <w:i/>
          <w:sz w:val="28"/>
          <w:szCs w:val="28"/>
          <w:lang w:val="uk-UA"/>
        </w:rPr>
        <w:t xml:space="preserve"> </w:t>
      </w:r>
      <w:r w:rsidR="007B41A2" w:rsidRPr="00FF2BB5">
        <w:rPr>
          <w:sz w:val="28"/>
          <w:szCs w:val="28"/>
          <w:lang w:val="uk-UA"/>
        </w:rPr>
        <w:t>Постанову адміністративної комісії при виконавчому комітеті Чортківської міської ради від 2</w:t>
      </w:r>
      <w:r w:rsidRPr="00FF2BB5">
        <w:rPr>
          <w:sz w:val="28"/>
          <w:szCs w:val="28"/>
          <w:lang w:val="uk-UA"/>
        </w:rPr>
        <w:t>5.02</w:t>
      </w:r>
      <w:r w:rsidR="007B41A2" w:rsidRPr="00FF2BB5">
        <w:rPr>
          <w:sz w:val="28"/>
          <w:szCs w:val="28"/>
          <w:lang w:val="uk-UA"/>
        </w:rPr>
        <w:t>.20</w:t>
      </w:r>
      <w:r w:rsidRPr="00FF2BB5">
        <w:rPr>
          <w:sz w:val="28"/>
          <w:szCs w:val="28"/>
          <w:lang w:val="uk-UA"/>
        </w:rPr>
        <w:t>15</w:t>
      </w:r>
      <w:r w:rsidR="00DF5B00" w:rsidRPr="00FF2BB5">
        <w:rPr>
          <w:sz w:val="28"/>
          <w:szCs w:val="28"/>
          <w:lang w:val="uk-UA"/>
        </w:rPr>
        <w:t xml:space="preserve">р. </w:t>
      </w:r>
      <w:r w:rsidRPr="00FF2BB5">
        <w:rPr>
          <w:sz w:val="28"/>
          <w:szCs w:val="28"/>
          <w:lang w:val="uk-UA"/>
        </w:rPr>
        <w:t xml:space="preserve"> №10</w:t>
      </w:r>
      <w:r w:rsidR="007B41A2" w:rsidRPr="00FF2BB5">
        <w:rPr>
          <w:sz w:val="28"/>
          <w:szCs w:val="28"/>
          <w:lang w:val="uk-UA"/>
        </w:rPr>
        <w:t xml:space="preserve"> скасувати та закрити справу.</w:t>
      </w:r>
    </w:p>
    <w:p w:rsidR="004804A4" w:rsidRPr="00FF2BB5" w:rsidRDefault="004804A4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B41A2" w:rsidRDefault="00377E23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b/>
          <w:i/>
          <w:sz w:val="28"/>
          <w:szCs w:val="28"/>
          <w:lang w:val="uk-UA"/>
        </w:rPr>
        <w:t>2</w:t>
      </w:r>
      <w:r w:rsidR="007B41A2" w:rsidRPr="00FF2BB5">
        <w:rPr>
          <w:b/>
          <w:i/>
          <w:sz w:val="28"/>
          <w:szCs w:val="28"/>
          <w:lang w:val="uk-UA"/>
        </w:rPr>
        <w:t>.</w:t>
      </w:r>
      <w:proofErr w:type="spellStart"/>
      <w:r w:rsidR="007B41A2" w:rsidRPr="00FF2BB5">
        <w:rPr>
          <w:sz w:val="28"/>
          <w:szCs w:val="28"/>
        </w:rPr>
        <w:t>Копію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даного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рішення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направити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заявнику</w:t>
      </w:r>
      <w:proofErr w:type="spellEnd"/>
      <w:r w:rsidR="007B41A2" w:rsidRPr="00FF2BB5">
        <w:rPr>
          <w:sz w:val="28"/>
          <w:szCs w:val="28"/>
          <w:lang w:val="uk-UA"/>
        </w:rPr>
        <w:t>.</w:t>
      </w:r>
    </w:p>
    <w:p w:rsidR="004804A4" w:rsidRPr="00FF2BB5" w:rsidRDefault="004804A4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B41A2" w:rsidRPr="00FF2BB5" w:rsidRDefault="00377E23" w:rsidP="007B41A2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2BB5">
        <w:rPr>
          <w:b/>
          <w:i/>
          <w:sz w:val="28"/>
          <w:szCs w:val="28"/>
          <w:lang w:val="uk-UA"/>
        </w:rPr>
        <w:t>3</w:t>
      </w:r>
      <w:r w:rsidR="007B41A2" w:rsidRPr="00FF2BB5">
        <w:rPr>
          <w:b/>
          <w:i/>
          <w:sz w:val="28"/>
          <w:szCs w:val="28"/>
        </w:rPr>
        <w:t>.</w:t>
      </w:r>
      <w:r w:rsidR="007B41A2" w:rsidRPr="00FF2BB5">
        <w:rPr>
          <w:sz w:val="28"/>
          <w:szCs w:val="28"/>
        </w:rPr>
        <w:t xml:space="preserve">Контроль за </w:t>
      </w:r>
      <w:proofErr w:type="spellStart"/>
      <w:r w:rsidR="007B41A2" w:rsidRPr="00FF2BB5">
        <w:rPr>
          <w:sz w:val="28"/>
          <w:szCs w:val="28"/>
        </w:rPr>
        <w:t>виконанням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даного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рішення</w:t>
      </w:r>
      <w:proofErr w:type="spellEnd"/>
      <w:r w:rsidR="007B41A2" w:rsidRPr="00FF2BB5">
        <w:rPr>
          <w:sz w:val="28"/>
          <w:szCs w:val="28"/>
        </w:rPr>
        <w:t xml:space="preserve"> </w:t>
      </w:r>
      <w:proofErr w:type="spellStart"/>
      <w:r w:rsidR="007B41A2" w:rsidRPr="00FF2BB5">
        <w:rPr>
          <w:sz w:val="28"/>
          <w:szCs w:val="28"/>
        </w:rPr>
        <w:t>покласти</w:t>
      </w:r>
      <w:proofErr w:type="spellEnd"/>
      <w:r w:rsidR="007B41A2" w:rsidRPr="00FF2BB5">
        <w:rPr>
          <w:sz w:val="28"/>
          <w:szCs w:val="28"/>
        </w:rPr>
        <w:t xml:space="preserve"> на </w:t>
      </w:r>
      <w:r w:rsidR="007B41A2" w:rsidRPr="00FF2BB5">
        <w:rPr>
          <w:sz w:val="28"/>
          <w:szCs w:val="28"/>
          <w:lang w:val="uk-UA"/>
        </w:rPr>
        <w:t>голов</w:t>
      </w:r>
      <w:r w:rsidRPr="00FF2BB5">
        <w:rPr>
          <w:sz w:val="28"/>
          <w:szCs w:val="28"/>
          <w:lang w:val="uk-UA"/>
        </w:rPr>
        <w:t>у</w:t>
      </w:r>
      <w:r w:rsidR="007B41A2" w:rsidRPr="00FF2BB5">
        <w:rPr>
          <w:sz w:val="28"/>
          <w:szCs w:val="28"/>
          <w:lang w:val="uk-UA"/>
        </w:rPr>
        <w:t xml:space="preserve"> </w:t>
      </w:r>
      <w:proofErr w:type="spellStart"/>
      <w:r w:rsidR="007B41A2" w:rsidRPr="00FF2BB5">
        <w:rPr>
          <w:sz w:val="28"/>
          <w:szCs w:val="28"/>
          <w:lang w:val="uk-UA"/>
        </w:rPr>
        <w:t>адмінкомісії</w:t>
      </w:r>
      <w:proofErr w:type="spellEnd"/>
      <w:r w:rsidR="007B41A2" w:rsidRPr="00FF2BB5">
        <w:rPr>
          <w:sz w:val="28"/>
          <w:szCs w:val="28"/>
        </w:rPr>
        <w:t xml:space="preserve"> – </w:t>
      </w:r>
      <w:proofErr w:type="spellStart"/>
      <w:r w:rsidR="007B41A2" w:rsidRPr="00FF2BB5">
        <w:rPr>
          <w:sz w:val="28"/>
          <w:szCs w:val="28"/>
          <w:lang w:val="uk-UA"/>
        </w:rPr>
        <w:t>Марусяк</w:t>
      </w:r>
      <w:proofErr w:type="spellEnd"/>
      <w:r w:rsidR="007B41A2" w:rsidRPr="00FF2BB5">
        <w:rPr>
          <w:sz w:val="28"/>
          <w:szCs w:val="28"/>
          <w:lang w:val="uk-UA"/>
        </w:rPr>
        <w:t xml:space="preserve"> Г.М.</w:t>
      </w:r>
    </w:p>
    <w:p w:rsidR="007B41A2" w:rsidRPr="00FF2BB5" w:rsidRDefault="007B41A2" w:rsidP="007B41A2">
      <w:pPr>
        <w:ind w:left="720"/>
        <w:jc w:val="both"/>
        <w:rPr>
          <w:sz w:val="28"/>
          <w:szCs w:val="28"/>
        </w:rPr>
      </w:pPr>
    </w:p>
    <w:p w:rsidR="007B41A2" w:rsidRDefault="007B41A2" w:rsidP="007B41A2">
      <w:pPr>
        <w:ind w:left="720"/>
        <w:jc w:val="both"/>
        <w:rPr>
          <w:sz w:val="28"/>
          <w:szCs w:val="28"/>
        </w:rPr>
      </w:pPr>
    </w:p>
    <w:p w:rsidR="007B41A2" w:rsidRPr="007B41A2" w:rsidRDefault="007B41A2" w:rsidP="007B41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1A2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        М.В.ВЕРБІЦЬКИЙ</w:t>
      </w:r>
    </w:p>
    <w:p w:rsidR="000603B2" w:rsidRDefault="000603B2"/>
    <w:sectPr w:rsidR="000603B2" w:rsidSect="00296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41A2"/>
    <w:rsid w:val="000603B2"/>
    <w:rsid w:val="000D6199"/>
    <w:rsid w:val="001856A1"/>
    <w:rsid w:val="00296440"/>
    <w:rsid w:val="00377E23"/>
    <w:rsid w:val="003B073D"/>
    <w:rsid w:val="004804A4"/>
    <w:rsid w:val="005718E3"/>
    <w:rsid w:val="005B3763"/>
    <w:rsid w:val="005E728D"/>
    <w:rsid w:val="007B41A2"/>
    <w:rsid w:val="008F5E5F"/>
    <w:rsid w:val="00C834C8"/>
    <w:rsid w:val="00D150EB"/>
    <w:rsid w:val="00DF5B0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1A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B41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FR1">
    <w:name w:val="FR1"/>
    <w:rsid w:val="007B41A2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7B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6622-D423-4E52-92CC-681F1667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3</cp:revision>
  <cp:lastPrinted>2015-03-20T05:22:00Z</cp:lastPrinted>
  <dcterms:created xsi:type="dcterms:W3CDTF">2015-03-20T11:10:00Z</dcterms:created>
  <dcterms:modified xsi:type="dcterms:W3CDTF">2015-03-20T12:38:00Z</dcterms:modified>
</cp:coreProperties>
</file>