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BD" w:rsidRPr="001A2496" w:rsidRDefault="00850FBD" w:rsidP="006A761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0FBD" w:rsidRDefault="00850FBD" w:rsidP="001A24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Додаток до </w:t>
      </w:r>
    </w:p>
    <w:p w:rsidR="00850FBD" w:rsidRDefault="00850FBD" w:rsidP="001A24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рішення міської ради</w:t>
      </w:r>
    </w:p>
    <w:p w:rsidR="00850FBD" w:rsidRPr="001A2496" w:rsidRDefault="00850FBD" w:rsidP="001A24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від 16 березня 2018 року № 988</w:t>
      </w:r>
    </w:p>
    <w:p w:rsidR="00850FBD" w:rsidRPr="001A2496" w:rsidRDefault="00850FBD" w:rsidP="006A76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FBD" w:rsidRDefault="00850FBD" w:rsidP="001A249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ЗВІТ</w:t>
      </w:r>
    </w:p>
    <w:p w:rsidR="00850FBD" w:rsidRPr="0042090C" w:rsidRDefault="00850FBD" w:rsidP="006A761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09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хід виконання</w:t>
      </w:r>
      <w:r w:rsidRPr="00ED17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міської Програми соціальної підтримки сімей, дітей та молоді на 2015-2017 року у 201</w:t>
      </w:r>
      <w:r w:rsidRPr="00E72C3E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році</w:t>
      </w:r>
    </w:p>
    <w:p w:rsidR="00850FBD" w:rsidRPr="00DE2797" w:rsidRDefault="00850FBD" w:rsidP="00813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Центром розроблена та виконувалась міська Програма соціальної підтримки сімей, дітей та молоді на 2015-2017 роки.  На реалізацію програми з міського бюджету в 2017 році витрачено </w:t>
      </w:r>
      <w:r w:rsidRPr="00DE279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105 </w:t>
      </w:r>
      <w:r w:rsidRPr="00DE2797"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Pr="00DE2797">
        <w:rPr>
          <w:rFonts w:ascii="Times New Roman" w:hAnsi="Times New Roman" w:cs="Times New Roman"/>
          <w:b/>
          <w:bCs/>
          <w:sz w:val="24"/>
          <w:szCs w:val="24"/>
          <w:lang w:val="uk-UA"/>
        </w:rPr>
        <w:t>4,16 грн.</w:t>
      </w: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, а в 2016 році – </w:t>
      </w:r>
      <w:r w:rsidRPr="00DE2797">
        <w:rPr>
          <w:rFonts w:ascii="Times New Roman" w:hAnsi="Times New Roman" w:cs="Times New Roman"/>
          <w:b/>
          <w:bCs/>
          <w:sz w:val="24"/>
          <w:szCs w:val="24"/>
          <w:lang w:val="uk-UA"/>
        </w:rPr>
        <w:t>91 093,13 грн</w:t>
      </w:r>
      <w:r w:rsidRPr="00DE279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FBD" w:rsidRPr="00DE2797" w:rsidRDefault="00850FBD" w:rsidP="00813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>Видатки на реалізацію Програми збільшились, оскільки зросла кількість сімей, які охоплені послугами, а саме: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833"/>
        <w:gridCol w:w="1843"/>
        <w:gridCol w:w="1559"/>
      </w:tblGrid>
      <w:tr w:rsidR="00850FBD" w:rsidRPr="00DE2797">
        <w:trPr>
          <w:trHeight w:val="575"/>
        </w:trPr>
        <w:tc>
          <w:tcPr>
            <w:tcW w:w="675" w:type="dxa"/>
            <w:tcBorders>
              <w:right w:val="single" w:sz="4" w:space="0" w:color="auto"/>
            </w:tcBorders>
          </w:tcPr>
          <w:p w:rsidR="00850FBD" w:rsidRPr="00DE2797" w:rsidRDefault="00850FBD" w:rsidP="00851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п\п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850FBD" w:rsidRPr="00DE2797" w:rsidRDefault="00850FBD" w:rsidP="00851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Категорії сімей (осіб)</w:t>
            </w:r>
          </w:p>
        </w:tc>
        <w:tc>
          <w:tcPr>
            <w:tcW w:w="1843" w:type="dxa"/>
          </w:tcPr>
          <w:p w:rsidR="00850FBD" w:rsidRPr="00DE2797" w:rsidRDefault="00850FBD" w:rsidP="00851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1559" w:type="dxa"/>
          </w:tcPr>
          <w:p w:rsidR="00850FBD" w:rsidRPr="00DE2797" w:rsidRDefault="00850FBD" w:rsidP="00851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2017 рік</w:t>
            </w:r>
          </w:p>
        </w:tc>
      </w:tr>
      <w:tr w:rsidR="00850FBD" w:rsidRPr="00DE2797">
        <w:tc>
          <w:tcPr>
            <w:tcW w:w="675" w:type="dxa"/>
            <w:tcBorders>
              <w:right w:val="single" w:sz="4" w:space="0" w:color="auto"/>
            </w:tcBorders>
          </w:tcPr>
          <w:p w:rsidR="00850FBD" w:rsidRPr="00DE2797" w:rsidRDefault="00850FBD" w:rsidP="0085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850FBD" w:rsidRPr="00DE2797" w:rsidRDefault="00850FBD" w:rsidP="0085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Сім’ї, в яких один із батьків має статус учасника бойових дій в зоні АТО</w:t>
            </w:r>
          </w:p>
        </w:tc>
        <w:tc>
          <w:tcPr>
            <w:tcW w:w="1843" w:type="dxa"/>
          </w:tcPr>
          <w:p w:rsidR="00850FBD" w:rsidRPr="00DE2797" w:rsidRDefault="00850FBD" w:rsidP="0085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559" w:type="dxa"/>
          </w:tcPr>
          <w:p w:rsidR="00850FBD" w:rsidRPr="00DE2797" w:rsidRDefault="00850FBD" w:rsidP="0085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</w:tr>
      <w:tr w:rsidR="00850FBD" w:rsidRPr="00DE2797">
        <w:tc>
          <w:tcPr>
            <w:tcW w:w="675" w:type="dxa"/>
            <w:tcBorders>
              <w:right w:val="single" w:sz="4" w:space="0" w:color="auto"/>
            </w:tcBorders>
          </w:tcPr>
          <w:p w:rsidR="00850FBD" w:rsidRPr="00DE2797" w:rsidRDefault="00850FBD" w:rsidP="0085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850FBD" w:rsidRPr="00DE2797" w:rsidRDefault="00850FBD" w:rsidP="0085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 загиблих учасників АТО</w:t>
            </w:r>
          </w:p>
        </w:tc>
        <w:tc>
          <w:tcPr>
            <w:tcW w:w="1843" w:type="dxa"/>
          </w:tcPr>
          <w:p w:rsidR="00850FBD" w:rsidRPr="00DE2797" w:rsidRDefault="00850FBD" w:rsidP="0085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850FBD" w:rsidRPr="00DE2797" w:rsidRDefault="00850FBD" w:rsidP="0085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50FBD" w:rsidRPr="00DE2797">
        <w:tc>
          <w:tcPr>
            <w:tcW w:w="675" w:type="dxa"/>
            <w:tcBorders>
              <w:right w:val="single" w:sz="4" w:space="0" w:color="auto"/>
            </w:tcBorders>
          </w:tcPr>
          <w:p w:rsidR="00850FBD" w:rsidRPr="00DE2797" w:rsidRDefault="00850FBD" w:rsidP="0085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850FBD" w:rsidRPr="00DE2797" w:rsidRDefault="00850FBD" w:rsidP="0085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Сім’ї, в яких є діти з особливими потребами</w:t>
            </w:r>
          </w:p>
        </w:tc>
        <w:tc>
          <w:tcPr>
            <w:tcW w:w="1843" w:type="dxa"/>
          </w:tcPr>
          <w:p w:rsidR="00850FBD" w:rsidRPr="00DE2797" w:rsidRDefault="00850FBD" w:rsidP="0085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559" w:type="dxa"/>
          </w:tcPr>
          <w:p w:rsidR="00850FBD" w:rsidRPr="00DE2797" w:rsidRDefault="00850FBD" w:rsidP="0085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850FBD" w:rsidRPr="00DE2797">
        <w:tc>
          <w:tcPr>
            <w:tcW w:w="675" w:type="dxa"/>
            <w:tcBorders>
              <w:right w:val="single" w:sz="4" w:space="0" w:color="auto"/>
            </w:tcBorders>
          </w:tcPr>
          <w:p w:rsidR="00850FBD" w:rsidRPr="00DE2797" w:rsidRDefault="00850FBD" w:rsidP="0085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850FBD" w:rsidRPr="00DE2797" w:rsidRDefault="00850FBD" w:rsidP="0085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Сім’ї, які опинились в складних життєвих обставинах</w:t>
            </w:r>
          </w:p>
        </w:tc>
        <w:tc>
          <w:tcPr>
            <w:tcW w:w="1843" w:type="dxa"/>
          </w:tcPr>
          <w:p w:rsidR="00850FBD" w:rsidRPr="00DE2797" w:rsidRDefault="00850FBD" w:rsidP="0085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559" w:type="dxa"/>
          </w:tcPr>
          <w:p w:rsidR="00850FBD" w:rsidRPr="00DE2797" w:rsidRDefault="00850FBD" w:rsidP="0085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850FBD" w:rsidRPr="00DE2797">
        <w:tc>
          <w:tcPr>
            <w:tcW w:w="675" w:type="dxa"/>
            <w:tcBorders>
              <w:right w:val="single" w:sz="4" w:space="0" w:color="auto"/>
            </w:tcBorders>
          </w:tcPr>
          <w:p w:rsidR="00850FBD" w:rsidRPr="00DE2797" w:rsidRDefault="00850FBD" w:rsidP="0085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850FBD" w:rsidRPr="00DE2797" w:rsidRDefault="00850FBD" w:rsidP="0085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 з числа дітей-сиріт, дітей, позбавлених батьківського піклування</w:t>
            </w:r>
          </w:p>
        </w:tc>
        <w:tc>
          <w:tcPr>
            <w:tcW w:w="1843" w:type="dxa"/>
          </w:tcPr>
          <w:p w:rsidR="00850FBD" w:rsidRPr="00DE2797" w:rsidRDefault="00850FBD" w:rsidP="0085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850FBD" w:rsidRPr="00DE2797" w:rsidRDefault="00850FBD" w:rsidP="0085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</w:tbl>
    <w:p w:rsidR="00850FBD" w:rsidRPr="00DE2797" w:rsidRDefault="00850FBD" w:rsidP="009726C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FBD" w:rsidRPr="00DE2797" w:rsidRDefault="00850FBD" w:rsidP="00813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>За звітній період було проведено наступні заходи:</w:t>
      </w:r>
    </w:p>
    <w:p w:rsidR="00850FBD" w:rsidRPr="00DE2797" w:rsidRDefault="00850FBD" w:rsidP="006A76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>З нагоди новорічно-різдвяних свят за сприяння Центру було закуплено:</w:t>
      </w:r>
    </w:p>
    <w:p w:rsidR="00850FBD" w:rsidRPr="00DE2797" w:rsidRDefault="00850FBD" w:rsidP="009726CE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 2 спеціалізовані парти та солодкі подарунки для дітей, які відвідують БО «Дім милосердя»;</w:t>
      </w:r>
    </w:p>
    <w:p w:rsidR="00850FBD" w:rsidRPr="00DE2797" w:rsidRDefault="00850FBD" w:rsidP="009726CE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>1 спеціалізовану парту,  1 стіл</w:t>
      </w:r>
      <w:r w:rsidRPr="00DE279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E2797">
        <w:rPr>
          <w:rFonts w:ascii="Times New Roman" w:hAnsi="Times New Roman" w:cs="Times New Roman"/>
          <w:sz w:val="24"/>
          <w:szCs w:val="24"/>
          <w:lang w:val="uk-UA"/>
        </w:rPr>
        <w:t>та солодкі подарунки для дітей, які відвідують Чортківський комунальний центр соціальної реабілітації дітей-інвалідів «Дорога в життя»;</w:t>
      </w:r>
    </w:p>
    <w:p w:rsidR="00850FBD" w:rsidRPr="00DE2797" w:rsidRDefault="00850FBD" w:rsidP="009726CE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>мікрохвильову піч та солодкі подарунки для дітей, які проживають в прийомній сім’ї;</w:t>
      </w:r>
    </w:p>
    <w:p w:rsidR="00850FBD" w:rsidRPr="00DE2797" w:rsidRDefault="00850FBD" w:rsidP="009726CE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з метою  ефективного проведення програм реабілітації та соціально-педагогічної підтримки дітей з особливими потребами, що відвідують БО «Дім милосердя» та Чортківський комунальний центр соціальної реабілітації дітей-інвалідів «Дорога в життя» придбано музичні системи «Караоке». </w:t>
      </w:r>
    </w:p>
    <w:p w:rsidR="00850FBD" w:rsidRPr="00DE2797" w:rsidRDefault="00850FBD" w:rsidP="009726CE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Витрачено </w:t>
      </w:r>
      <w:r w:rsidRPr="00DE2797">
        <w:rPr>
          <w:rFonts w:ascii="Times New Roman" w:hAnsi="Times New Roman" w:cs="Times New Roman"/>
          <w:b/>
          <w:bCs/>
          <w:sz w:val="24"/>
          <w:szCs w:val="24"/>
          <w:lang w:val="uk-UA"/>
        </w:rPr>
        <w:t>20 980 грн</w:t>
      </w:r>
      <w:r w:rsidRPr="00DE2797">
        <w:rPr>
          <w:rFonts w:ascii="Times New Roman" w:hAnsi="Times New Roman" w:cs="Times New Roman"/>
          <w:sz w:val="24"/>
          <w:szCs w:val="24"/>
          <w:lang w:val="uk-UA"/>
        </w:rPr>
        <w:t>., з них: 3 парти – 7 350 грн., 1 стіл – 1 320 грн., мікрохвильова піч – 2 310 грн., 2 музичних системи «Караоке» - 7 000 грн., солодкі подарунки (150 шт.) – 3 000 грн.</w:t>
      </w:r>
    </w:p>
    <w:p w:rsidR="00850FBD" w:rsidRPr="00DE2797" w:rsidRDefault="00850FBD" w:rsidP="009726CE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Сім’ї з пільгових категорій отримали безкоштовні квитки (10 шт.) на концерт Ірини Федишин «Україна колядує». Витрачено </w:t>
      </w:r>
      <w:r w:rsidRPr="00DE2797">
        <w:rPr>
          <w:rFonts w:ascii="Times New Roman" w:hAnsi="Times New Roman" w:cs="Times New Roman"/>
          <w:b/>
          <w:bCs/>
          <w:sz w:val="24"/>
          <w:szCs w:val="24"/>
          <w:lang w:val="uk-UA"/>
        </w:rPr>
        <w:t>1 500 грн</w:t>
      </w:r>
      <w:r w:rsidRPr="00DE279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FBD" w:rsidRPr="00DE2797" w:rsidRDefault="00850FBD" w:rsidP="006A761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Діти пільгових категорій (8 дітей), які навчаються в Чортківській загальноосвітній школі-інтернат І-ІІІ ст. за ініціативи Петльованого П.І. і фінансової підтримки Центру мали чудову нагоду відвідати Прикарпатську дитячо-юнацьку спортивну асоціацію малої авіації, яка знаходиться в м.Коломия Івано-Франківської обл., де кожен з учасників здійснив безкоштовний 10-хвилинний політ над містом Коломия та отримав незабутні враження від краєвидів з висоти «пташиного польоту». Діти мали також чудову нагоду поспілкуватись з найвідомішим пілотом України Ігорем Табанюком. </w:t>
      </w:r>
    </w:p>
    <w:p w:rsidR="00850FBD" w:rsidRPr="00DE2797" w:rsidRDefault="00850FBD" w:rsidP="006A761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На поїздку витрачено </w:t>
      </w:r>
      <w:r w:rsidRPr="00DE2797">
        <w:rPr>
          <w:rFonts w:ascii="Times New Roman" w:hAnsi="Times New Roman" w:cs="Times New Roman"/>
          <w:b/>
          <w:bCs/>
          <w:sz w:val="24"/>
          <w:szCs w:val="24"/>
          <w:lang w:val="uk-UA"/>
        </w:rPr>
        <w:t>2 000 грн</w:t>
      </w:r>
      <w:r w:rsidRPr="00DE279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FBD" w:rsidRPr="00DE2797" w:rsidRDefault="00850FBD" w:rsidP="006A76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1 червня Центр виступав співорганізатором свята приуроченого до Міжнародного дня захисту дітей, яке пройшло на центральній площі "Героїв Євромайдану".  </w:t>
      </w:r>
    </w:p>
    <w:p w:rsidR="00850FBD" w:rsidRPr="00DE2797" w:rsidRDefault="00850FBD" w:rsidP="006A761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На проведення даного заходу  витрачено </w:t>
      </w:r>
      <w:r w:rsidRPr="00DE2797">
        <w:rPr>
          <w:rFonts w:ascii="Times New Roman" w:hAnsi="Times New Roman" w:cs="Times New Roman"/>
          <w:b/>
          <w:bCs/>
          <w:sz w:val="24"/>
          <w:szCs w:val="24"/>
          <w:lang w:val="uk-UA"/>
        </w:rPr>
        <w:t>22 950 грн</w:t>
      </w:r>
      <w:r w:rsidRPr="00DE2797">
        <w:rPr>
          <w:rFonts w:ascii="Times New Roman" w:hAnsi="Times New Roman" w:cs="Times New Roman"/>
          <w:sz w:val="24"/>
          <w:szCs w:val="24"/>
          <w:lang w:val="uk-UA"/>
        </w:rPr>
        <w:t>. з них:</w:t>
      </w:r>
    </w:p>
    <w:p w:rsidR="00850FBD" w:rsidRPr="00DE2797" w:rsidRDefault="00850FBD" w:rsidP="006A761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>морозиво (500 шт.) на суму 1 250 грн.</w:t>
      </w:r>
    </w:p>
    <w:p w:rsidR="00850FBD" w:rsidRPr="00DE2797" w:rsidRDefault="00850FBD" w:rsidP="006A761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>повітряні кульки (400 шт.)  на суму 900 грн.</w:t>
      </w:r>
    </w:p>
    <w:p w:rsidR="00850FBD" w:rsidRPr="00DE2797" w:rsidRDefault="00850FBD" w:rsidP="006A761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послуги аніматорів (16 шт.), аквагрим, мильні бульбашки – 20 800 грн. </w:t>
      </w:r>
    </w:p>
    <w:p w:rsidR="00850FBD" w:rsidRPr="00DE2797" w:rsidRDefault="00850FBD" w:rsidP="006A76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>В серпні для сімей учасників АТО організована триденна духовно пізнавальна екскурсійна поїздка в Карпати по маршруту с. Погоня Тисменицького району, Буковель, м.Яремче, водоспад «Гук», скали Довбуша. У поїздці взяло участь 34 особи.</w:t>
      </w:r>
    </w:p>
    <w:p w:rsidR="00850FBD" w:rsidRPr="00DE2797" w:rsidRDefault="00850FBD" w:rsidP="006A761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Витрачено </w:t>
      </w:r>
      <w:r w:rsidRPr="00DE2797">
        <w:rPr>
          <w:rFonts w:ascii="Times New Roman" w:hAnsi="Times New Roman" w:cs="Times New Roman"/>
          <w:b/>
          <w:bCs/>
          <w:sz w:val="24"/>
          <w:szCs w:val="24"/>
          <w:lang w:val="uk-UA"/>
        </w:rPr>
        <w:t>9 100 грн</w:t>
      </w: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50FBD" w:rsidRPr="00DE2797" w:rsidRDefault="00850FBD" w:rsidP="00972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До Дня Знань для першокласників з числа дітей, батьки яких мають статус учасника бойових дій в зоні АТО та дітей загиблих учасників АТО закуплено та роздано </w:t>
      </w:r>
      <w:r w:rsidRPr="00DE279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11 </w:t>
      </w: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подарункових канцелярських наборів. </w:t>
      </w:r>
    </w:p>
    <w:p w:rsidR="00850FBD" w:rsidRPr="00DE2797" w:rsidRDefault="00850FBD" w:rsidP="006A761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Витрачено </w:t>
      </w:r>
      <w:r w:rsidRPr="00DE2797">
        <w:rPr>
          <w:rFonts w:ascii="Times New Roman" w:hAnsi="Times New Roman" w:cs="Times New Roman"/>
          <w:b/>
          <w:bCs/>
          <w:sz w:val="24"/>
          <w:szCs w:val="24"/>
          <w:lang w:val="uk-UA"/>
        </w:rPr>
        <w:t>1 300 грн</w:t>
      </w: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850FBD" w:rsidRPr="00DE2797" w:rsidRDefault="00850FBD" w:rsidP="006A76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З нагоди Дня усиновлення Центром в жовтні було організовано поїздку </w:t>
      </w:r>
      <w:r w:rsidRPr="00DE2797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до найбільшої подільської святині Української греко-католицької церкви </w:t>
      </w: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Марійського духовного центру, що в с.Зарваниця Теребовлянського району. У поїздці взяло участь  </w:t>
      </w:r>
      <w:r w:rsidRPr="00DE2797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 осіб. </w:t>
      </w:r>
    </w:p>
    <w:p w:rsidR="00850FBD" w:rsidRPr="00DE2797" w:rsidRDefault="00850FBD" w:rsidP="006A761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Витрачено  </w:t>
      </w:r>
      <w:r w:rsidRPr="00DE2797">
        <w:rPr>
          <w:rFonts w:ascii="Times New Roman" w:hAnsi="Times New Roman" w:cs="Times New Roman"/>
          <w:b/>
          <w:bCs/>
          <w:sz w:val="24"/>
          <w:szCs w:val="24"/>
          <w:lang w:val="uk-UA"/>
        </w:rPr>
        <w:t>1 600 грн</w:t>
      </w:r>
      <w:r w:rsidRPr="00DE279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FBD" w:rsidRPr="00DE2797" w:rsidRDefault="00850FBD" w:rsidP="006A76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>В грудні 2017 року проведено ХХІІІ фестиваль творчості дітей з особливими потребами «Повір у себе» для дітей, які відвідують Чортківський комунальний центр соціальної реабілітації дітей-інвалідів «Дорога в життя». Вкінці свята всі присутні отримали солодкі подарунки. Також 15 дітей з особливими потребами мали змогу представляти м. Чортків на ХХІІІ обласному фестивалі творчості дітей з особливими потребами «Повір у себе», який проходив в актовій залі Тернопільського національного економічного університету</w:t>
      </w:r>
    </w:p>
    <w:p w:rsidR="00850FBD" w:rsidRPr="00DE2797" w:rsidRDefault="00850FBD" w:rsidP="006A761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Витрачено </w:t>
      </w:r>
      <w:r w:rsidRPr="00DE27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279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516, 60 грн</w:t>
      </w: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. з них: солодкі подарунки (50 шт.) на суму </w:t>
      </w:r>
      <w:r w:rsidRPr="00DE2797">
        <w:rPr>
          <w:rFonts w:ascii="Times New Roman" w:hAnsi="Times New Roman" w:cs="Times New Roman"/>
          <w:b/>
          <w:bCs/>
          <w:sz w:val="24"/>
          <w:szCs w:val="24"/>
          <w:lang w:val="uk-UA"/>
        </w:rPr>
        <w:t>2 436,60 грн</w:t>
      </w: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., перевезення дітей до м.Тернопіль – </w:t>
      </w:r>
      <w:r w:rsidRPr="00DE2797">
        <w:rPr>
          <w:rFonts w:ascii="Times New Roman" w:hAnsi="Times New Roman" w:cs="Times New Roman"/>
          <w:b/>
          <w:bCs/>
          <w:sz w:val="24"/>
          <w:szCs w:val="24"/>
          <w:lang w:val="uk-UA"/>
        </w:rPr>
        <w:t>2 080 грн.</w:t>
      </w:r>
    </w:p>
    <w:p w:rsidR="00850FBD" w:rsidRPr="00DE2797" w:rsidRDefault="00850FBD" w:rsidP="006A76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З нагоди дня Святого Миколая діти, батьки яких мають статус учасника бойових дій в зоні АТО та діти з особливими потребами м.Чорткова взяли участь у перегляді театралізованої вистави «Святий Миколай дарує радість». Після закінчення вистави </w:t>
      </w:r>
      <w:r w:rsidRPr="00DE2797">
        <w:rPr>
          <w:rFonts w:ascii="Times New Roman" w:hAnsi="Times New Roman" w:cs="Times New Roman"/>
          <w:b/>
          <w:bCs/>
          <w:sz w:val="24"/>
          <w:szCs w:val="24"/>
          <w:lang w:val="uk-UA"/>
        </w:rPr>
        <w:t>300</w:t>
      </w: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 дітей отримали солодкі подарунки.</w:t>
      </w:r>
    </w:p>
    <w:p w:rsidR="00850FBD" w:rsidRPr="00DE2797" w:rsidRDefault="00850FBD" w:rsidP="006A761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 xml:space="preserve">Витрачено </w:t>
      </w:r>
      <w:r w:rsidRPr="00DE2797">
        <w:rPr>
          <w:rFonts w:ascii="Times New Roman" w:hAnsi="Times New Roman" w:cs="Times New Roman"/>
          <w:b/>
          <w:bCs/>
          <w:sz w:val="24"/>
          <w:szCs w:val="24"/>
          <w:lang w:val="uk-UA"/>
        </w:rPr>
        <w:t>41 967, 56 грн.</w:t>
      </w:r>
    </w:p>
    <w:p w:rsidR="00850FBD" w:rsidRPr="00DE2797" w:rsidRDefault="00850FBD" w:rsidP="006A761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50FBD" w:rsidRPr="00DE2797" w:rsidRDefault="00850FBD" w:rsidP="006A76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279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Секретар міської ради                                                                             Я.П. Дзиндра</w:t>
      </w:r>
    </w:p>
    <w:sectPr w:rsidR="00850FBD" w:rsidRPr="00DE2797" w:rsidSect="00C25E7C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39C3"/>
    <w:multiLevelType w:val="hybridMultilevel"/>
    <w:tmpl w:val="CA6C2FCE"/>
    <w:lvl w:ilvl="0" w:tplc="57C0B1E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613"/>
    <w:rsid w:val="001A2496"/>
    <w:rsid w:val="00215E41"/>
    <w:rsid w:val="00343316"/>
    <w:rsid w:val="00402E4F"/>
    <w:rsid w:val="0042090C"/>
    <w:rsid w:val="006353B9"/>
    <w:rsid w:val="00672153"/>
    <w:rsid w:val="006A7613"/>
    <w:rsid w:val="00721951"/>
    <w:rsid w:val="007A3FB6"/>
    <w:rsid w:val="00813A14"/>
    <w:rsid w:val="00850FBD"/>
    <w:rsid w:val="00851439"/>
    <w:rsid w:val="009656E0"/>
    <w:rsid w:val="009726CE"/>
    <w:rsid w:val="00A7393F"/>
    <w:rsid w:val="00B05225"/>
    <w:rsid w:val="00B67458"/>
    <w:rsid w:val="00C25E7C"/>
    <w:rsid w:val="00C36237"/>
    <w:rsid w:val="00C36DE2"/>
    <w:rsid w:val="00CA769D"/>
    <w:rsid w:val="00DE2797"/>
    <w:rsid w:val="00E72C3E"/>
    <w:rsid w:val="00ED17A1"/>
    <w:rsid w:val="00E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13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7613"/>
    <w:pPr>
      <w:ind w:left="720"/>
    </w:pPr>
  </w:style>
  <w:style w:type="paragraph" w:styleId="NormalWeb">
    <w:name w:val="Normal (Web)"/>
    <w:basedOn w:val="Normal"/>
    <w:uiPriority w:val="99"/>
    <w:rsid w:val="006A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A7613"/>
    <w:rPr>
      <w:b/>
      <w:bCs/>
    </w:rPr>
  </w:style>
  <w:style w:type="table" w:styleId="TableGrid">
    <w:name w:val="Table Grid"/>
    <w:basedOn w:val="TableNormal"/>
    <w:uiPriority w:val="99"/>
    <w:rsid w:val="009726C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743</Words>
  <Characters>4240</Characters>
  <Application>Microsoft Office Outlook</Application>
  <DocSecurity>0</DocSecurity>
  <Lines>0</Lines>
  <Paragraphs>0</Paragraphs>
  <ScaleCrop>false</ScaleCrop>
  <Company>CSM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2018-03-29T12:55:00Z</cp:lastPrinted>
  <dcterms:created xsi:type="dcterms:W3CDTF">2018-02-20T08:43:00Z</dcterms:created>
  <dcterms:modified xsi:type="dcterms:W3CDTF">2018-03-29T12:56:00Z</dcterms:modified>
</cp:coreProperties>
</file>