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21" w:rsidRDefault="00FE21AE">
      <w:pPr>
        <w:pStyle w:val="a3"/>
        <w:ind w:left="4543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69273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7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421" w:rsidRDefault="00FE21AE">
      <w:pPr>
        <w:pStyle w:val="Heading1"/>
        <w:spacing w:before="23"/>
        <w:ind w:left="2053" w:right="1858"/>
        <w:jc w:val="center"/>
      </w:pPr>
      <w:r>
        <w:t>УКРАЇНА</w:t>
      </w:r>
    </w:p>
    <w:p w:rsidR="00B13421" w:rsidRDefault="00B13421">
      <w:pPr>
        <w:pStyle w:val="a3"/>
        <w:spacing w:before="7"/>
        <w:rPr>
          <w:b/>
          <w:sz w:val="30"/>
        </w:rPr>
      </w:pPr>
    </w:p>
    <w:p w:rsidR="00B13421" w:rsidRDefault="00FE21AE">
      <w:pPr>
        <w:spacing w:line="254" w:lineRule="auto"/>
        <w:ind w:left="1540" w:right="1137" w:firstLine="1463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СКЛИКАННЯ</w:t>
      </w:r>
    </w:p>
    <w:p w:rsidR="00B13421" w:rsidRDefault="00B13421">
      <w:pPr>
        <w:pStyle w:val="a3"/>
        <w:spacing w:before="5"/>
        <w:rPr>
          <w:b/>
          <w:sz w:val="26"/>
        </w:rPr>
      </w:pPr>
    </w:p>
    <w:p w:rsidR="00B13421" w:rsidRDefault="00FE21AE">
      <w:pPr>
        <w:pStyle w:val="Heading1"/>
        <w:ind w:left="2144" w:right="1858"/>
        <w:jc w:val="center"/>
      </w:pPr>
      <w:r>
        <w:t>РІШЕННЯ</w:t>
      </w:r>
    </w:p>
    <w:p w:rsidR="00B13421" w:rsidRDefault="00B13421">
      <w:pPr>
        <w:pStyle w:val="a3"/>
        <w:rPr>
          <w:b/>
          <w:sz w:val="30"/>
        </w:rPr>
      </w:pPr>
    </w:p>
    <w:p w:rsidR="00B13421" w:rsidRDefault="00FE21AE">
      <w:pPr>
        <w:tabs>
          <w:tab w:val="left" w:pos="7797"/>
        </w:tabs>
        <w:spacing w:before="252" w:line="322" w:lineRule="exact"/>
        <w:ind w:left="261"/>
        <w:rPr>
          <w:b/>
          <w:sz w:val="28"/>
        </w:rPr>
      </w:pPr>
      <w:r>
        <w:rPr>
          <w:b/>
          <w:sz w:val="28"/>
        </w:rPr>
        <w:t>від  16 березня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1023</w:t>
      </w:r>
    </w:p>
    <w:p w:rsidR="00B13421" w:rsidRDefault="00FE21AE">
      <w:pPr>
        <w:pStyle w:val="Heading1"/>
      </w:pPr>
      <w:r>
        <w:t>м. Чортків</w:t>
      </w:r>
    </w:p>
    <w:p w:rsidR="00B13421" w:rsidRDefault="00B13421">
      <w:pPr>
        <w:pStyle w:val="a3"/>
        <w:spacing w:before="11"/>
        <w:rPr>
          <w:b/>
          <w:sz w:val="27"/>
        </w:rPr>
      </w:pPr>
    </w:p>
    <w:p w:rsidR="00B13421" w:rsidRDefault="00FE21AE">
      <w:pPr>
        <w:ind w:left="261" w:right="4357"/>
        <w:rPr>
          <w:b/>
          <w:sz w:val="28"/>
        </w:rPr>
      </w:pPr>
      <w:r>
        <w:rPr>
          <w:b/>
          <w:sz w:val="28"/>
        </w:rPr>
        <w:t>Про затвердження Програми придбання в комунальну власність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територіальної</w:t>
      </w:r>
    </w:p>
    <w:p w:rsidR="00B13421" w:rsidRDefault="00FE21AE">
      <w:pPr>
        <w:pStyle w:val="Heading1"/>
        <w:spacing w:before="2"/>
        <w:ind w:right="3899"/>
      </w:pPr>
      <w:r>
        <w:t>громади міста Чорткова об’єктів нерухомого майна</w:t>
      </w:r>
    </w:p>
    <w:p w:rsidR="00B13421" w:rsidRDefault="00B13421">
      <w:pPr>
        <w:pStyle w:val="a3"/>
        <w:spacing w:before="5"/>
        <w:rPr>
          <w:b/>
          <w:sz w:val="27"/>
        </w:rPr>
      </w:pPr>
    </w:p>
    <w:p w:rsidR="00B13421" w:rsidRDefault="00FE21AE">
      <w:pPr>
        <w:pStyle w:val="a3"/>
        <w:ind w:left="261" w:right="281" w:firstLine="708"/>
        <w:jc w:val="both"/>
      </w:pPr>
      <w:r>
        <w:t>З метою придбання у комунальну власність територіальної громади міста Чорткова об’єктів, які перебувають у власності інших юридичних та фізичних осіб, керуючись статтями 26, 60 Закону України "Про місцеве самоврядування в Україні", міська рада</w:t>
      </w:r>
    </w:p>
    <w:p w:rsidR="00B13421" w:rsidRDefault="00FE21AE">
      <w:pPr>
        <w:pStyle w:val="Heading1"/>
        <w:spacing w:before="126"/>
      </w:pPr>
      <w:r>
        <w:t>ВИРІШИЛА:</w:t>
      </w:r>
    </w:p>
    <w:p w:rsidR="00B13421" w:rsidRDefault="00FE21AE">
      <w:pPr>
        <w:pStyle w:val="a4"/>
        <w:numPr>
          <w:ilvl w:val="0"/>
          <w:numId w:val="4"/>
        </w:numPr>
        <w:tabs>
          <w:tab w:val="left" w:pos="1176"/>
        </w:tabs>
        <w:spacing w:before="115"/>
        <w:ind w:right="273" w:firstLine="700"/>
        <w:jc w:val="both"/>
        <w:rPr>
          <w:sz w:val="28"/>
        </w:rPr>
      </w:pPr>
      <w:r>
        <w:rPr>
          <w:sz w:val="28"/>
        </w:rPr>
        <w:t>Затвердити Програму придбання в комунальну власність територіальної громади міста Чорткова об’єктів нерухомого майна згідно додатку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</w:p>
    <w:p w:rsidR="00B13421" w:rsidRDefault="00B13421">
      <w:pPr>
        <w:pStyle w:val="a3"/>
        <w:spacing w:before="1"/>
      </w:pPr>
    </w:p>
    <w:p w:rsidR="00B13421" w:rsidRDefault="00FE21AE">
      <w:pPr>
        <w:pStyle w:val="a4"/>
        <w:numPr>
          <w:ilvl w:val="0"/>
          <w:numId w:val="4"/>
        </w:numPr>
        <w:tabs>
          <w:tab w:val="left" w:pos="1183"/>
        </w:tabs>
        <w:ind w:right="282" w:firstLine="708"/>
        <w:jc w:val="both"/>
        <w:rPr>
          <w:sz w:val="28"/>
        </w:rPr>
      </w:pPr>
      <w:r>
        <w:rPr>
          <w:sz w:val="28"/>
        </w:rPr>
        <w:t>Копію рішення направити у відділ економічного розвитку, інвестицій та комунальної власності, фінансове управління та відд</w:t>
      </w:r>
      <w:r>
        <w:rPr>
          <w:sz w:val="28"/>
        </w:rPr>
        <w:t>іл бухгалтерського обліку та звітності міської</w:t>
      </w:r>
      <w:r>
        <w:rPr>
          <w:spacing w:val="-9"/>
          <w:sz w:val="28"/>
        </w:rPr>
        <w:t xml:space="preserve"> </w:t>
      </w:r>
      <w:r>
        <w:rPr>
          <w:sz w:val="28"/>
        </w:rPr>
        <w:t>ради.</w:t>
      </w:r>
    </w:p>
    <w:p w:rsidR="00B13421" w:rsidRDefault="00B13421">
      <w:pPr>
        <w:pStyle w:val="a3"/>
        <w:spacing w:before="10"/>
        <w:rPr>
          <w:sz w:val="27"/>
        </w:rPr>
      </w:pPr>
    </w:p>
    <w:p w:rsidR="00B13421" w:rsidRDefault="00FE21AE">
      <w:pPr>
        <w:pStyle w:val="a4"/>
        <w:numPr>
          <w:ilvl w:val="0"/>
          <w:numId w:val="4"/>
        </w:numPr>
        <w:tabs>
          <w:tab w:val="left" w:pos="1183"/>
        </w:tabs>
        <w:ind w:firstLine="708"/>
        <w:jc w:val="both"/>
        <w:rPr>
          <w:b/>
          <w:sz w:val="28"/>
        </w:rPr>
      </w:pPr>
      <w:r>
        <w:rPr>
          <w:sz w:val="28"/>
        </w:rPr>
        <w:t xml:space="preserve">Контроль та організацію виконання рішення покласти на заступника міського голови з питань діяльності виконавчих органів міської ради Тимофія Р.М. та постійну комісію міської ради з </w:t>
      </w:r>
      <w:proofErr w:type="spellStart"/>
      <w:r>
        <w:rPr>
          <w:sz w:val="28"/>
        </w:rPr>
        <w:t>бюджетно</w:t>
      </w:r>
      <w:proofErr w:type="spellEnd"/>
      <w:r>
        <w:rPr>
          <w:sz w:val="28"/>
        </w:rPr>
        <w:t xml:space="preserve"> – фінансових</w:t>
      </w:r>
      <w:r>
        <w:rPr>
          <w:sz w:val="28"/>
        </w:rPr>
        <w:t xml:space="preserve"> , економічних питань, комунального майна та</w:t>
      </w:r>
      <w:r>
        <w:rPr>
          <w:spacing w:val="-7"/>
          <w:sz w:val="28"/>
        </w:rPr>
        <w:t xml:space="preserve"> </w:t>
      </w:r>
      <w:r>
        <w:rPr>
          <w:sz w:val="28"/>
        </w:rPr>
        <w:t>інвестицій</w:t>
      </w:r>
      <w:r>
        <w:rPr>
          <w:b/>
          <w:sz w:val="28"/>
        </w:rPr>
        <w:t>.</w:t>
      </w:r>
    </w:p>
    <w:p w:rsidR="00B13421" w:rsidRDefault="00B13421">
      <w:pPr>
        <w:pStyle w:val="a3"/>
        <w:rPr>
          <w:b/>
          <w:sz w:val="30"/>
        </w:rPr>
      </w:pPr>
    </w:p>
    <w:p w:rsidR="00B13421" w:rsidRDefault="00FE21AE">
      <w:pPr>
        <w:pStyle w:val="Heading1"/>
        <w:tabs>
          <w:tab w:val="left" w:pos="6511"/>
        </w:tabs>
        <w:spacing w:before="258"/>
        <w:ind w:left="290"/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1"/>
        </w:rPr>
        <w:t xml:space="preserve"> </w:t>
      </w:r>
      <w:r>
        <w:t>ШМАТЬКО</w:t>
      </w:r>
    </w:p>
    <w:p w:rsidR="00B13421" w:rsidRDefault="00B13421" w:rsidP="00FE21AE">
      <w:pPr>
        <w:pStyle w:val="a3"/>
        <w:spacing w:before="65" w:line="322" w:lineRule="exact"/>
        <w:ind w:left="6443" w:right="1858"/>
        <w:jc w:val="center"/>
        <w:rPr>
          <w:b/>
        </w:rPr>
      </w:pPr>
    </w:p>
    <w:sectPr w:rsidR="00B13421" w:rsidSect="00FE21AE">
      <w:pgSz w:w="11900" w:h="16840"/>
      <w:pgMar w:top="780" w:right="560" w:bottom="280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C72"/>
    <w:multiLevelType w:val="hybridMultilevel"/>
    <w:tmpl w:val="2098B11C"/>
    <w:lvl w:ilvl="0" w:tplc="21C85042">
      <w:numFmt w:val="bullet"/>
      <w:lvlText w:val="-"/>
      <w:lvlJc w:val="left"/>
      <w:pPr>
        <w:ind w:left="261" w:hanging="2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274EF66">
      <w:numFmt w:val="bullet"/>
      <w:lvlText w:val="-"/>
      <w:lvlJc w:val="left"/>
      <w:pPr>
        <w:ind w:left="261" w:hanging="2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A1B29D8C">
      <w:numFmt w:val="bullet"/>
      <w:lvlText w:val="•"/>
      <w:lvlJc w:val="left"/>
      <w:pPr>
        <w:ind w:left="2188" w:hanging="204"/>
      </w:pPr>
      <w:rPr>
        <w:rFonts w:hint="default"/>
        <w:lang w:val="uk-UA" w:eastAsia="en-US" w:bidi="ar-SA"/>
      </w:rPr>
    </w:lvl>
    <w:lvl w:ilvl="3" w:tplc="99106E7A">
      <w:numFmt w:val="bullet"/>
      <w:lvlText w:val="•"/>
      <w:lvlJc w:val="left"/>
      <w:pPr>
        <w:ind w:left="3152" w:hanging="204"/>
      </w:pPr>
      <w:rPr>
        <w:rFonts w:hint="default"/>
        <w:lang w:val="uk-UA" w:eastAsia="en-US" w:bidi="ar-SA"/>
      </w:rPr>
    </w:lvl>
    <w:lvl w:ilvl="4" w:tplc="B2B455AA">
      <w:numFmt w:val="bullet"/>
      <w:lvlText w:val="•"/>
      <w:lvlJc w:val="left"/>
      <w:pPr>
        <w:ind w:left="4116" w:hanging="204"/>
      </w:pPr>
      <w:rPr>
        <w:rFonts w:hint="default"/>
        <w:lang w:val="uk-UA" w:eastAsia="en-US" w:bidi="ar-SA"/>
      </w:rPr>
    </w:lvl>
    <w:lvl w:ilvl="5" w:tplc="E228D9D2">
      <w:numFmt w:val="bullet"/>
      <w:lvlText w:val="•"/>
      <w:lvlJc w:val="left"/>
      <w:pPr>
        <w:ind w:left="5080" w:hanging="204"/>
      </w:pPr>
      <w:rPr>
        <w:rFonts w:hint="default"/>
        <w:lang w:val="uk-UA" w:eastAsia="en-US" w:bidi="ar-SA"/>
      </w:rPr>
    </w:lvl>
    <w:lvl w:ilvl="6" w:tplc="EEBEA110">
      <w:numFmt w:val="bullet"/>
      <w:lvlText w:val="•"/>
      <w:lvlJc w:val="left"/>
      <w:pPr>
        <w:ind w:left="6044" w:hanging="204"/>
      </w:pPr>
      <w:rPr>
        <w:rFonts w:hint="default"/>
        <w:lang w:val="uk-UA" w:eastAsia="en-US" w:bidi="ar-SA"/>
      </w:rPr>
    </w:lvl>
    <w:lvl w:ilvl="7" w:tplc="72EEA2AA">
      <w:numFmt w:val="bullet"/>
      <w:lvlText w:val="•"/>
      <w:lvlJc w:val="left"/>
      <w:pPr>
        <w:ind w:left="7008" w:hanging="204"/>
      </w:pPr>
      <w:rPr>
        <w:rFonts w:hint="default"/>
        <w:lang w:val="uk-UA" w:eastAsia="en-US" w:bidi="ar-SA"/>
      </w:rPr>
    </w:lvl>
    <w:lvl w:ilvl="8" w:tplc="D3B8F846">
      <w:numFmt w:val="bullet"/>
      <w:lvlText w:val="•"/>
      <w:lvlJc w:val="left"/>
      <w:pPr>
        <w:ind w:left="7972" w:hanging="204"/>
      </w:pPr>
      <w:rPr>
        <w:rFonts w:hint="default"/>
        <w:lang w:val="uk-UA" w:eastAsia="en-US" w:bidi="ar-SA"/>
      </w:rPr>
    </w:lvl>
  </w:abstractNum>
  <w:abstractNum w:abstractNumId="1">
    <w:nsid w:val="0B992AD3"/>
    <w:multiLevelType w:val="hybridMultilevel"/>
    <w:tmpl w:val="1EEEEB86"/>
    <w:lvl w:ilvl="0" w:tplc="3766B32C">
      <w:start w:val="1"/>
      <w:numFmt w:val="decimal"/>
      <w:lvlText w:val="%1."/>
      <w:lvlJc w:val="left"/>
      <w:pPr>
        <w:ind w:left="261" w:hanging="30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156E6E08">
      <w:start w:val="3"/>
      <w:numFmt w:val="decimal"/>
      <w:lvlText w:val="%2."/>
      <w:lvlJc w:val="left"/>
      <w:pPr>
        <w:ind w:left="321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9EF6DC4C">
      <w:numFmt w:val="bullet"/>
      <w:lvlText w:val="•"/>
      <w:lvlJc w:val="left"/>
      <w:pPr>
        <w:ind w:left="3962" w:hanging="281"/>
      </w:pPr>
      <w:rPr>
        <w:rFonts w:hint="default"/>
        <w:lang w:val="uk-UA" w:eastAsia="en-US" w:bidi="ar-SA"/>
      </w:rPr>
    </w:lvl>
    <w:lvl w:ilvl="3" w:tplc="E6E6B54E">
      <w:numFmt w:val="bullet"/>
      <w:lvlText w:val="•"/>
      <w:lvlJc w:val="left"/>
      <w:pPr>
        <w:ind w:left="4704" w:hanging="281"/>
      </w:pPr>
      <w:rPr>
        <w:rFonts w:hint="default"/>
        <w:lang w:val="uk-UA" w:eastAsia="en-US" w:bidi="ar-SA"/>
      </w:rPr>
    </w:lvl>
    <w:lvl w:ilvl="4" w:tplc="FD5C6B7C">
      <w:numFmt w:val="bullet"/>
      <w:lvlText w:val="•"/>
      <w:lvlJc w:val="left"/>
      <w:pPr>
        <w:ind w:left="5446" w:hanging="281"/>
      </w:pPr>
      <w:rPr>
        <w:rFonts w:hint="default"/>
        <w:lang w:val="uk-UA" w:eastAsia="en-US" w:bidi="ar-SA"/>
      </w:rPr>
    </w:lvl>
    <w:lvl w:ilvl="5" w:tplc="03EE1320">
      <w:numFmt w:val="bullet"/>
      <w:lvlText w:val="•"/>
      <w:lvlJc w:val="left"/>
      <w:pPr>
        <w:ind w:left="6188" w:hanging="281"/>
      </w:pPr>
      <w:rPr>
        <w:rFonts w:hint="default"/>
        <w:lang w:val="uk-UA" w:eastAsia="en-US" w:bidi="ar-SA"/>
      </w:rPr>
    </w:lvl>
    <w:lvl w:ilvl="6" w:tplc="03EE360A">
      <w:numFmt w:val="bullet"/>
      <w:lvlText w:val="•"/>
      <w:lvlJc w:val="left"/>
      <w:pPr>
        <w:ind w:left="6931" w:hanging="281"/>
      </w:pPr>
      <w:rPr>
        <w:rFonts w:hint="default"/>
        <w:lang w:val="uk-UA" w:eastAsia="en-US" w:bidi="ar-SA"/>
      </w:rPr>
    </w:lvl>
    <w:lvl w:ilvl="7" w:tplc="842E5240">
      <w:numFmt w:val="bullet"/>
      <w:lvlText w:val="•"/>
      <w:lvlJc w:val="left"/>
      <w:pPr>
        <w:ind w:left="7673" w:hanging="281"/>
      </w:pPr>
      <w:rPr>
        <w:rFonts w:hint="default"/>
        <w:lang w:val="uk-UA" w:eastAsia="en-US" w:bidi="ar-SA"/>
      </w:rPr>
    </w:lvl>
    <w:lvl w:ilvl="8" w:tplc="E370CAEA">
      <w:numFmt w:val="bullet"/>
      <w:lvlText w:val="•"/>
      <w:lvlJc w:val="left"/>
      <w:pPr>
        <w:ind w:left="8415" w:hanging="281"/>
      </w:pPr>
      <w:rPr>
        <w:rFonts w:hint="default"/>
        <w:lang w:val="uk-UA" w:eastAsia="en-US" w:bidi="ar-SA"/>
      </w:rPr>
    </w:lvl>
  </w:abstractNum>
  <w:abstractNum w:abstractNumId="2">
    <w:nsid w:val="30AE48D3"/>
    <w:multiLevelType w:val="hybridMultilevel"/>
    <w:tmpl w:val="B438546C"/>
    <w:lvl w:ilvl="0" w:tplc="3A428934">
      <w:start w:val="1"/>
      <w:numFmt w:val="decimal"/>
      <w:lvlText w:val="%1."/>
      <w:lvlJc w:val="left"/>
      <w:pPr>
        <w:ind w:left="261" w:hanging="38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8743602">
      <w:numFmt w:val="bullet"/>
      <w:lvlText w:val="•"/>
      <w:lvlJc w:val="left"/>
      <w:pPr>
        <w:ind w:left="1224" w:hanging="387"/>
      </w:pPr>
      <w:rPr>
        <w:rFonts w:hint="default"/>
        <w:lang w:val="uk-UA" w:eastAsia="en-US" w:bidi="ar-SA"/>
      </w:rPr>
    </w:lvl>
    <w:lvl w:ilvl="2" w:tplc="5C9A0DE8">
      <w:numFmt w:val="bullet"/>
      <w:lvlText w:val="•"/>
      <w:lvlJc w:val="left"/>
      <w:pPr>
        <w:ind w:left="2188" w:hanging="387"/>
      </w:pPr>
      <w:rPr>
        <w:rFonts w:hint="default"/>
        <w:lang w:val="uk-UA" w:eastAsia="en-US" w:bidi="ar-SA"/>
      </w:rPr>
    </w:lvl>
    <w:lvl w:ilvl="3" w:tplc="C0840C9E">
      <w:numFmt w:val="bullet"/>
      <w:lvlText w:val="•"/>
      <w:lvlJc w:val="left"/>
      <w:pPr>
        <w:ind w:left="3152" w:hanging="387"/>
      </w:pPr>
      <w:rPr>
        <w:rFonts w:hint="default"/>
        <w:lang w:val="uk-UA" w:eastAsia="en-US" w:bidi="ar-SA"/>
      </w:rPr>
    </w:lvl>
    <w:lvl w:ilvl="4" w:tplc="583C4E3A">
      <w:numFmt w:val="bullet"/>
      <w:lvlText w:val="•"/>
      <w:lvlJc w:val="left"/>
      <w:pPr>
        <w:ind w:left="4116" w:hanging="387"/>
      </w:pPr>
      <w:rPr>
        <w:rFonts w:hint="default"/>
        <w:lang w:val="uk-UA" w:eastAsia="en-US" w:bidi="ar-SA"/>
      </w:rPr>
    </w:lvl>
    <w:lvl w:ilvl="5" w:tplc="8728736C">
      <w:numFmt w:val="bullet"/>
      <w:lvlText w:val="•"/>
      <w:lvlJc w:val="left"/>
      <w:pPr>
        <w:ind w:left="5080" w:hanging="387"/>
      </w:pPr>
      <w:rPr>
        <w:rFonts w:hint="default"/>
        <w:lang w:val="uk-UA" w:eastAsia="en-US" w:bidi="ar-SA"/>
      </w:rPr>
    </w:lvl>
    <w:lvl w:ilvl="6" w:tplc="5DFCDF42">
      <w:numFmt w:val="bullet"/>
      <w:lvlText w:val="•"/>
      <w:lvlJc w:val="left"/>
      <w:pPr>
        <w:ind w:left="6044" w:hanging="387"/>
      </w:pPr>
      <w:rPr>
        <w:rFonts w:hint="default"/>
        <w:lang w:val="uk-UA" w:eastAsia="en-US" w:bidi="ar-SA"/>
      </w:rPr>
    </w:lvl>
    <w:lvl w:ilvl="7" w:tplc="880479B6">
      <w:numFmt w:val="bullet"/>
      <w:lvlText w:val="•"/>
      <w:lvlJc w:val="left"/>
      <w:pPr>
        <w:ind w:left="7008" w:hanging="387"/>
      </w:pPr>
      <w:rPr>
        <w:rFonts w:hint="default"/>
        <w:lang w:val="uk-UA" w:eastAsia="en-US" w:bidi="ar-SA"/>
      </w:rPr>
    </w:lvl>
    <w:lvl w:ilvl="8" w:tplc="9D62330E">
      <w:numFmt w:val="bullet"/>
      <w:lvlText w:val="•"/>
      <w:lvlJc w:val="left"/>
      <w:pPr>
        <w:ind w:left="7972" w:hanging="387"/>
      </w:pPr>
      <w:rPr>
        <w:rFonts w:hint="default"/>
        <w:lang w:val="uk-UA" w:eastAsia="en-US" w:bidi="ar-SA"/>
      </w:rPr>
    </w:lvl>
  </w:abstractNum>
  <w:abstractNum w:abstractNumId="3">
    <w:nsid w:val="755469F0"/>
    <w:multiLevelType w:val="hybridMultilevel"/>
    <w:tmpl w:val="CFF8F7C4"/>
    <w:lvl w:ilvl="0" w:tplc="CF407E80">
      <w:start w:val="1"/>
      <w:numFmt w:val="decimal"/>
      <w:lvlText w:val="%1."/>
      <w:lvlJc w:val="left"/>
      <w:pPr>
        <w:ind w:left="26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6A14F3DA">
      <w:start w:val="1"/>
      <w:numFmt w:val="decimal"/>
      <w:lvlText w:val="%2."/>
      <w:lvlJc w:val="left"/>
      <w:pPr>
        <w:ind w:left="385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94DC663C">
      <w:numFmt w:val="bullet"/>
      <w:lvlText w:val="•"/>
      <w:lvlJc w:val="left"/>
      <w:pPr>
        <w:ind w:left="4531" w:hanging="281"/>
      </w:pPr>
      <w:rPr>
        <w:rFonts w:hint="default"/>
        <w:lang w:val="uk-UA" w:eastAsia="en-US" w:bidi="ar-SA"/>
      </w:rPr>
    </w:lvl>
    <w:lvl w:ilvl="3" w:tplc="9D704AC8">
      <w:numFmt w:val="bullet"/>
      <w:lvlText w:val="•"/>
      <w:lvlJc w:val="left"/>
      <w:pPr>
        <w:ind w:left="5202" w:hanging="281"/>
      </w:pPr>
      <w:rPr>
        <w:rFonts w:hint="default"/>
        <w:lang w:val="uk-UA" w:eastAsia="en-US" w:bidi="ar-SA"/>
      </w:rPr>
    </w:lvl>
    <w:lvl w:ilvl="4" w:tplc="49CEF3AA">
      <w:numFmt w:val="bullet"/>
      <w:lvlText w:val="•"/>
      <w:lvlJc w:val="left"/>
      <w:pPr>
        <w:ind w:left="5873" w:hanging="281"/>
      </w:pPr>
      <w:rPr>
        <w:rFonts w:hint="default"/>
        <w:lang w:val="uk-UA" w:eastAsia="en-US" w:bidi="ar-SA"/>
      </w:rPr>
    </w:lvl>
    <w:lvl w:ilvl="5" w:tplc="56E023E8">
      <w:numFmt w:val="bullet"/>
      <w:lvlText w:val="•"/>
      <w:lvlJc w:val="left"/>
      <w:pPr>
        <w:ind w:left="6544" w:hanging="281"/>
      </w:pPr>
      <w:rPr>
        <w:rFonts w:hint="default"/>
        <w:lang w:val="uk-UA" w:eastAsia="en-US" w:bidi="ar-SA"/>
      </w:rPr>
    </w:lvl>
    <w:lvl w:ilvl="6" w:tplc="0394A226">
      <w:numFmt w:val="bullet"/>
      <w:lvlText w:val="•"/>
      <w:lvlJc w:val="left"/>
      <w:pPr>
        <w:ind w:left="7215" w:hanging="281"/>
      </w:pPr>
      <w:rPr>
        <w:rFonts w:hint="default"/>
        <w:lang w:val="uk-UA" w:eastAsia="en-US" w:bidi="ar-SA"/>
      </w:rPr>
    </w:lvl>
    <w:lvl w:ilvl="7" w:tplc="F4562A94">
      <w:numFmt w:val="bullet"/>
      <w:lvlText w:val="•"/>
      <w:lvlJc w:val="left"/>
      <w:pPr>
        <w:ind w:left="7886" w:hanging="281"/>
      </w:pPr>
      <w:rPr>
        <w:rFonts w:hint="default"/>
        <w:lang w:val="uk-UA" w:eastAsia="en-US" w:bidi="ar-SA"/>
      </w:rPr>
    </w:lvl>
    <w:lvl w:ilvl="8" w:tplc="E4D2CBB4">
      <w:numFmt w:val="bullet"/>
      <w:lvlText w:val="•"/>
      <w:lvlJc w:val="left"/>
      <w:pPr>
        <w:ind w:left="8557" w:hanging="28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13421"/>
    <w:rsid w:val="00B13421"/>
    <w:rsid w:val="00FE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3421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1342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13421"/>
    <w:pPr>
      <w:ind w:left="2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13421"/>
    <w:pPr>
      <w:ind w:left="261" w:right="280" w:firstLine="600"/>
      <w:jc w:val="both"/>
    </w:pPr>
  </w:style>
  <w:style w:type="paragraph" w:customStyle="1" w:styleId="TableParagraph">
    <w:name w:val="Table Paragraph"/>
    <w:basedOn w:val="a"/>
    <w:uiPriority w:val="1"/>
    <w:qFormat/>
    <w:rsid w:val="00B13421"/>
  </w:style>
  <w:style w:type="paragraph" w:styleId="a5">
    <w:name w:val="Balloon Text"/>
    <w:basedOn w:val="a"/>
    <w:link w:val="a6"/>
    <w:uiPriority w:val="99"/>
    <w:semiHidden/>
    <w:unhideWhenUsed/>
    <w:rsid w:val="00FE2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AE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404</Characters>
  <Application>Microsoft Office Word</Application>
  <DocSecurity>0</DocSecurity>
  <Lines>3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№1023</dc:title>
  <dc:creator>user</dc:creator>
  <cp:lastModifiedBy>ADMIN</cp:lastModifiedBy>
  <cp:revision>3</cp:revision>
  <dcterms:created xsi:type="dcterms:W3CDTF">2020-10-05T08:30:00Z</dcterms:created>
  <dcterms:modified xsi:type="dcterms:W3CDTF">2021-02-01T07:40:00Z</dcterms:modified>
</cp:coreProperties>
</file>