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D2" w:rsidRDefault="00E0041E">
      <w:pPr>
        <w:pStyle w:val="a3"/>
        <w:ind w:left="450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8885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88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D2" w:rsidRDefault="00E0041E">
      <w:pPr>
        <w:pStyle w:val="Heading1"/>
        <w:spacing w:before="26"/>
        <w:ind w:left="467" w:right="468"/>
        <w:jc w:val="center"/>
      </w:pPr>
      <w:r>
        <w:t>УКРАЇНА</w:t>
      </w:r>
    </w:p>
    <w:p w:rsidR="00AF5CD2" w:rsidRDefault="00AF5CD2">
      <w:pPr>
        <w:pStyle w:val="a3"/>
        <w:spacing w:before="7"/>
        <w:rPr>
          <w:b/>
          <w:sz w:val="30"/>
        </w:rPr>
      </w:pPr>
    </w:p>
    <w:p w:rsidR="00AF5CD2" w:rsidRDefault="00E0041E">
      <w:pPr>
        <w:spacing w:before="1" w:line="254" w:lineRule="auto"/>
        <w:ind w:left="1364" w:right="1273" w:firstLine="1466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СКЛИКАННЯ</w:t>
      </w:r>
    </w:p>
    <w:p w:rsidR="00AF5CD2" w:rsidRDefault="00AF5CD2">
      <w:pPr>
        <w:pStyle w:val="a3"/>
        <w:spacing w:before="2"/>
        <w:rPr>
          <w:b/>
          <w:sz w:val="26"/>
        </w:rPr>
      </w:pPr>
    </w:p>
    <w:p w:rsidR="00AF5CD2" w:rsidRDefault="00E0041E">
      <w:pPr>
        <w:pStyle w:val="Heading1"/>
        <w:ind w:left="538" w:right="468"/>
        <w:jc w:val="center"/>
      </w:pPr>
      <w:r>
        <w:t>РІШЕННЯ</w:t>
      </w:r>
    </w:p>
    <w:p w:rsidR="00AF5CD2" w:rsidRDefault="00AF5CD2">
      <w:pPr>
        <w:pStyle w:val="a3"/>
        <w:rPr>
          <w:b/>
          <w:sz w:val="30"/>
        </w:rPr>
      </w:pPr>
    </w:p>
    <w:p w:rsidR="00AF5CD2" w:rsidRDefault="00E0041E">
      <w:pPr>
        <w:tabs>
          <w:tab w:val="left" w:pos="7757"/>
        </w:tabs>
        <w:spacing w:before="255" w:line="322" w:lineRule="exact"/>
        <w:ind w:left="221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986</w:t>
      </w:r>
    </w:p>
    <w:p w:rsidR="00AF5CD2" w:rsidRDefault="00E0041E">
      <w:pPr>
        <w:pStyle w:val="Heading1"/>
      </w:pPr>
      <w:r>
        <w:t>м. Чортків</w:t>
      </w:r>
    </w:p>
    <w:p w:rsidR="00AF5CD2" w:rsidRDefault="00AF5CD2">
      <w:pPr>
        <w:pStyle w:val="a3"/>
        <w:spacing w:before="10"/>
        <w:rPr>
          <w:b/>
          <w:sz w:val="27"/>
        </w:rPr>
      </w:pPr>
    </w:p>
    <w:p w:rsidR="00AF5CD2" w:rsidRDefault="00E0041E">
      <w:pPr>
        <w:ind w:left="221" w:right="4781"/>
        <w:jc w:val="both"/>
        <w:rPr>
          <w:b/>
          <w:sz w:val="28"/>
        </w:rPr>
      </w:pPr>
      <w:r>
        <w:rPr>
          <w:b/>
          <w:sz w:val="28"/>
        </w:rPr>
        <w:t>Про виконання Програми проведення культурно - мистецьких   заходів   в м. Чорткові за 2017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рік</w:t>
      </w:r>
    </w:p>
    <w:p w:rsidR="00AF5CD2" w:rsidRDefault="00AF5CD2">
      <w:pPr>
        <w:pStyle w:val="a3"/>
        <w:spacing w:before="8"/>
        <w:rPr>
          <w:b/>
          <w:sz w:val="23"/>
        </w:rPr>
      </w:pPr>
    </w:p>
    <w:p w:rsidR="00AF5CD2" w:rsidRDefault="00E0041E">
      <w:pPr>
        <w:pStyle w:val="a3"/>
        <w:ind w:left="221" w:right="156" w:firstLine="573"/>
        <w:jc w:val="both"/>
      </w:pPr>
      <w:r>
        <w:t xml:space="preserve">Заслухавши та обговоривши інформацію начальника відділу культури, туризму, національностей та релігії міської ради </w:t>
      </w:r>
      <w:proofErr w:type="spellStart"/>
      <w:r>
        <w:t>Ващишин</w:t>
      </w:r>
      <w:proofErr w:type="spellEnd"/>
      <w:r>
        <w:t xml:space="preserve"> Н.Б. про  виконання Програми проведення культурно-мистецьких заходів в м. Чорткові за 2017 рік, керуючись статтею 26 Закону України «</w:t>
      </w:r>
      <w:r>
        <w:t>Про місцеве самоврядування в Україні», міська</w:t>
      </w:r>
      <w:r>
        <w:rPr>
          <w:spacing w:val="-4"/>
        </w:rPr>
        <w:t xml:space="preserve"> </w:t>
      </w:r>
      <w:r>
        <w:t>рада</w:t>
      </w:r>
    </w:p>
    <w:p w:rsidR="00AF5CD2" w:rsidRDefault="00AF5CD2">
      <w:pPr>
        <w:pStyle w:val="a3"/>
        <w:spacing w:before="3"/>
        <w:rPr>
          <w:sz w:val="24"/>
        </w:rPr>
      </w:pPr>
    </w:p>
    <w:p w:rsidR="00AF5CD2" w:rsidRDefault="00E0041E">
      <w:pPr>
        <w:pStyle w:val="Heading1"/>
      </w:pPr>
      <w:r>
        <w:t>ВИРІШИЛА:</w:t>
      </w:r>
    </w:p>
    <w:p w:rsidR="00AF5CD2" w:rsidRDefault="00AF5CD2">
      <w:pPr>
        <w:pStyle w:val="a3"/>
        <w:spacing w:before="9"/>
        <w:rPr>
          <w:b/>
          <w:sz w:val="23"/>
        </w:rPr>
      </w:pPr>
    </w:p>
    <w:p w:rsidR="00AF5CD2" w:rsidRDefault="00E0041E">
      <w:pPr>
        <w:pStyle w:val="a4"/>
        <w:numPr>
          <w:ilvl w:val="0"/>
          <w:numId w:val="1"/>
        </w:numPr>
        <w:tabs>
          <w:tab w:val="left" w:pos="795"/>
        </w:tabs>
        <w:ind w:firstLine="360"/>
        <w:jc w:val="both"/>
        <w:rPr>
          <w:sz w:val="28"/>
        </w:rPr>
      </w:pPr>
      <w:r>
        <w:rPr>
          <w:sz w:val="28"/>
        </w:rPr>
        <w:t xml:space="preserve">Інформацію начальника відділу культури, туризму, національностей та релігії міської ради </w:t>
      </w:r>
      <w:proofErr w:type="spellStart"/>
      <w:r>
        <w:rPr>
          <w:sz w:val="28"/>
        </w:rPr>
        <w:t>Ващишин</w:t>
      </w:r>
      <w:proofErr w:type="spellEnd"/>
      <w:r>
        <w:rPr>
          <w:sz w:val="28"/>
        </w:rPr>
        <w:t xml:space="preserve"> Н.Б. про виконання Програми проведення культурно-мистецьких  заходів   в  м.  Чорткові  за  2017  рік  взяти  до  відома (</w:t>
      </w:r>
      <w:r>
        <w:rPr>
          <w:spacing w:val="-2"/>
          <w:sz w:val="28"/>
        </w:rPr>
        <w:t xml:space="preserve"> </w:t>
      </w:r>
      <w:r>
        <w:rPr>
          <w:sz w:val="28"/>
        </w:rPr>
        <w:t>додається).</w:t>
      </w:r>
    </w:p>
    <w:p w:rsidR="00AF5CD2" w:rsidRDefault="00AF5CD2">
      <w:pPr>
        <w:pStyle w:val="a3"/>
        <w:spacing w:before="9"/>
        <w:rPr>
          <w:sz w:val="27"/>
        </w:rPr>
      </w:pPr>
    </w:p>
    <w:p w:rsidR="00AF5CD2" w:rsidRDefault="00E0041E">
      <w:pPr>
        <w:pStyle w:val="a4"/>
        <w:numPr>
          <w:ilvl w:val="0"/>
          <w:numId w:val="1"/>
        </w:numPr>
        <w:tabs>
          <w:tab w:val="left" w:pos="795"/>
        </w:tabs>
        <w:spacing w:before="1"/>
        <w:ind w:firstLine="360"/>
        <w:jc w:val="both"/>
        <w:rPr>
          <w:sz w:val="28"/>
        </w:rPr>
      </w:pPr>
      <w:r>
        <w:rPr>
          <w:sz w:val="28"/>
        </w:rPr>
        <w:t>Начальнику відділу куль</w:t>
      </w:r>
      <w:r>
        <w:rPr>
          <w:sz w:val="28"/>
        </w:rPr>
        <w:t xml:space="preserve">тури, туризму, національностей та релігії міської ради </w:t>
      </w:r>
      <w:proofErr w:type="spellStart"/>
      <w:r>
        <w:rPr>
          <w:sz w:val="28"/>
        </w:rPr>
        <w:t>Ващишин</w:t>
      </w:r>
      <w:proofErr w:type="spellEnd"/>
      <w:r>
        <w:rPr>
          <w:sz w:val="28"/>
        </w:rPr>
        <w:t xml:space="preserve"> Н.Б. забезпечити якісне та ефективне проведення культурно - мистецьких заходів у 2018</w:t>
      </w:r>
      <w:r>
        <w:rPr>
          <w:spacing w:val="-4"/>
          <w:sz w:val="28"/>
        </w:rPr>
        <w:t xml:space="preserve"> </w:t>
      </w:r>
      <w:r>
        <w:rPr>
          <w:sz w:val="28"/>
        </w:rPr>
        <w:t>році.</w:t>
      </w:r>
    </w:p>
    <w:p w:rsidR="00AF5CD2" w:rsidRDefault="00AF5CD2">
      <w:pPr>
        <w:pStyle w:val="a3"/>
      </w:pPr>
    </w:p>
    <w:p w:rsidR="00AF5CD2" w:rsidRDefault="00E0041E">
      <w:pPr>
        <w:pStyle w:val="a4"/>
        <w:numPr>
          <w:ilvl w:val="0"/>
          <w:numId w:val="1"/>
        </w:numPr>
        <w:tabs>
          <w:tab w:val="left" w:pos="795"/>
        </w:tabs>
        <w:ind w:right="153" w:firstLine="360"/>
        <w:jc w:val="both"/>
        <w:rPr>
          <w:sz w:val="28"/>
        </w:rPr>
      </w:pPr>
      <w:r>
        <w:rPr>
          <w:sz w:val="28"/>
        </w:rPr>
        <w:t>Контроль за виконанням рішення покласти на заступника міського  голови з питань діяльності виконавчи</w:t>
      </w:r>
      <w:r>
        <w:rPr>
          <w:sz w:val="28"/>
        </w:rPr>
        <w:t>х органів міської ради Тимофія Р.М. та постійну комісію міської ради з гуманітарних питань та соціального захисту громадян.</w:t>
      </w:r>
    </w:p>
    <w:p w:rsidR="00AF5CD2" w:rsidRDefault="00AF5CD2">
      <w:pPr>
        <w:pStyle w:val="a3"/>
        <w:rPr>
          <w:sz w:val="30"/>
        </w:rPr>
      </w:pPr>
    </w:p>
    <w:p w:rsidR="00AF5CD2" w:rsidRDefault="00AF5CD2">
      <w:pPr>
        <w:pStyle w:val="a3"/>
        <w:spacing w:before="5"/>
        <w:rPr>
          <w:sz w:val="26"/>
        </w:rPr>
      </w:pPr>
    </w:p>
    <w:p w:rsidR="00AF5CD2" w:rsidRDefault="00E0041E">
      <w:pPr>
        <w:pStyle w:val="Heading1"/>
        <w:tabs>
          <w:tab w:val="left" w:pos="6511"/>
        </w:tabs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9"/>
        </w:rPr>
        <w:t xml:space="preserve"> </w:t>
      </w:r>
      <w:r>
        <w:t>ШМАТЬКО</w:t>
      </w:r>
    </w:p>
    <w:p w:rsidR="00AF5CD2" w:rsidRDefault="00AF5CD2">
      <w:pPr>
        <w:pStyle w:val="a3"/>
        <w:rPr>
          <w:b/>
          <w:sz w:val="20"/>
        </w:rPr>
      </w:pPr>
    </w:p>
    <w:p w:rsidR="00AF5CD2" w:rsidRDefault="00AF5CD2">
      <w:pPr>
        <w:pStyle w:val="a3"/>
        <w:rPr>
          <w:b/>
          <w:sz w:val="20"/>
        </w:rPr>
      </w:pPr>
    </w:p>
    <w:sectPr w:rsidR="00AF5CD2" w:rsidSect="00E0041E">
      <w:pgSz w:w="11900" w:h="16840"/>
      <w:pgMar w:top="1600" w:right="540" w:bottom="280" w:left="14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48B0"/>
    <w:multiLevelType w:val="hybridMultilevel"/>
    <w:tmpl w:val="71D467AE"/>
    <w:lvl w:ilvl="0" w:tplc="1E94814C">
      <w:start w:val="1"/>
      <w:numFmt w:val="decimal"/>
      <w:lvlText w:val="%1."/>
      <w:lvlJc w:val="left"/>
      <w:pPr>
        <w:ind w:left="22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064D94A">
      <w:numFmt w:val="bullet"/>
      <w:lvlText w:val="•"/>
      <w:lvlJc w:val="left"/>
      <w:pPr>
        <w:ind w:left="1186" w:hanging="213"/>
      </w:pPr>
      <w:rPr>
        <w:rFonts w:hint="default"/>
        <w:lang w:val="uk-UA" w:eastAsia="en-US" w:bidi="ar-SA"/>
      </w:rPr>
    </w:lvl>
    <w:lvl w:ilvl="2" w:tplc="805A8638">
      <w:numFmt w:val="bullet"/>
      <w:lvlText w:val="•"/>
      <w:lvlJc w:val="left"/>
      <w:pPr>
        <w:ind w:left="2152" w:hanging="213"/>
      </w:pPr>
      <w:rPr>
        <w:rFonts w:hint="default"/>
        <w:lang w:val="uk-UA" w:eastAsia="en-US" w:bidi="ar-SA"/>
      </w:rPr>
    </w:lvl>
    <w:lvl w:ilvl="3" w:tplc="907C599E">
      <w:numFmt w:val="bullet"/>
      <w:lvlText w:val="•"/>
      <w:lvlJc w:val="left"/>
      <w:pPr>
        <w:ind w:left="3118" w:hanging="213"/>
      </w:pPr>
      <w:rPr>
        <w:rFonts w:hint="default"/>
        <w:lang w:val="uk-UA" w:eastAsia="en-US" w:bidi="ar-SA"/>
      </w:rPr>
    </w:lvl>
    <w:lvl w:ilvl="4" w:tplc="5978B1DA">
      <w:numFmt w:val="bullet"/>
      <w:lvlText w:val="•"/>
      <w:lvlJc w:val="left"/>
      <w:pPr>
        <w:ind w:left="4084" w:hanging="213"/>
      </w:pPr>
      <w:rPr>
        <w:rFonts w:hint="default"/>
        <w:lang w:val="uk-UA" w:eastAsia="en-US" w:bidi="ar-SA"/>
      </w:rPr>
    </w:lvl>
    <w:lvl w:ilvl="5" w:tplc="934EBC18">
      <w:numFmt w:val="bullet"/>
      <w:lvlText w:val="•"/>
      <w:lvlJc w:val="left"/>
      <w:pPr>
        <w:ind w:left="5050" w:hanging="213"/>
      </w:pPr>
      <w:rPr>
        <w:rFonts w:hint="default"/>
        <w:lang w:val="uk-UA" w:eastAsia="en-US" w:bidi="ar-SA"/>
      </w:rPr>
    </w:lvl>
    <w:lvl w:ilvl="6" w:tplc="5C6CEF34">
      <w:numFmt w:val="bullet"/>
      <w:lvlText w:val="•"/>
      <w:lvlJc w:val="left"/>
      <w:pPr>
        <w:ind w:left="6016" w:hanging="213"/>
      </w:pPr>
      <w:rPr>
        <w:rFonts w:hint="default"/>
        <w:lang w:val="uk-UA" w:eastAsia="en-US" w:bidi="ar-SA"/>
      </w:rPr>
    </w:lvl>
    <w:lvl w:ilvl="7" w:tplc="5148D214">
      <w:numFmt w:val="bullet"/>
      <w:lvlText w:val="•"/>
      <w:lvlJc w:val="left"/>
      <w:pPr>
        <w:ind w:left="6982" w:hanging="213"/>
      </w:pPr>
      <w:rPr>
        <w:rFonts w:hint="default"/>
        <w:lang w:val="uk-UA" w:eastAsia="en-US" w:bidi="ar-SA"/>
      </w:rPr>
    </w:lvl>
    <w:lvl w:ilvl="8" w:tplc="DA28BB16">
      <w:numFmt w:val="bullet"/>
      <w:lvlText w:val="•"/>
      <w:lvlJc w:val="left"/>
      <w:pPr>
        <w:ind w:left="794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F5CD2"/>
    <w:rsid w:val="00AF5CD2"/>
    <w:rsid w:val="00E0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5CD2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5C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5CD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F5CD2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F5CD2"/>
    <w:pPr>
      <w:ind w:left="221" w:right="157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AF5CD2"/>
    <w:pPr>
      <w:spacing w:line="301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E004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41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№986</dc:title>
  <dc:creator>user</dc:creator>
  <cp:lastModifiedBy>ADMIN</cp:lastModifiedBy>
  <cp:revision>3</cp:revision>
  <dcterms:created xsi:type="dcterms:W3CDTF">2020-11-30T20:52:00Z</dcterms:created>
  <dcterms:modified xsi:type="dcterms:W3CDTF">2021-02-01T07:35:00Z</dcterms:modified>
</cp:coreProperties>
</file>