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000"/>
      </w:tblPr>
      <w:tblGrid>
        <w:gridCol w:w="9855"/>
      </w:tblGrid>
      <w:tr w:rsidR="00C95BBB" w:rsidRPr="00057963" w:rsidTr="00447511">
        <w:trPr>
          <w:trHeight w:val="980"/>
        </w:trPr>
        <w:tc>
          <w:tcPr>
            <w:tcW w:w="98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95BBB" w:rsidRPr="00CE7E87" w:rsidRDefault="00E05151" w:rsidP="008137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C95BBB" w:rsidRPr="00CE7E87">
              <w:rPr>
                <w:rFonts w:ascii="Times New Roman" w:hAnsi="Times New Roman"/>
                <w:b/>
                <w:sz w:val="28"/>
                <w:szCs w:val="28"/>
              </w:rPr>
              <w:t>Додаток 2</w:t>
            </w:r>
          </w:p>
          <w:p w:rsidR="00C95BBB" w:rsidRPr="00CE7E87" w:rsidRDefault="00C95BBB" w:rsidP="0081370B">
            <w:pPr>
              <w:spacing w:after="0" w:line="240" w:lineRule="auto"/>
              <w:ind w:left="54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>до рішення   міської ради</w:t>
            </w:r>
          </w:p>
          <w:p w:rsidR="00C95BBB" w:rsidRPr="00CE7E87" w:rsidRDefault="00C95BBB" w:rsidP="0081370B">
            <w:pPr>
              <w:spacing w:after="0" w:line="240" w:lineRule="auto"/>
              <w:ind w:left="54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 xml:space="preserve">від </w:t>
            </w:r>
            <w:r w:rsidR="00E05151">
              <w:rPr>
                <w:rFonts w:ascii="Times New Roman" w:hAnsi="Times New Roman"/>
                <w:b/>
                <w:sz w:val="28"/>
                <w:szCs w:val="28"/>
              </w:rPr>
              <w:t xml:space="preserve">30 </w:t>
            </w: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>червня 20</w:t>
            </w:r>
            <w:r w:rsidR="00D729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93A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 xml:space="preserve"> року №</w:t>
            </w:r>
            <w:bookmarkStart w:id="0" w:name="_GoBack"/>
            <w:bookmarkEnd w:id="0"/>
            <w:r w:rsidR="00E05151">
              <w:rPr>
                <w:rFonts w:ascii="Times New Roman" w:hAnsi="Times New Roman"/>
                <w:b/>
                <w:sz w:val="28"/>
                <w:szCs w:val="28"/>
              </w:rPr>
              <w:t>1056</w:t>
            </w:r>
          </w:p>
          <w:p w:rsidR="00447511" w:rsidRDefault="00447511" w:rsidP="00750B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639" w:type="dxa"/>
              <w:tblLook w:val="0000"/>
            </w:tblPr>
            <w:tblGrid>
              <w:gridCol w:w="1418"/>
              <w:gridCol w:w="6237"/>
              <w:gridCol w:w="1984"/>
            </w:tblGrid>
            <w:tr w:rsidR="00447511" w:rsidRPr="00447511" w:rsidTr="00E05151">
              <w:trPr>
                <w:trHeight w:val="980"/>
              </w:trPr>
              <w:tc>
                <w:tcPr>
                  <w:tcW w:w="9639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50B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47511" w:rsidRPr="00447511" w:rsidRDefault="00447511" w:rsidP="00750B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val="ru-RU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Ставки</w:t>
                  </w:r>
                </w:p>
                <w:p w:rsidR="00447511" w:rsidRPr="00447511" w:rsidRDefault="00447511" w:rsidP="0081370B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єдиного податку для фізичних осіб - підприємців </w:t>
                  </w:r>
                </w:p>
                <w:p w:rsidR="00447511" w:rsidRPr="00447511" w:rsidRDefault="00447511" w:rsidP="00593AA6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( II </w:t>
                  </w:r>
                  <w:r w:rsidR="00593AA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групи</w:t>
                  </w: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447511" w:rsidRPr="00447511" w:rsidTr="00E05151">
              <w:trPr>
                <w:trHeight w:val="1200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Перелік </w:t>
                  </w:r>
                  <w:proofErr w:type="spellStart"/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КВЕДів</w:t>
                  </w:r>
                  <w:proofErr w:type="spellEnd"/>
                </w:p>
              </w:tc>
              <w:tc>
                <w:tcPr>
                  <w:tcW w:w="62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Види економічної діяльності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Ставка єдиного податку (відсоток до розміру мінімальної заробітної плати)</w:t>
                  </w:r>
                </w:p>
              </w:tc>
            </w:tr>
            <w:tr w:rsidR="00447511" w:rsidRPr="00447511" w:rsidTr="00E05151">
              <w:trPr>
                <w:trHeight w:val="570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ind w:left="-180" w:firstLine="18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ind w:left="-180" w:firstLine="18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СІЛЬСЬКЕ ГОСПОДАРСТВО, ЛІСОВЕ ГОСПОДАРСТВО ТА РИБНЕ ГОСПОДАРСТВО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Сільське господарство, мисливство та надання пов'язаних із ними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Вирощування однорічних і дворічних культур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зернових культур (крім рису), бобових культур і насіння олійних культур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01.13 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овочів і баштанних культур, коренеплодів і бульбоплодів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01.15 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тютюну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01.19 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інших однорічних і дворічних культур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Вирощування багаторічних культур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винограду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зерняткових і кісточкових фруктів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01.25 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ягід, горіхів, інших плодових дерев і чагарників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01.26 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олійних плодів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01.27 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культур для виробництва напоїв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01.28 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пряних, ароматичних і лікарських культур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інших багаторічних культур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Тваринництво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великої рогатої худоби молочних порід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іншої великої рогатої худоби та буйволів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Розведення коней та інших тварин родини </w:t>
                  </w:r>
                  <w:r w:rsidRPr="00447511">
                    <w:rPr>
                      <w:sz w:val="28"/>
                      <w:szCs w:val="28"/>
                    </w:rPr>
                    <w:lastRenderedPageBreak/>
                    <w:t>конячих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01.45 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овець і кіз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01.46 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свиней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01.47 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свійської птиці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01.49 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інших тварин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Змішане сільське господарство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01.50 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Змішане сільське господарство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Допоміжна діяльність у сільському господарстві та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післяурожайна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01.61 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Допоміжна діяльність у рослинництві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01.62 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Допоміжна діяльність у тваринництві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Мисливство, відловлювання тварин і надання пов'язаних із ними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01.70 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Мисливство, відловлювання тварин і надання пов'язаних із ними послуг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Лісове господарство та лісозаготівлі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02.1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Лісівництво та інша діяльність у лісовому господарстві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02.10 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Лісівництво та інша діяльність у лісовому господарстві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02.2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Лісозаготівлі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02.20 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Лісозаготівлі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02.4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допоміжних послуг у лісовому господарстві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02.40 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допоміжних послуг у лісовому господарстві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Рибне господарство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Рибальство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03.12 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Прісноводне рибальство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Рибництво (аквакультура)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03.22 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Прісноводне рибництво (аквакультура)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B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ДОБУВНА ПРОМИСЛОВІСТЬ І РОЗРОБЛЕННЯ КАР'ЄРІВ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Добування інших корисних копалин і розроблення кар'єрів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Добування каменю, піску та глини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08.12 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Добування піску, гравію, глин і каоліну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C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ПЕРЕРОБНА ПРОМИСЛОВІСТЬ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харчових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м'яса та м'ясних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м'яса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м'яса свійської птиці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10.13 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м'ясних продуктів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Перероблення та консервування фруктів і овочів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10.32 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фруктових і овочевих соків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10.39 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перероблення та консервування фруктів і овочів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олії та тваринних жирів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10.41 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олії та тваринних жирів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10.42 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маргарину і подібних харчових жирів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молочних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10.51 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Перероблення молока, виробництво масла та сиру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10.52 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морозива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продуктів борошномельно-круп'яної промисловості, крохмалів і крохмальних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10.61 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продуктів борошномельно-круп'яної промисловості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10.62 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крохмалів і крохмальних продуктів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хліба, хлібобулочних і борошняних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10.71 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хліба та хлібобулочних виробів; виробництво борошняних кондитерських виробів, тортів і тістечок нетривалого зберігання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10.72 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сухарів і сухого печива; виробництво борошняних кондитерських виробів, тортів і тістечок тривалого зберігання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10.73 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макаронних виробів і подібних борошняних виробів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інших харчових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какао, шоколаду та цукрових кондитерських виробів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прянощів і приправ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10.85 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готової їжі та страв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10.86 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дитячого харчування та дієтичних харчових продуктів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харчових продуктів, не віднесених до інших угруповань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напоїв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11.0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напоїв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11.07 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безалкогольних напоїв; виробництво мінеральних вод та інших вод, розлитих у пляшки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Текстильне виробництво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Ткацьке виробництво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13.20 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Ткацьке виробництво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13.3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Оздоблення текстильних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13.30 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Оздоблення текстильних виробів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13.9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інших текстильних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13.91 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трикотажного полотна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готових текстильних виробів, крім одягу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килимів та килимових виробів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канатів, мотузок, шпагату та сіток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нетканних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текстильних матеріалів та виробів із них, крім одягу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текстильних виробів, н. в. і. у.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одягу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14.1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одягу, крім хутряного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одягу зі шкіри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робочого одягу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іншого верхнього одягу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спіднього одягу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іншого одягу й аксесуарів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14.2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Виготовлення виробів із хутра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14.20 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виробів із хутра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14.3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трикотажного та в'язаного одягу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14.31 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панчішно-шкарпеткових виробів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14.39 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іншого трикотажного та в'язаного одягу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шкіри, виробів зі шкіри та інших матеріалів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Дублення шкур і оздоблення шкіри; виробництво дорожніх виробів, сумок, лимарно-сідельних виробів; вичинка та фарбування хутра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15.12 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дорожніх виробів, сумок, лимарно-сідельних виробів зі шкіри та інших матеріалів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15.2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взуття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15.20 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взуття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16.1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Лісопильне та стругальне виробництво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16.10 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Лісопильне та стругальне виробництво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16.2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Виготовлення виробів з деревини, корка, соломки та рослинних матеріалів для плетіння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16.21 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фанери, дерев'яних плит і панелей, </w:t>
                  </w:r>
                  <w:r w:rsidRPr="00447511">
                    <w:rPr>
                      <w:sz w:val="28"/>
                      <w:szCs w:val="28"/>
                    </w:rPr>
                    <w:lastRenderedPageBreak/>
                    <w:t>шпону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20%</w:t>
                  </w: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16.22 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щитового паркету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16.23 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дерев'яних будівельних конструкцій і столярних виробів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16.29 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виробів з деревини; виготовлення виробів з корка, соломки та рослинних матеріалів для плетіння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паперу та паперових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17.12 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паперу та картону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17.2 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виробів з паперу та картону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17.23 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паперових канцелярських виробів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17.29 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виробів з паперу та картону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Поліграфічна діяльність, тиражування записаної інформації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Поліграфічна діяльність і надання пов'язаних із нею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18.11 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Друкування газет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18.12 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Друкування іншої продукції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18.13 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друкарських форм і надання інших поліграфічних послуг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18.2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Тиражування звуко-, відеозаписів і програмного забезпечення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18.20 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Тиражування звуко-, відеозаписів і програмного забезпечення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хімічних речовин і хімічної продукції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20.1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основної хімічної продукції, добрив і азотних сполук, пластмас і синтетичного каучуку в первинних формах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20.14 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основних органічних хімічних речовин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гумових і пластмасових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22.1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гумових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22.19 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гумових виробів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22.2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пластмасових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22.23 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будівельних виробів із пластмас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9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22.29 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виробів із пластмас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іншої неметалевої мінеральної продукції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скла та виробів зі скла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23.19 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й оброблення інших скляних виробів, у тому числі технічних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будівельних матеріалів із глини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23.31 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керамічних плиток і плит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23.32 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цегли, черепиці та інших будівельних виробів із випаленої глини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іншої продукції з фарфору та кераміки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23.41 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господарських і декоративних керамічних виробів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23.49 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керамічних виробів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цементу, вапна та гіпсових сумішей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23.52 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вапна та гіпсових сумішей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Виготовлення виробів із бетону, гіпсу та цементу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23.61 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виробів із бетону для будівництва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23.62 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виробів із гіпсу для будівництва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23.69 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виробів із бетону гіпсу та цементу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Різання, оброблення та оздоблення декоративного та будівельного каменю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23.70 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Різання, оброблення та оздоблення декоративного та будівельного каменю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абразивних виробів і неметалевих мінеральних виробів, не віднесених до інших угруповань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23.99 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неметалевих мінеральних виробів, н. в. і. у.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37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Металургійне виробництво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24.3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іншої продукції первинного оброблення сталі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24.33 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Холодне штампування та гнуття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24.34 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Холодне волочіння дроту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готових металевих виробів, крім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будівельних металевих конструкцій і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25.11 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будівельних металевих конструкцій і частин конструкцій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металевих дверей і вікон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Кування, пресування, штампування, профілювання; порошкова металургія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25.50 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Кування, пресування, штампування, профілювання; порошкова металургія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Оброблення металів та нанесення покриття на метали; механічне оброблення металевих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25.61 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Оброблення металів та нанесення покриття на метали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25.62 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Механічне оброблення металевих виробів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інших готових металевих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25.93 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виробів із дроту, ланцюгів і пружин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25.99 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готових металевих виробів, н. в. і. у.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25.71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A4235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столових прибор</w:t>
                  </w:r>
                  <w:r w:rsidR="007A4235">
                    <w:rPr>
                      <w:sz w:val="28"/>
                      <w:szCs w:val="28"/>
                    </w:rPr>
                    <w:t>і</w:t>
                  </w:r>
                  <w:r w:rsidRPr="00447511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25.72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B61E96" w:rsidP="00B61E96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Виробництво замкі</w:t>
                  </w:r>
                  <w:r w:rsidR="00447511" w:rsidRPr="00447511">
                    <w:rPr>
                      <w:sz w:val="28"/>
                      <w:szCs w:val="28"/>
                    </w:rPr>
                    <w:t xml:space="preserve">в </w:t>
                  </w:r>
                  <w:r>
                    <w:rPr>
                      <w:sz w:val="28"/>
                      <w:szCs w:val="28"/>
                    </w:rPr>
                    <w:t>і</w:t>
                  </w:r>
                  <w:r w:rsidR="00447511" w:rsidRPr="00447511">
                    <w:rPr>
                      <w:sz w:val="28"/>
                      <w:szCs w:val="28"/>
                    </w:rPr>
                    <w:t xml:space="preserve"> дверних петель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електричного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27.5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побутових приладів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27.51 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електричних побутових приладів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27.52 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неелектричних побутових приладів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>, н. в. і. у.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загального призначення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двигунів і турбін, крім авіаційних, автотранспортних і мотоциклетних двигунів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28.2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інших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загального призначення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28.21 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духових шаф, печей і пічних пальників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28.23 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офісних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, крім комп'ютерів і периферійного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28.25 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промислового холодильного та вентиляційного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28.29 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інших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загального призначення, н. в. і. у.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автотранспортних засобів, причепів і напівпричепів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29.32 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вузлів, деталей і приладдя для автотранспортних засобів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меблів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31.0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меблів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31.01 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меблів для офісів і підприємств торгівлі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31.02 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кухонних меблів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31.03 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матраців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31.09 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меблів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іншої продукції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32.1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ювелірних виробів, біжутерії та подібних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B12502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2502">
                    <w:rPr>
                      <w:sz w:val="28"/>
                      <w:szCs w:val="28"/>
                    </w:rPr>
                    <w:t>32.12 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B12502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2502">
                    <w:rPr>
                      <w:sz w:val="28"/>
                      <w:szCs w:val="28"/>
                    </w:rPr>
                    <w:t>Виробництво ювелірних і подібних виробів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B12502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502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B12502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2502">
                    <w:rPr>
                      <w:sz w:val="28"/>
                      <w:szCs w:val="28"/>
                    </w:rPr>
                    <w:lastRenderedPageBreak/>
                    <w:t>32.13 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B12502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2502">
                    <w:rPr>
                      <w:sz w:val="28"/>
                      <w:szCs w:val="28"/>
                    </w:rPr>
                    <w:t>Виробництво біжутерії та подібних виробів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B12502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502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32.5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медичних і стоматологічних інструментів і матеріалів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32.50 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медичних і стоматологічних інструментів і матеріалів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32.9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продукції, н. в. і. у.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32.91 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мітел і щіток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32.99 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іншої продукції, н. в. і. у.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Ремонт і монтаж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Ремонт і технічне обслуговування готових металевих виробів,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і технічне обслуговування готових металевих виробів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і технічне обслуговування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промислового призначення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і технічне обслуговування електронного й оптичного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і технічне обслуговування електричного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33.17 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і технічне обслуговування інших транспортних засобів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і технічне обслуговування інших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Установлення та монтаж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33.20 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Установлення та монтаж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795B08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B08" w:rsidRPr="00795B08" w:rsidRDefault="00795B08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95B08">
                    <w:rPr>
                      <w:bCs/>
                      <w:sz w:val="28"/>
                      <w:szCs w:val="28"/>
                    </w:rPr>
                    <w:t>36.00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B08" w:rsidRPr="00795B08" w:rsidRDefault="00795B08" w:rsidP="0081370B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795B08">
                    <w:rPr>
                      <w:bCs/>
                      <w:sz w:val="28"/>
                      <w:szCs w:val="28"/>
                    </w:rPr>
                    <w:t>Очищення і постачання води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5B08" w:rsidRPr="00795B08" w:rsidRDefault="00795B08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E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ВОДОПОСТАЧАННЯ; КАНАЛІЗАЦІЯ, ПОВОДЖЕННЯ З ВІДХОДАМИ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Збирання відходів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38.11 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Збирання безпечних відходів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діяльність щодо поводження з відходами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39.0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діяльність щодо поводження з відходами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39.00 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щодо поводження з відходами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F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БУДІВНИЦТВО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Будівництво будівель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41.1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Організація будівництва будівель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41.10 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Організація будівництва будівель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41.2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Будівництво житлових і нежитлових будівель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41.20 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Будівництво житлових і нежитлових будівель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Спеціалізовані будівельні роботи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Знесення та підготовчі роботи на будівельному майданчику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Знесення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43.12 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Підготовчі роботи на будівельному майданчику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Електромонтажні, водопровідні та інші будівельно-монтажні роботи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43.21 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Електромонтажні роботи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43.22 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Монтаж водопровідних мереж, систем опалення та кондиціонування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43.29 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будівельно-монтажні роботи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48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Роботи із завершення будівництва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Штукатурні роботи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Установлення столярних виробів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Покриття підлоги й облицювання стін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Малярні роботи та скління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роботи із завершення будівництва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Інші спеціалізовані будівельні роботи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43.91 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Покрівельні роботи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43.99 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спеціалізовані будівельні роботи, н. в. і. у.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G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ТА РОЗДРІБНА ТОРГІВЛЯ; РЕМОНТ АВТОТРАНСПОРТНИХ ЗАСОБІВ І МОТОЦИКЛІВ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та роздрібна торгівля автотранспортними засобами та мотоциклами, їх ремонт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45.2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Технічне обслуговування та ремонт автотранспортних засобів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45.20 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Технічне обслуговування та ремонт автотранспортних засобів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45.3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Торгівля деталями та приладдям для автотранспортних засобів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45.31 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деталями та приладдям для автотранспортних засобів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45.32 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деталями та приладдям для автотранспортних засобів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45.4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Торгівля мотоциклами, деталями та приладдям до них, технічне обслуговування і ремонт мотоциклів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45.40 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Торгівля мотоциклами, деталями та приладдям до них, технічне обслуговування і ремонт мотоциклів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торгівля, крім торгівлі автотранспортними засобами та мотоциклами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за винагороду чи на основі контракту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посередників у торгівлі сільськогосподарською сировиною, живими тваринами, текстильною сировиною та </w:t>
                  </w:r>
                  <w:r w:rsidRPr="00447511">
                    <w:rPr>
                      <w:sz w:val="28"/>
                      <w:szCs w:val="28"/>
                    </w:rPr>
                    <w:lastRenderedPageBreak/>
                    <w:t>напівфабрикатами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46.12 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паливом, рудами, металами та промисловими хімічними речовинами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деревиною, будівельними матеріалами та санітарно-технічними виробами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посередників у торгівлі машинами, промисловим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устаткованням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, суднами та літаками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46.15 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меблями, господарськими товарами, залізними та іншими металевими виробами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46.16 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текстильними виробами, одягом, хутром, взуттям і шкіряними виробами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46.17 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продуктами харчування, напоями та тютюновими виробами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46.18 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посередників, що спеціалізуються в торгівлі іншими товарами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товарами широкого асортименту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сільськогосподарською сировиною та живими тваринами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46.21 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зерном, необробленим тютюном, насінням і кормами для тварин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46.22 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квітами та рослинами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46.23 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живими тваринами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46.24 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шкірсировиною, шкурами та шкірою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продуктами харчування, напоями та тютюновими виробами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фруктами й овочами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м'ясом і м'ясними продуктами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молочними продуктами, яйцями, харчовими оліями та жирами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напоями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46.35 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тютюновими виробами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46.36 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цукром, шоколадом і кондитерськими виробами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46.37 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кавою, чаєм, какао та прянощами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46.38 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продуктами харчування, у тому числі рибою, ракоподібними та молюсками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Неспеціалізована оптова торгівля продуктами </w:t>
                  </w:r>
                  <w:r w:rsidRPr="00447511">
                    <w:rPr>
                      <w:sz w:val="28"/>
                      <w:szCs w:val="28"/>
                    </w:rPr>
                    <w:lastRenderedPageBreak/>
                    <w:t>харчування, напоями та тютюновими виробами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46.4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товарами господарського призначення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текстильними товарами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одягом і взуттям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фарфором, скляним посудом і засобами для чищення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46.45 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парфумними та косметичними товарами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46.46 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фармацевтичними товарами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46.47 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меблями, килимами й освітлювальним приладдям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46.48 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годинниками та ювелірними виробами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товарами господарського призначення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інформаційним і комунікаційним устаткуванням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46.51 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комп'ютерами, периферійним устаткуванням і програмним забезпеченням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46.52 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електронним і телекомунікаційним устаткуванням, деталями до нього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іншими машинами й устаткуванням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сільськогосподарськими машинами й устаткуванням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верстатами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машинами й устаткуванням для добувної промисловості та будівництва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машинами й устаткуванням для текстильного, швейного та трикотажного виробництва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46.65 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офісними меблями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46.66 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офісними машинами й устаткуванням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машинами й устаткуванням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Інші види спеціалізованої оптової торгівлі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твердим, рідким, газоподібним паливом і подібними продуктами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металами та металевими рудами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46.73 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деревиною, будівельними матеріалами та санітарно-технічним обладнанням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залізними виробами, водопровідним і опалювальним устаткуванням і приладдям до нього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46.75 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хімічними продуктами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46.76 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проміжними продуктами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46.77 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відходами та брухтом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Неспеціалізована оптова торгівля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46.90 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Неспеціалізована оптова торгівля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торгівля, крім торгівлі автотранспортними засобами та мотоциклами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в неспеціалізованих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в неспеціалізованих магазинах переважно продуктами харчування, напоями та тютюновими виробами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47.19 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роздрібної торгівлі в неспеціалізованих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продуктами харчування, напоями та тютюновими виробами в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фруктами й овочами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м'ясом і м'ясними продуктами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47.23 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рибою, ракоподібними та молюсками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хлібобулочними виробами, борошняними та цукровими кондитерськими виробами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47.25 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напоями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47.26 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тютюновими виробами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іншими продуктами харчування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пальним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47.30 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пальним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інформаційним і комунікаційним устаткуванням у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47.41 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Роздрібна торгівля комп'ютерами, периферійним устаткуванням і програмним забезпеченням у </w:t>
                  </w:r>
                  <w:r w:rsidRPr="00447511">
                    <w:rPr>
                      <w:sz w:val="28"/>
                      <w:szCs w:val="28"/>
                    </w:rPr>
                    <w:lastRenderedPageBreak/>
                    <w:t>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47.42 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телекомунікаційним устаткуванням у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47.43 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в спеціалізованих магазинах електронною апаратурою побутового призначення для приймання, запису, відтворення звуку й зображення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іншими товарами господарського призначення в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текстильними товарами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залізними виробами, будівельними матеріалами та санітарно-технічними виробами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килимами, килимовими виробами, покриттям для стін і підлоги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побутовими електротоварами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меблями, освітлювальним приладдям та іншими товарами для дому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товарами культурного призначення та товарами для відпочинку в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книгами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газетами та канцелярськими товарами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аудіо- та відеозаписами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спортивним інвентарем у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47.65 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іграми та іграшками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іншими товарами в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одягом у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47.72 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взуттям і шкіряними виробами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фармацевтичними товарами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Роздрібна торгівля медичними й ортопедичними </w:t>
                  </w:r>
                  <w:r w:rsidRPr="00447511">
                    <w:rPr>
                      <w:sz w:val="28"/>
                      <w:szCs w:val="28"/>
                    </w:rPr>
                    <w:lastRenderedPageBreak/>
                    <w:t>товарами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47.75 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Роздрібна торгівля косметичними товарами та туалетними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приналежностями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47.76 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квітами, рослинами, насінням, добривами, домашніми тваринами та кормами для них у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47.77 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годинниками та ювелірними виробами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47.78 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іншими невживаними товарами в спеціалізованих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уживаними товарами в магазинах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з лотків і на ринках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47.81 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з лотків і на ринках харчовими продуктами, напоями та тютюновими виробами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9%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47.82 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з лотків і на ринках текстильними виробами, одягом і взуттям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9%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47.89 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з лотків і на ринках іншими товарами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9%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поза магазинами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47.91 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торгівля, що здійснюється фірмами поштового замовлення або через мережу Інтернет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47.99 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роздрібної торгівлі поза магазинами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H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ТРАНСПОРТ, СКЛАДСЬКЕ ГОСПОДАРСТВО, ПОШТОВА ТА КУР'ЄРСЬКА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Наземний і трубопровідний транспорт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49.3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Інший пасажирський наземний транспорт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49.31 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Пасажирський наземний транспорт міського та приміського сполучення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49.32 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таксі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49.39 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Інший пасажирський наземний транспорт, н. в. і. у.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49.4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Вантажний автомобільний транспорт, надання послуг перевезення речей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49.41 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Вантажний автомобільний транспорт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49.42 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перевезення речей (переїзду)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I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ТИМЧАСОВЕ РОЗМІЩУВАННЯ Й ОРГАНІЗАЦІЯ ХАРЧУВАННЯ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Тимчасове розміщування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готелів і подібних засобів тимчасового розміщування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55.10 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готелів і подібних засобів тимчасового розміщування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55.9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інших засобів тимчасового розміщування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55.90 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інших засобів тимчасового розміщування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із забезпечення стравами та напоями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56.1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ресторанів, надання послуг мобільного харчування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56.10 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ресторанів, надання послуг мобільного харчування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56.2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Постачання готових страв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56.21 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Постачання готових страв для подій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56.29 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Постачання інших готових страв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56.3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Обслуговування напоями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56.30 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Обслуговування напоями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J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ІНФОРМАЦІЯ ТА ТЕЛЕКОМУНІКАЦІЇ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Видавнича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Видання книг, періодичних видань та інша видавнича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книг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довідників і каталогів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газет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журналів і періодичних видань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видавничої діяльності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58.2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Видання програмного забезпечення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58.21 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комп'ютерних ігор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58.29 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іншого програмного забезпечення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кіно-та відеофільмів, телевізійних програм, видання звукозаписів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59.1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кіно- та відеофільмів, телевізійних програм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59.12 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Компонування кіно- та відеофільмів, телевізійних програм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59.13 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Розповсюдження кіно- та відеофільмів, телевізійних програм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59.14 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Демонстрація кінофільмів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59.2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Видання звукозаписів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59.20 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звукозаписів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радіомовлення та телевізійного мовлення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60.1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радіомовлення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60.10 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радіомовлення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60.2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телевізійного мовлення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60.20 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телевізійного мовлення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Телекомунікації (електрозв'язок)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i/>
                      <w:sz w:val="28"/>
                      <w:szCs w:val="28"/>
                    </w:rPr>
                    <w:lastRenderedPageBreak/>
                    <w:t>61.1</w:t>
                  </w:r>
                  <w:r w:rsidRPr="00447511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Діяльність у сфері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проводового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електрозв'язку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i/>
                      <w:sz w:val="28"/>
                      <w:szCs w:val="28"/>
                    </w:rPr>
                    <w:t>61.10 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у сфері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проводового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електрозв'язку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i/>
                      <w:sz w:val="28"/>
                      <w:szCs w:val="28"/>
                    </w:rPr>
                    <w:t>61.2</w:t>
                  </w:r>
                  <w:r w:rsidRPr="00447511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Діяльність у сфері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безпроводового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електрозв'язку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i/>
                      <w:sz w:val="28"/>
                      <w:szCs w:val="28"/>
                    </w:rPr>
                    <w:t>61.20 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у сфері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безпроводового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електрозв'язку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61.3 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супутникового електрозв'язку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61.30 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супутникового електрозв'язку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61.9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діяльність у сфері електрозв'язку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61.90 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у сфері електрозв'язку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Комп'ютерне програмування, консультування та пов'язана з ними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62.0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Комп'ютерне програмування, консультування та пов'язана з ними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62.01 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Комп'ютерне програмування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62.02 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Консультування з питань інформатизації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62.03 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із керування комп'ютерним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устаткованням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62.09 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у сфері інформаційних технологій і комп'ютерних систем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інформаційних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Оброблення даних, розміщення інформації на веб-вузлах і пов'язана з ними діяльність; веб-портали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63.11 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Оброблення даних, розміщення інформації на веб-вузлах і пов'язана з ними діяльність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63.12 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Веб-портали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63.9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інформаційних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63.99 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інформаційних послуг, н. в. і. у.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K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i/>
                      <w:sz w:val="28"/>
                      <w:szCs w:val="28"/>
                    </w:rPr>
                    <w:t>ФІНАНСОВА ТА СТРАХОВА ДІЯЛЬНІСТЬ</w:t>
                  </w:r>
                  <w:r w:rsidRPr="00447511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Страхування, перестрахування та недержавне пенсійне забезпечення, крім обов'язкового соціального страхування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Страхування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65.11 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Страхування життя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65.12 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страхування, крім страхування життя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65.3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Недержавне пенсійне забезпечення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65.30 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Недержавне пенсійне забезпечення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Допоміжна діяльність у сферах фінансових послуг і страхування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47511">
                    <w:rPr>
                      <w:bCs/>
                      <w:sz w:val="28"/>
                      <w:szCs w:val="28"/>
                    </w:rPr>
                    <w:t>66.22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447511">
                    <w:rPr>
                      <w:bCs/>
                      <w:sz w:val="28"/>
                      <w:szCs w:val="28"/>
                    </w:rPr>
                    <w:t>Діяльність страхових агентів і брокерів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47511">
                    <w:rPr>
                      <w:bCs/>
                      <w:sz w:val="28"/>
                      <w:szCs w:val="28"/>
                    </w:rPr>
                    <w:t>66.29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447511">
                    <w:rPr>
                      <w:bCs/>
                      <w:sz w:val="28"/>
                      <w:szCs w:val="28"/>
                    </w:rPr>
                    <w:t>Інша допоміжна діяльність у сфері фінансових послуг, крім страхування та пенсійного забезпечення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L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ОПЕРАЦІЇ З НЕРУХОМИМ МАЙНОМ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Операції з нерухомим майном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Купівля та продаж власного нерухомого майна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68.10 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Купівля та продаж власного нерухомого майна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68.2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в оренду й експлуатацію власного чи орендованого нерухомого майна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68.20 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й експлуатацію власного чи орендованого нерухомого майна 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-  до 50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кв.м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18 %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-  до 100 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кв.м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-  до 300 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кв.м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68.3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Операції з нерухомим майном за винагороду або на основі контракту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68.31 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Агентства нерухомості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68.32 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Управління нерухомим майном за винагороду або на основі контракту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ПРОФЕСІЙНА, НАУКОВА ТА ТЕХНІЧНА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сферах права та бухгалтерського обліку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69.1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права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69.10 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права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69.2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права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69.20 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бухгалтерського обліку й аудиту; консультування з питань оподаткування права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головних управлінь (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хед-офісів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>); консультування з питань керування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70.2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Консультування з питань керування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70.21 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зв'язків із громадськістю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70.22 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Консультування з питань комерційної діяльності й керування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сферах архітектури та інжинірингу; технічні випробування та дослідження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71.1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сферах архітектури та інжинірингу, надання послуг технічного консультування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71.11 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архітектури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71.12 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інжинірингу, геології та геодезії, надання послуг технічного консультування в цих сферах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Рекламна діяльність і дослідження кон'юнктури ринку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Рекламна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73.11 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Рекламні агентства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73.12 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Посередництво в розміщенні реклами в засобах масової інформації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професійна, наукова та технічна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Спеціалізована діяльність із дизайну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74.10 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Спеціалізована діяльність із дизайну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фотографії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74.20 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фотографії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послуг перекладу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74.30 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перекладу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професійна, наукова та технічна діяльність, не віднесена до інших угруповань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74.90 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професійна, наукова та технічна діяльність, н. в. і. у.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Ветеринарна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75.0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Ветеринарна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75.00 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Ветеринарна діяльність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N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АДМІНІСТРАТИВНОГО ТА ДОПОМІЖНОГО ОБСЛУГОВУВАННЯ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Оренда, прокат і лізинг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77.1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в оренду автотранспортних засобів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автомобілів і легкових автотранспортних засобів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вантажних автомобілів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77.2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Прокат побутових виробів і предметів особистого вжитку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77.21 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Прокат товарів для спорту та відпочинку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77.22 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Прокат відеозаписів і дисків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77.29 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Прокат інших побутових виробів і предметів особистого вжитку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77.3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в оренду інших машин, устаткування та товарів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сільськогосподарських машин і устаткування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будівельних машин і устаткування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офісних машин і устаткування, у тому числі комп'ютери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водних транспортних засобів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інших машин, устаткування та товарів. н. в. і. у.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із працевлаштування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Діяльність туристичних агентств, туристичних операторів, надання інших </w:t>
                  </w: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послуг із бронювання та пов'язана з цим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79.1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туристичних агентств і туристичних операторів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79.11 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туристичних агентств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79.9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послуг бронювання та пов'язана з цим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79.90 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послуг бронювання та пов'язана з цим діяльність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охоронних служб та проведення розслідувань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80.2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Обслуговування систем безпеки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80.20 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Обслуговування систем безпеки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Обслуговування будинків і територій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81.1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Комплексне обслуговування об'єктів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81.10 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Комплексне обслуговування об'єктів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81.2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із прибирання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81.21 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Загальне прибирання будинків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81.22 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із прибирання будинків і промислових об'єктів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81.29 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діяльності із прибирання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81.30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ландшафтних послуг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Адміністративна та допоміжна офісна діяльність, інші допоміжні комерційні послуги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82.1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Адміністративна та допоміжна офісна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комбінованих офісних адміністративних послуг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82.19 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Фотокопіювання, підготування документів та інша спеціалізована допоміжна офісна діяльність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82.3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Організування конгресів і торговельних виставок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82.30 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Організування конгресів і торговельних виставок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82.9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допоміжних комерційних послуг, н. в. і. у.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82.91 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агентств зі стягування платежів і бюро кредитних історій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82.92 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Пакування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82.99 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допоміжних комерційних послуг, н. в. і. у.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P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ОСВІТА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Освіта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85.5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Інші види освіти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85.51 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Освіта у сфері спорту та відпочинку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85.52 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Освіта у сфері культури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85.53 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шкіл із підготовки водіїв транспортних засобів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85.59 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освіти, н. в. і. у.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47511">
                    <w:rPr>
                      <w:b/>
                      <w:sz w:val="28"/>
                      <w:szCs w:val="28"/>
                    </w:rPr>
                    <w:t>85.6 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447511">
                    <w:rPr>
                      <w:b/>
                      <w:sz w:val="28"/>
                      <w:szCs w:val="28"/>
                    </w:rPr>
                    <w:t>Допоміжна діяльність у сфері освіти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85.60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Допоміжна діяльність у сфері освіти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Q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ОХОРОНА ЗДОРОВ'Я ТА НАДАННЯ СОЦІАЛЬНОЇ ДОПОМОГИ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Охорона здоров'я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86.1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лікарняних закладів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86.10 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лікарняних закладів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86.2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Медична та стоматологічна практика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86.21 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Загальна медична практика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86.22 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Спеціалізована медична практика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86.23 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Стоматологічна практика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86.9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діяльність у сфері охорони здоров'я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86.90 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у сфері охорони здоров'я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послуг догляду із забезпеченням проживання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87.1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із догляду за хворими із забезпеченням проживання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87.10 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із догляду за хворими із забезпеченням проживання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87.3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послуг догляду із забезпеченням проживання для осіб похилого віку та інвалідів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87.30 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щодо догляду із забезпеченням проживання для осіб похилого віку та інвалідів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87.9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послуг догляду із забезпеченням проживання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87.90 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послуг догляду із забезпеченням проживання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88.91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Денний догляд за дітьми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R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МИСТЕЦТВО, СПОРТ, РОЗВАГИ ТА ВІДПОЧИНОК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творчості, мистецтва та розваг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90.0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творчості, мистецтва та розваг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90.01 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Театральна та концертна діяльність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90.02 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із підтримання театральних і концертних заходів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90.03 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Індивідуальна мистецька діяльність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Організування азартних ігор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1B5005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1B5005">
                    <w:rPr>
                      <w:bCs/>
                      <w:sz w:val="28"/>
                      <w:szCs w:val="28"/>
                    </w:rPr>
                    <w:t>92.0</w:t>
                  </w:r>
                  <w:r w:rsidR="001B5005" w:rsidRPr="001B5005">
                    <w:rPr>
                      <w:bCs/>
                      <w:sz w:val="28"/>
                      <w:szCs w:val="28"/>
                    </w:rPr>
                    <w:t>0</w:t>
                  </w:r>
                  <w:r w:rsidRPr="001B500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1B5005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B5005">
                    <w:rPr>
                      <w:bCs/>
                      <w:sz w:val="28"/>
                      <w:szCs w:val="28"/>
                    </w:rPr>
                    <w:t>Організування азартних ігор</w:t>
                  </w:r>
                  <w:r w:rsidRPr="001B500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1B5005" w:rsidRDefault="001B5005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5005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Діяльність у сфері спорту, організування </w:t>
                  </w: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відпочинку та розваг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93.1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спорту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Функціювання спортивних споруд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спортивних клубів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93.13 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фітнес-центрів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93.19 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у сфері спорту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Організування відпочинку та розваг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93.21 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Функціювання атракціонів і тематичних парків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93.29 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Організування інших видів відпочинку та розваг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ВИДІВ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Ремонт комп'ютерів, побутових виробів і предметів особистого вжитку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Ремонт комп'ютерів і обладнання зв'язку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95.11 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комп'ютерів і периферійного устаткування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95.12 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обладнання зв'язку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95.2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Ремонт побутових виробів і предметів особистого вжитку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електронної апаратури побутового призначення для приймання, запису, відтворення звуку й зображення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20 %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побутових приладів, домашнього та садового обладнання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взуття та шкіряних виробів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меблів і домашнього начиння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95.25 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годинників і ювелірних виробів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інших побутових виробів і предметів особистого вжитку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індивідуальних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96.0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індивідуальних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96.01 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Прання та хімічне чищення текстильних і хутряних виробів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перукарнями та салонами краси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13%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96.03 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Організування поховань і надання суміжних послуг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96.04 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із забезпечення фізичного комфорту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96.09 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індивідуальних послуг, н. в. і. у.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T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роботодавців для домашньої прислуги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97.0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роботодавців для домашньої прислуги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97.00 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домашніх господарств як роботодавців для домашньої прислуги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Діяльність домашніх господарств як </w:t>
                  </w: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виробників товарів та послуг для власного споживання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98.1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виробників товарів для власного споживання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98.10 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домашніх господарств як виробників товарів для власного споживання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98.2 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виробників послуг для власного споживання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E05151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98.20 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домашніх господарств як виробників послуг для власного споживання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</w:tbl>
          <w:p w:rsidR="00447511" w:rsidRPr="00447511" w:rsidRDefault="00447511" w:rsidP="00447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7511" w:rsidRPr="00447511" w:rsidRDefault="00447511" w:rsidP="00447511">
            <w:pPr>
              <w:rPr>
                <w:rFonts w:ascii="Times New Roman" w:hAnsi="Times New Roman"/>
                <w:sz w:val="28"/>
                <w:szCs w:val="28"/>
              </w:rPr>
            </w:pPr>
            <w:r w:rsidRPr="00447511">
              <w:rPr>
                <w:rFonts w:ascii="Times New Roman" w:hAnsi="Times New Roman"/>
                <w:b/>
                <w:sz w:val="28"/>
                <w:szCs w:val="28"/>
              </w:rPr>
              <w:t>Секретар міської ради                                                            Ярослав ДЗИНДРА</w:t>
            </w:r>
          </w:p>
          <w:p w:rsidR="00C95BBB" w:rsidRPr="00057963" w:rsidRDefault="00C95BBB" w:rsidP="00750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1BC" w:rsidRDefault="006351BC" w:rsidP="00750B98"/>
    <w:sectPr w:rsidR="006351BC" w:rsidSect="000B1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075"/>
    <w:multiLevelType w:val="hybridMultilevel"/>
    <w:tmpl w:val="CEDAF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0764FD"/>
    <w:multiLevelType w:val="hybridMultilevel"/>
    <w:tmpl w:val="15C0C14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C731945"/>
    <w:multiLevelType w:val="hybridMultilevel"/>
    <w:tmpl w:val="7B40E116"/>
    <w:lvl w:ilvl="0" w:tplc="798442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F5B2642"/>
    <w:multiLevelType w:val="hybridMultilevel"/>
    <w:tmpl w:val="B7AE05FC"/>
    <w:lvl w:ilvl="0" w:tplc="175EF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30638"/>
    <w:multiLevelType w:val="hybridMultilevel"/>
    <w:tmpl w:val="78C24416"/>
    <w:lvl w:ilvl="0" w:tplc="89865E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C7755"/>
    <w:multiLevelType w:val="hybridMultilevel"/>
    <w:tmpl w:val="C5DAAEF6"/>
    <w:lvl w:ilvl="0" w:tplc="F8B4C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22862"/>
    <w:multiLevelType w:val="hybridMultilevel"/>
    <w:tmpl w:val="CCD0DBF2"/>
    <w:lvl w:ilvl="0" w:tplc="93F464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A6E0C"/>
    <w:multiLevelType w:val="hybridMultilevel"/>
    <w:tmpl w:val="C4EC1284"/>
    <w:lvl w:ilvl="0" w:tplc="5A06228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0E5B01"/>
    <w:multiLevelType w:val="hybridMultilevel"/>
    <w:tmpl w:val="7BA6FD44"/>
    <w:lvl w:ilvl="0" w:tplc="402E809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9">
    <w:nsid w:val="49B851F2"/>
    <w:multiLevelType w:val="hybridMultilevel"/>
    <w:tmpl w:val="A4168ECC"/>
    <w:lvl w:ilvl="0" w:tplc="F138A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8A13E2"/>
    <w:multiLevelType w:val="hybridMultilevel"/>
    <w:tmpl w:val="F4366364"/>
    <w:lvl w:ilvl="0" w:tplc="F10C23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CC44B6"/>
    <w:multiLevelType w:val="hybridMultilevel"/>
    <w:tmpl w:val="CFE8794A"/>
    <w:lvl w:ilvl="0" w:tplc="89FE3936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891C5C"/>
    <w:multiLevelType w:val="hybridMultilevel"/>
    <w:tmpl w:val="D1A063D8"/>
    <w:lvl w:ilvl="0" w:tplc="C7F826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0804CC6"/>
    <w:multiLevelType w:val="hybridMultilevel"/>
    <w:tmpl w:val="BDE81014"/>
    <w:lvl w:ilvl="0" w:tplc="E92E16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16410E1"/>
    <w:multiLevelType w:val="hybridMultilevel"/>
    <w:tmpl w:val="91DC22DE"/>
    <w:lvl w:ilvl="0" w:tplc="6A081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6F3CAE"/>
    <w:multiLevelType w:val="hybridMultilevel"/>
    <w:tmpl w:val="D382D6BE"/>
    <w:lvl w:ilvl="0" w:tplc="A3300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35118D"/>
    <w:multiLevelType w:val="hybridMultilevel"/>
    <w:tmpl w:val="81F4DFAC"/>
    <w:lvl w:ilvl="0" w:tplc="B7A02C3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99712A9"/>
    <w:multiLevelType w:val="hybridMultilevel"/>
    <w:tmpl w:val="92A2DF96"/>
    <w:lvl w:ilvl="0" w:tplc="1270A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E686AF2"/>
    <w:multiLevelType w:val="hybridMultilevel"/>
    <w:tmpl w:val="EE3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955F5"/>
    <w:multiLevelType w:val="hybridMultilevel"/>
    <w:tmpl w:val="6590A6F4"/>
    <w:lvl w:ilvl="0" w:tplc="B9A0B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7A7FAE"/>
    <w:multiLevelType w:val="hybridMultilevel"/>
    <w:tmpl w:val="01463726"/>
    <w:lvl w:ilvl="0" w:tplc="349E22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91782"/>
    <w:multiLevelType w:val="hybridMultilevel"/>
    <w:tmpl w:val="8C74B164"/>
    <w:lvl w:ilvl="0" w:tplc="4724A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0"/>
  </w:num>
  <w:num w:numId="11">
    <w:abstractNumId w:val="16"/>
  </w:num>
  <w:num w:numId="12">
    <w:abstractNumId w:val="7"/>
  </w:num>
  <w:num w:numId="13">
    <w:abstractNumId w:val="19"/>
  </w:num>
  <w:num w:numId="14">
    <w:abstractNumId w:val="5"/>
  </w:num>
  <w:num w:numId="15">
    <w:abstractNumId w:val="2"/>
  </w:num>
  <w:num w:numId="16">
    <w:abstractNumId w:val="15"/>
  </w:num>
  <w:num w:numId="17">
    <w:abstractNumId w:val="18"/>
  </w:num>
  <w:num w:numId="18">
    <w:abstractNumId w:val="9"/>
  </w:num>
  <w:num w:numId="19">
    <w:abstractNumId w:val="17"/>
  </w:num>
  <w:num w:numId="20">
    <w:abstractNumId w:val="21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5BBB"/>
    <w:rsid w:val="000B14AF"/>
    <w:rsid w:val="001B5005"/>
    <w:rsid w:val="00405658"/>
    <w:rsid w:val="00447511"/>
    <w:rsid w:val="00593AA6"/>
    <w:rsid w:val="006351BC"/>
    <w:rsid w:val="006E1C25"/>
    <w:rsid w:val="00750B98"/>
    <w:rsid w:val="00795B08"/>
    <w:rsid w:val="007A4235"/>
    <w:rsid w:val="0081370B"/>
    <w:rsid w:val="00935C63"/>
    <w:rsid w:val="00B12502"/>
    <w:rsid w:val="00B61E96"/>
    <w:rsid w:val="00C95BBB"/>
    <w:rsid w:val="00CF351F"/>
    <w:rsid w:val="00D7298D"/>
    <w:rsid w:val="00E0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AF"/>
  </w:style>
  <w:style w:type="paragraph" w:styleId="1">
    <w:name w:val="heading 1"/>
    <w:basedOn w:val="a"/>
    <w:link w:val="10"/>
    <w:qFormat/>
    <w:rsid w:val="00C95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95BB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C95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qFormat/>
    <w:rsid w:val="00C95BB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B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95BB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C95BB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rsid w:val="00C95BBB"/>
    <w:rPr>
      <w:rFonts w:ascii="Times New Roman" w:eastAsia="Calibri" w:hAnsi="Times New Roman" w:cs="Times New Roman"/>
      <w:b/>
      <w:bCs/>
      <w:sz w:val="28"/>
      <w:szCs w:val="28"/>
      <w:lang w:val="ru-RU" w:eastAsia="en-US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1,Обычный (веб) Знак2 Знак,Обычный (веб) Знак1 Знак Знак"/>
    <w:link w:val="a3"/>
    <w:rsid w:val="00C95BB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5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C95B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5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locked/>
    <w:rsid w:val="00C95BBB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Подпись к таблице_"/>
    <w:link w:val="a7"/>
    <w:locked/>
    <w:rsid w:val="00C95BBB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95BBB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paragraph" w:customStyle="1" w:styleId="a8">
    <w:name w:val="Знак Знак"/>
    <w:basedOn w:val="a"/>
    <w:rsid w:val="00C95BBB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C95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95BB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C95BBB"/>
  </w:style>
  <w:style w:type="paragraph" w:styleId="ac">
    <w:name w:val="footer"/>
    <w:basedOn w:val="a"/>
    <w:link w:val="ad"/>
    <w:rsid w:val="00C95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95BB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C95BBB"/>
    <w:rPr>
      <w:color w:val="0000FF"/>
      <w:u w:val="single"/>
    </w:rPr>
  </w:style>
  <w:style w:type="table" w:styleId="af">
    <w:name w:val="Table Grid"/>
    <w:basedOn w:val="a1"/>
    <w:rsid w:val="00C9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95BBB"/>
  </w:style>
  <w:style w:type="character" w:customStyle="1" w:styleId="rvts15">
    <w:name w:val="rvts15"/>
    <w:basedOn w:val="a0"/>
    <w:rsid w:val="00C95BBB"/>
  </w:style>
  <w:style w:type="paragraph" w:customStyle="1" w:styleId="rvps14">
    <w:name w:val="rvps14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">
    <w:name w:val="rvps3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C95BBB"/>
  </w:style>
  <w:style w:type="paragraph" w:customStyle="1" w:styleId="rvps2">
    <w:name w:val="rvps2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C95BBB"/>
  </w:style>
  <w:style w:type="character" w:customStyle="1" w:styleId="rvts11">
    <w:name w:val="rvts11"/>
    <w:basedOn w:val="a0"/>
    <w:rsid w:val="00C95BBB"/>
  </w:style>
  <w:style w:type="paragraph" w:customStyle="1" w:styleId="StyleZakonu">
    <w:name w:val="StyleZakonu"/>
    <w:basedOn w:val="a"/>
    <w:link w:val="StyleZakonu0"/>
    <w:rsid w:val="00C95BBB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basedOn w:val="a0"/>
    <w:link w:val="StyleZakonu"/>
    <w:locked/>
    <w:rsid w:val="00C95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C95BBB"/>
  </w:style>
  <w:style w:type="paragraph" w:customStyle="1" w:styleId="af0">
    <w:name w:val="Нормальний текст"/>
    <w:basedOn w:val="a"/>
    <w:rsid w:val="00C95BB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f1">
    <w:name w:val="Strong"/>
    <w:basedOn w:val="a0"/>
    <w:qFormat/>
    <w:rsid w:val="00C95BBB"/>
    <w:rPr>
      <w:b/>
      <w:bCs/>
    </w:rPr>
  </w:style>
  <w:style w:type="character" w:styleId="af2">
    <w:name w:val="Emphasis"/>
    <w:basedOn w:val="a0"/>
    <w:qFormat/>
    <w:rsid w:val="00C95BBB"/>
    <w:rPr>
      <w:i/>
      <w:iCs/>
    </w:rPr>
  </w:style>
  <w:style w:type="character" w:customStyle="1" w:styleId="21">
    <w:name w:val="Основной текст (2)_"/>
    <w:link w:val="210"/>
    <w:locked/>
    <w:rsid w:val="00C95BBB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95BBB"/>
    <w:pPr>
      <w:widowControl w:val="0"/>
      <w:shd w:val="clear" w:color="auto" w:fill="FFFFFF"/>
      <w:spacing w:after="0" w:line="274" w:lineRule="exact"/>
    </w:pPr>
    <w:rPr>
      <w:b/>
      <w:bCs/>
      <w:shd w:val="clear" w:color="auto" w:fill="FFFFFF"/>
    </w:rPr>
  </w:style>
  <w:style w:type="character" w:customStyle="1" w:styleId="13">
    <w:name w:val="Заголовок №1_"/>
    <w:link w:val="14"/>
    <w:locked/>
    <w:rsid w:val="00C95BBB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C95BBB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  <w:bCs/>
      <w:shd w:val="clear" w:color="auto" w:fill="FFFFFF"/>
    </w:rPr>
  </w:style>
  <w:style w:type="character" w:customStyle="1" w:styleId="22">
    <w:name w:val="Основной текст (2) + Не полужирный"/>
    <w:basedOn w:val="21"/>
    <w:rsid w:val="00C95BBB"/>
    <w:rPr>
      <w:b/>
      <w:bCs/>
      <w:shd w:val="clear" w:color="auto" w:fill="FFFFFF"/>
    </w:rPr>
  </w:style>
  <w:style w:type="character" w:customStyle="1" w:styleId="23">
    <w:name w:val="Основной текст (2)"/>
    <w:rsid w:val="00C95BBB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af3">
    <w:name w:val="Колонтитул_"/>
    <w:link w:val="15"/>
    <w:locked/>
    <w:rsid w:val="00C95BBB"/>
    <w:rPr>
      <w:noProof/>
      <w:shd w:val="clear" w:color="auto" w:fill="FFFFFF"/>
    </w:rPr>
  </w:style>
  <w:style w:type="paragraph" w:customStyle="1" w:styleId="15">
    <w:name w:val="Колонтитул1"/>
    <w:basedOn w:val="a"/>
    <w:link w:val="af3"/>
    <w:rsid w:val="00C95BBB"/>
    <w:pPr>
      <w:widowControl w:val="0"/>
      <w:shd w:val="clear" w:color="auto" w:fill="FFFFFF"/>
      <w:spacing w:after="0" w:line="240" w:lineRule="atLeast"/>
    </w:pPr>
    <w:rPr>
      <w:noProof/>
      <w:shd w:val="clear" w:color="auto" w:fill="FFFFFF"/>
    </w:rPr>
  </w:style>
  <w:style w:type="character" w:customStyle="1" w:styleId="af4">
    <w:name w:val="Колонтитул"/>
    <w:basedOn w:val="af3"/>
    <w:rsid w:val="00C95BBB"/>
    <w:rPr>
      <w:noProof/>
      <w:shd w:val="clear" w:color="auto" w:fill="FFFFFF"/>
    </w:rPr>
  </w:style>
  <w:style w:type="character" w:customStyle="1" w:styleId="af5">
    <w:name w:val="Основной текст + Полужирный"/>
    <w:rsid w:val="00C95BBB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6">
    <w:name w:val="Основной текст + Полужирный1"/>
    <w:rsid w:val="00C95BB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6">
    <w:name w:val="Подпись к картинке_"/>
    <w:link w:val="af7"/>
    <w:locked/>
    <w:rsid w:val="00C95BBB"/>
    <w:rPr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C95BBB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character" w:customStyle="1" w:styleId="24">
    <w:name w:val="Подпись к таблице (2)_"/>
    <w:link w:val="25"/>
    <w:locked/>
    <w:rsid w:val="00C95BBB"/>
    <w:rPr>
      <w:b/>
      <w:bCs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C95BBB"/>
    <w:pPr>
      <w:widowControl w:val="0"/>
      <w:shd w:val="clear" w:color="auto" w:fill="FFFFFF"/>
      <w:spacing w:after="0" w:line="240" w:lineRule="atLeast"/>
    </w:pPr>
    <w:rPr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"/>
    <w:rsid w:val="00C95BBB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af8">
    <w:name w:val="No Spacing"/>
    <w:link w:val="af9"/>
    <w:qFormat/>
    <w:rsid w:val="00C95B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Без интервала Знак"/>
    <w:link w:val="af8"/>
    <w:locked/>
    <w:rsid w:val="00C95BBB"/>
    <w:rPr>
      <w:rFonts w:ascii="Calibri" w:eastAsia="Calibri" w:hAnsi="Calibri" w:cs="Times New Roman"/>
      <w:lang w:eastAsia="en-US"/>
    </w:rPr>
  </w:style>
  <w:style w:type="paragraph" w:styleId="afa">
    <w:name w:val="Body Text Indent"/>
    <w:basedOn w:val="a"/>
    <w:link w:val="afb"/>
    <w:rsid w:val="00C95BBB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C95BBB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26">
    <w:name w:val="Body Text Indent 2"/>
    <w:basedOn w:val="a"/>
    <w:link w:val="27"/>
    <w:rsid w:val="00C95BBB"/>
    <w:pPr>
      <w:widowControl w:val="0"/>
      <w:spacing w:after="120" w:line="480" w:lineRule="auto"/>
      <w:ind w:left="283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C95BBB"/>
    <w:rPr>
      <w:rFonts w:ascii="Courier New" w:eastAsia="Times New Roman" w:hAnsi="Courier New" w:cs="Times New Roman"/>
      <w:color w:val="000000"/>
      <w:sz w:val="24"/>
      <w:szCs w:val="24"/>
    </w:rPr>
  </w:style>
  <w:style w:type="paragraph" w:customStyle="1" w:styleId="31">
    <w:name w:val="Знак Знак3"/>
    <w:basedOn w:val="a"/>
    <w:rsid w:val="00C95B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95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BBB"/>
    <w:rPr>
      <w:rFonts w:ascii="Courier New" w:eastAsia="Times New Roman" w:hAnsi="Courier New" w:cs="Times New Roman"/>
      <w:sz w:val="20"/>
      <w:szCs w:val="20"/>
    </w:rPr>
  </w:style>
  <w:style w:type="paragraph" w:customStyle="1" w:styleId="32">
    <w:name w:val="Знак Знак3"/>
    <w:basedOn w:val="a"/>
    <w:rsid w:val="00C95B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locked/>
    <w:rsid w:val="00C95BB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C95BBB"/>
    <w:pPr>
      <w:widowControl w:val="0"/>
      <w:shd w:val="clear" w:color="auto" w:fill="FFFFFF"/>
      <w:spacing w:before="180" w:after="0" w:line="228" w:lineRule="exact"/>
      <w:ind w:hanging="440"/>
    </w:pPr>
    <w:rPr>
      <w:sz w:val="18"/>
      <w:szCs w:val="18"/>
      <w:shd w:val="clear" w:color="auto" w:fill="FFFFFF"/>
    </w:rPr>
  </w:style>
  <w:style w:type="character" w:customStyle="1" w:styleId="17">
    <w:name w:val="Строгий1"/>
    <w:rsid w:val="00C95BBB"/>
    <w:rPr>
      <w:b/>
      <w:bCs/>
    </w:rPr>
  </w:style>
  <w:style w:type="character" w:customStyle="1" w:styleId="rvts44">
    <w:name w:val="rvts44"/>
    <w:rsid w:val="00C95BBB"/>
  </w:style>
  <w:style w:type="character" w:customStyle="1" w:styleId="rvts9">
    <w:name w:val="rvts9"/>
    <w:rsid w:val="00C95BBB"/>
  </w:style>
  <w:style w:type="paragraph" w:styleId="afc">
    <w:name w:val="Balloon Text"/>
    <w:basedOn w:val="a"/>
    <w:link w:val="afd"/>
    <w:rsid w:val="00C95BBB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fd">
    <w:name w:val="Текст выноски Знак"/>
    <w:basedOn w:val="a0"/>
    <w:link w:val="afc"/>
    <w:rsid w:val="00C95BBB"/>
    <w:rPr>
      <w:rFonts w:ascii="Tahoma" w:eastAsia="Times New Roman" w:hAnsi="Tahoma" w:cs="Times New Roman"/>
      <w:color w:val="000000"/>
      <w:sz w:val="16"/>
      <w:szCs w:val="16"/>
    </w:rPr>
  </w:style>
  <w:style w:type="paragraph" w:customStyle="1" w:styleId="NoSpacing1">
    <w:name w:val="No Spacing1"/>
    <w:rsid w:val="00C9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e">
    <w:name w:val="Назва документа"/>
    <w:basedOn w:val="a"/>
    <w:next w:val="af0"/>
    <w:rsid w:val="00C95BB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18">
    <w:name w:val="Без интервала1"/>
    <w:rsid w:val="00C95BBB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Без интервала1"/>
    <w:rsid w:val="00C9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4">
    <w:name w:val="Font Style14"/>
    <w:rsid w:val="00C95BBB"/>
    <w:rPr>
      <w:rFonts w:ascii="Times New Roman" w:hAnsi="Times New Roman"/>
      <w:sz w:val="26"/>
    </w:rPr>
  </w:style>
  <w:style w:type="paragraph" w:customStyle="1" w:styleId="1a">
    <w:name w:val="Знак Знак1 Знак"/>
    <w:basedOn w:val="a"/>
    <w:rsid w:val="00C95B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">
    <w:name w:val="FollowedHyperlink"/>
    <w:rsid w:val="00C95BBB"/>
    <w:rPr>
      <w:color w:val="800080"/>
      <w:u w:val="single"/>
    </w:rPr>
  </w:style>
  <w:style w:type="paragraph" w:styleId="33">
    <w:name w:val="Body Text Indent 3"/>
    <w:basedOn w:val="a"/>
    <w:link w:val="34"/>
    <w:rsid w:val="00C95BBB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95BBB"/>
    <w:rPr>
      <w:rFonts w:ascii="Courier New" w:eastAsia="Times New Roman" w:hAnsi="Courier New" w:cs="Courier New"/>
      <w:color w:val="000000"/>
      <w:sz w:val="16"/>
      <w:szCs w:val="16"/>
    </w:rPr>
  </w:style>
  <w:style w:type="paragraph" w:styleId="aff0">
    <w:name w:val="Title"/>
    <w:basedOn w:val="a"/>
    <w:link w:val="aff1"/>
    <w:qFormat/>
    <w:rsid w:val="00C95BB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1">
    <w:name w:val="Название Знак"/>
    <w:basedOn w:val="a0"/>
    <w:link w:val="aff0"/>
    <w:rsid w:val="00C95BB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istParagraph1">
    <w:name w:val="List Paragraph1"/>
    <w:basedOn w:val="a"/>
    <w:rsid w:val="00C95BB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rsid w:val="00C95BBB"/>
  </w:style>
  <w:style w:type="paragraph" w:customStyle="1" w:styleId="listparagraph">
    <w:name w:val="listparagraph"/>
    <w:basedOn w:val="a"/>
    <w:rsid w:val="00C95B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8">
    <w:name w:val="Body Text 2"/>
    <w:basedOn w:val="a"/>
    <w:link w:val="29"/>
    <w:rsid w:val="00C95B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C95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95B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val="ru-RU" w:eastAsia="zh-CN" w:bidi="hi-IN"/>
    </w:rPr>
  </w:style>
  <w:style w:type="character" w:customStyle="1" w:styleId="2a">
    <w:name w:val="Стиль2"/>
    <w:rsid w:val="00C95BBB"/>
  </w:style>
  <w:style w:type="character" w:customStyle="1" w:styleId="rvts0">
    <w:name w:val="rvts0"/>
    <w:basedOn w:val="a0"/>
    <w:rsid w:val="00C95BBB"/>
  </w:style>
  <w:style w:type="character" w:customStyle="1" w:styleId="rvts37">
    <w:name w:val="rvts37"/>
    <w:basedOn w:val="a0"/>
    <w:rsid w:val="00C95BBB"/>
  </w:style>
  <w:style w:type="paragraph" w:customStyle="1" w:styleId="FR1">
    <w:name w:val="FR1"/>
    <w:rsid w:val="00C95BBB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Wisnow">
    <w:name w:val="StyleWisnow"/>
    <w:basedOn w:val="a"/>
    <w:rsid w:val="00C95BBB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2">
    <w:name w:val="Знак Знак"/>
    <w:basedOn w:val="a"/>
    <w:rsid w:val="00447511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4475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b">
    <w:name w:val="Строгий2"/>
    <w:rsid w:val="00447511"/>
    <w:rPr>
      <w:b/>
      <w:bCs/>
    </w:rPr>
  </w:style>
  <w:style w:type="paragraph" w:customStyle="1" w:styleId="2c">
    <w:name w:val="Без интервала2"/>
    <w:rsid w:val="00447511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ShapkaDocumentu">
    <w:name w:val="Shapka Documentu"/>
    <w:basedOn w:val="a"/>
    <w:rsid w:val="00447511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aff3">
    <w:name w:val="Знак Знак Знак Знак"/>
    <w:basedOn w:val="a"/>
    <w:rsid w:val="004475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23398</Words>
  <Characters>13338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2021-06-25T08:26:00Z</cp:lastPrinted>
  <dcterms:created xsi:type="dcterms:W3CDTF">2022-06-10T20:38:00Z</dcterms:created>
  <dcterms:modified xsi:type="dcterms:W3CDTF">2022-07-04T07:05:00Z</dcterms:modified>
</cp:coreProperties>
</file>