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69299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99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8"/>
        <w:ind w:left="4125" w:right="4207"/>
        <w:jc w:val="center"/>
      </w:pPr>
      <w:r>
        <w:rPr/>
        <w:t>УКРАЇНА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52" w:lineRule="auto" w:before="0"/>
        <w:ind w:left="1361" w:right="1290" w:firstLine="1624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ТРИДЦЯТА СЬОМА СЕСІЯ СЬОМОГО СКЛИКАННЯ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pStyle w:val="Heading1"/>
        <w:ind w:left="4199" w:right="4207"/>
        <w:jc w:val="center"/>
      </w:pPr>
      <w:r>
        <w:rPr/>
        <w:t>РІШЕННЯ</w:t>
      </w:r>
    </w:p>
    <w:p>
      <w:pPr>
        <w:pStyle w:val="BodyText"/>
        <w:spacing w:before="7"/>
        <w:rPr>
          <w:b/>
          <w:sz w:val="29"/>
        </w:rPr>
      </w:pPr>
    </w:p>
    <w:p>
      <w:pPr>
        <w:tabs>
          <w:tab w:pos="7015" w:val="left" w:leader="none"/>
        </w:tabs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20 квітня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1055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1"/>
        <w:rPr>
          <w:b/>
        </w:rPr>
      </w:pPr>
    </w:p>
    <w:p>
      <w:pPr>
        <w:spacing w:before="1"/>
        <w:ind w:left="101" w:right="3754" w:firstLine="0"/>
        <w:jc w:val="left"/>
        <w:rPr>
          <w:b/>
          <w:sz w:val="28"/>
        </w:rPr>
      </w:pPr>
      <w:r>
        <w:rPr>
          <w:b/>
          <w:sz w:val="28"/>
        </w:rPr>
        <w:t>Про затвердження проекту землеустрою щодо відведення земельної ділянки площею 1,3461га</w:t>
      </w:r>
    </w:p>
    <w:p>
      <w:pPr>
        <w:pStyle w:val="Heading1"/>
        <w:ind w:right="2644"/>
      </w:pPr>
      <w:r>
        <w:rPr/>
        <w:t>у власність (зміна цільового призначення земельної ділянки) Кошику Петру Ігоровичу для будівництва і обслуговування багатоквартирного житлового будинку по вул. Степана Бандери, 60 в м. Чорткові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01" w:right="110" w:firstLine="777"/>
        <w:jc w:val="both"/>
      </w:pPr>
      <w:r>
        <w:rPr/>
        <w:t>Розглянувши заяву Кошика П.І., відповідно до ст. 12, 20, 42, 122, 125, 126, 186-1 Земельного Кодексу України, керуючись п.34 ч.1 ст.26 Закону України «Про місцеве самоврядування в Україні», міська</w:t>
      </w:r>
      <w:r>
        <w:rPr>
          <w:spacing w:val="-9"/>
        </w:rPr>
        <w:t> </w:t>
      </w:r>
      <w:r>
        <w:rPr/>
        <w:t>рада</w:t>
      </w:r>
    </w:p>
    <w:p>
      <w:pPr>
        <w:pStyle w:val="BodyText"/>
        <w:spacing w:before="4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35" w:val="left" w:leader="none"/>
        </w:tabs>
        <w:spacing w:line="240" w:lineRule="auto" w:before="0" w:after="0"/>
        <w:ind w:left="101" w:right="110" w:firstLine="720"/>
        <w:jc w:val="both"/>
        <w:rPr>
          <w:sz w:val="28"/>
        </w:rPr>
      </w:pPr>
      <w:r>
        <w:rPr>
          <w:sz w:val="28"/>
        </w:rPr>
        <w:t>Затвердити проект землеустрою щодо відведення земельної ділянки площею 1,3461 га у власність (зміна цільового призначення земельної ділянки) </w:t>
      </w:r>
      <w:r>
        <w:rPr>
          <w:b/>
          <w:sz w:val="28"/>
        </w:rPr>
        <w:t>Кошику Петру Ігоровичу </w:t>
      </w:r>
      <w:r>
        <w:rPr>
          <w:sz w:val="28"/>
        </w:rPr>
        <w:t>для будівництва і обслуговування багатоквартирного житлового будинку по вул. Степана Бандери, 60 в м. Чорткові за рахунок земель Чортківської міської ради, наданих у власність Кошику Петру Ігоровичу /забудовані землі / у т.ч. землі, що використовуються для транспорту та зв’язку / інші</w:t>
      </w:r>
      <w:r>
        <w:rPr>
          <w:spacing w:val="-10"/>
          <w:sz w:val="28"/>
        </w:rPr>
        <w:t> </w:t>
      </w:r>
      <w:r>
        <w:rPr>
          <w:sz w:val="28"/>
        </w:rPr>
        <w:t>землі.</w:t>
      </w:r>
    </w:p>
    <w:p>
      <w:pPr>
        <w:pStyle w:val="BodyText"/>
        <w:spacing w:line="322" w:lineRule="exact"/>
        <w:ind w:left="809"/>
        <w:jc w:val="both"/>
      </w:pPr>
      <w:r>
        <w:rPr/>
        <w:t>Кадастровий номер 6125510100:01:019:0278.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322" w:lineRule="exact" w:before="0" w:after="0"/>
        <w:ind w:left="1022" w:right="0" w:hanging="214"/>
        <w:jc w:val="left"/>
        <w:rPr>
          <w:b/>
          <w:sz w:val="28"/>
        </w:rPr>
      </w:pPr>
      <w:r>
        <w:rPr>
          <w:sz w:val="28"/>
        </w:rPr>
        <w:t>Зобов’язати </w:t>
      </w:r>
      <w:r>
        <w:rPr>
          <w:b/>
          <w:sz w:val="28"/>
        </w:rPr>
        <w:t>Кошика Петра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Ігоровича:</w:t>
      </w:r>
    </w:p>
    <w:p>
      <w:pPr>
        <w:pStyle w:val="ListParagraph"/>
        <w:numPr>
          <w:ilvl w:val="0"/>
          <w:numId w:val="2"/>
        </w:numPr>
        <w:tabs>
          <w:tab w:pos="265" w:val="left" w:leader="none"/>
          <w:tab w:pos="2583" w:val="left" w:leader="none"/>
          <w:tab w:pos="3958" w:val="left" w:leader="none"/>
          <w:tab w:pos="5153" w:val="left" w:leader="none"/>
          <w:tab w:pos="6175" w:val="left" w:leader="none"/>
          <w:tab w:pos="7623" w:val="left" w:leader="none"/>
          <w:tab w:pos="9492" w:val="left" w:leader="none"/>
        </w:tabs>
        <w:spacing w:line="240" w:lineRule="auto" w:before="0" w:after="0"/>
        <w:ind w:left="101" w:right="118" w:firstLine="0"/>
        <w:jc w:val="left"/>
        <w:rPr>
          <w:sz w:val="28"/>
        </w:rPr>
      </w:pPr>
      <w:r>
        <w:rPr>
          <w:sz w:val="28"/>
        </w:rPr>
        <w:t>використовувати</w:t>
        <w:tab/>
        <w:t>земельну</w:t>
        <w:tab/>
        <w:t>ділянку</w:t>
        <w:tab/>
        <w:t>згідно</w:t>
        <w:tab/>
        <w:t>цільового</w:t>
        <w:tab/>
        <w:t>призначення,</w:t>
        <w:tab/>
      </w:r>
      <w:r>
        <w:rPr>
          <w:spacing w:val="-10"/>
          <w:sz w:val="28"/>
        </w:rPr>
        <w:t>та </w:t>
      </w:r>
      <w:r>
        <w:rPr>
          <w:sz w:val="28"/>
        </w:rPr>
        <w:t>Земельного Кодексу</w:t>
      </w:r>
      <w:r>
        <w:rPr>
          <w:spacing w:val="-3"/>
          <w:sz w:val="28"/>
        </w:rPr>
        <w:t> </w:t>
      </w:r>
      <w:r>
        <w:rPr>
          <w:sz w:val="28"/>
        </w:rPr>
        <w:t>України;</w:t>
      </w:r>
    </w:p>
    <w:p>
      <w:pPr>
        <w:pStyle w:val="ListParagraph"/>
        <w:numPr>
          <w:ilvl w:val="0"/>
          <w:numId w:val="2"/>
        </w:numPr>
        <w:tabs>
          <w:tab w:pos="265" w:val="left" w:leader="none"/>
        </w:tabs>
        <w:spacing w:line="240" w:lineRule="auto" w:before="1" w:after="0"/>
        <w:ind w:left="101" w:right="120" w:firstLine="0"/>
        <w:jc w:val="left"/>
        <w:rPr>
          <w:sz w:val="28"/>
        </w:rPr>
      </w:pPr>
      <w:r>
        <w:rPr>
          <w:sz w:val="28"/>
        </w:rPr>
        <w:t>дотримуватись встановлених меж земельної ділянки, правил добросусідства та обмежень пов’язаних з встановленням земельних сервітутів та охоронних</w:t>
      </w:r>
      <w:r>
        <w:rPr>
          <w:spacing w:val="-23"/>
          <w:sz w:val="28"/>
        </w:rPr>
        <w:t> </w:t>
      </w:r>
      <w:r>
        <w:rPr>
          <w:sz w:val="28"/>
        </w:rPr>
        <w:t>зон.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00" w:h="16840"/>
          <w:pgMar w:top="1320" w:bottom="280" w:left="1600" w:right="440"/>
        </w:sect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2" w:lineRule="auto" w:before="65" w:after="0"/>
        <w:ind w:left="101" w:right="114" w:firstLine="708"/>
        <w:jc w:val="both"/>
        <w:rPr>
          <w:sz w:val="28"/>
        </w:rPr>
      </w:pPr>
      <w:r>
        <w:rPr>
          <w:sz w:val="28"/>
        </w:rPr>
        <w:t>Копію рішення направити у відділ Держгеокадастру в Чортківському районі та</w:t>
      </w:r>
      <w:r>
        <w:rPr>
          <w:spacing w:val="-2"/>
          <w:sz w:val="28"/>
        </w:rPr>
        <w:t> </w:t>
      </w:r>
      <w:r>
        <w:rPr>
          <w:sz w:val="28"/>
        </w:rPr>
        <w:t>заявнику.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24"/>
        </w:rPr>
      </w:pPr>
    </w:p>
    <w:p>
      <w:pPr>
        <w:pStyle w:val="Heading1"/>
        <w:tabs>
          <w:tab w:pos="6603" w:val="left" w:leader="none"/>
        </w:tabs>
        <w:spacing w:before="1"/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1"/>
        </w:rPr>
        <w:t> </w:t>
      </w:r>
      <w:r>
        <w:rPr/>
        <w:t>ШМАТЬКО</w:t>
      </w:r>
    </w:p>
    <w:sectPr>
      <w:pgSz w:w="11900" w:h="16840"/>
      <w:pgMar w:top="106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1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6" w:hanging="1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1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1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1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1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1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1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164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213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4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№1055</dc:title>
  <dcterms:created xsi:type="dcterms:W3CDTF">2020-12-09T05:25:33Z</dcterms:created>
  <dcterms:modified xsi:type="dcterms:W3CDTF">2020-12-09T05:25:33Z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