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6" w:rsidRPr="004A27C8" w:rsidRDefault="00DA3776" w:rsidP="004A27C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7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DA3776" w:rsidRPr="004A27C8" w:rsidRDefault="00DA3776" w:rsidP="004A27C8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27C8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4A27C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A27C8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DA3776" w:rsidRPr="004A27C8" w:rsidRDefault="00DA3776" w:rsidP="004A27C8">
      <w:pPr>
        <w:tabs>
          <w:tab w:val="left" w:pos="1560"/>
        </w:tabs>
        <w:rPr>
          <w:rFonts w:ascii="Times New Roman" w:hAnsi="Times New Roman" w:cs="Times New Roman"/>
        </w:rPr>
      </w:pP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 w:rsidRPr="004A2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від 24 травня </w:t>
      </w:r>
      <w:r w:rsidRPr="004A27C8">
        <w:rPr>
          <w:rFonts w:ascii="Times New Roman" w:hAnsi="Times New Roman" w:cs="Times New Roman"/>
          <w:sz w:val="28"/>
          <w:szCs w:val="28"/>
        </w:rPr>
        <w:t xml:space="preserve">2018 року  № </w:t>
      </w:r>
      <w:r>
        <w:rPr>
          <w:rFonts w:ascii="Times New Roman" w:hAnsi="Times New Roman" w:cs="Times New Roman"/>
          <w:sz w:val="28"/>
          <w:szCs w:val="28"/>
        </w:rPr>
        <w:t>1064</w:t>
      </w:r>
    </w:p>
    <w:p w:rsidR="00DA3776" w:rsidRDefault="00DA3776" w:rsidP="00C165C0">
      <w:pPr>
        <w:spacing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                                                                 </w:t>
      </w:r>
    </w:p>
    <w:p w:rsidR="00DA3776" w:rsidRDefault="00DA3776" w:rsidP="00C165C0">
      <w:pPr>
        <w:spacing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                                                                                 </w:t>
      </w:r>
      <w:r w:rsidRPr="00EA6B7B"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«ЗАТВЕРДЖЕНО»</w:t>
      </w:r>
    </w:p>
    <w:p w:rsidR="00DA3776" w:rsidRDefault="00DA3776" w:rsidP="00555A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рішенням тридцять дев</w:t>
      </w:r>
      <w:r w:rsidRPr="00EA6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ятої сесії</w:t>
      </w:r>
    </w:p>
    <w:p w:rsidR="00DA3776" w:rsidRDefault="00DA3776" w:rsidP="00555A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03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</w:t>
      </w:r>
    </w:p>
    <w:p w:rsidR="00DA3776" w:rsidRDefault="00DA3776" w:rsidP="00555A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03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9A4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скликання</w:t>
      </w:r>
    </w:p>
    <w:p w:rsidR="00DA3776" w:rsidRPr="00555A47" w:rsidRDefault="00DA3776" w:rsidP="00C165C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033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EA6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травня 2018 року № 1064</w:t>
      </w:r>
    </w:p>
    <w:p w:rsidR="00DA3776" w:rsidRPr="00EA6B7B" w:rsidRDefault="00DA3776" w:rsidP="00C165C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                                                                        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 ШМАТЬКО</w:t>
      </w:r>
    </w:p>
    <w:p w:rsidR="00DA3776" w:rsidRDefault="00DA3776" w:rsidP="00C165C0">
      <w:pPr>
        <w:spacing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DA3776" w:rsidRDefault="00DA3776" w:rsidP="00C165C0">
      <w:pPr>
        <w:spacing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DA3776" w:rsidRDefault="00DA3776" w:rsidP="00C165C0">
      <w:pPr>
        <w:spacing w:line="240" w:lineRule="auto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DA3776" w:rsidRDefault="00DA3776" w:rsidP="00277A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0565F">
        <w:rPr>
          <w:rFonts w:ascii="Times New Roman" w:hAnsi="Times New Roman" w:cs="Times New Roman"/>
          <w:b/>
          <w:bCs/>
          <w:color w:val="000000"/>
          <w:sz w:val="72"/>
          <w:szCs w:val="72"/>
        </w:rPr>
        <w:t>СТАТУТ</w:t>
      </w:r>
      <w:r w:rsidRPr="0020565F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</w:r>
      <w:r w:rsidRPr="0020565F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 xml:space="preserve"> </w:t>
      </w:r>
      <w:r w:rsidRPr="0020565F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Чортківської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спеціалізованої школи</w:t>
      </w:r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-інтернат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у</w:t>
      </w:r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№3 спортивного профілю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I</w:t>
      </w:r>
      <w:r w:rsidRPr="009A4213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ступенів</w:t>
      </w:r>
    </w:p>
    <w:p w:rsidR="00DA3776" w:rsidRPr="0020565F" w:rsidRDefault="00DA3776" w:rsidP="0020565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імені</w:t>
      </w:r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Романа </w:t>
      </w:r>
      <w:proofErr w:type="spellStart"/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Ільяшенка</w:t>
      </w:r>
      <w:proofErr w:type="spellEnd"/>
    </w:p>
    <w:p w:rsidR="00DA3776" w:rsidRPr="0020565F" w:rsidRDefault="00DA3776" w:rsidP="000E5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Чортківської</w:t>
      </w:r>
      <w:proofErr w:type="spellEnd"/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міської ради</w:t>
      </w:r>
    </w:p>
    <w:p w:rsidR="00DA3776" w:rsidRPr="0020565F" w:rsidRDefault="00DA3776" w:rsidP="000E5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Тернопільської області</w:t>
      </w:r>
      <w:r w:rsidRPr="0020565F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0E5D13">
      <w:pPr>
        <w:spacing w:line="240" w:lineRule="auto"/>
        <w:rPr>
          <w:rFonts w:ascii="CourierNewPSMT" w:hAnsi="CourierNewPSMT" w:cs="CourierNewPSMT"/>
          <w:color w:val="000000"/>
        </w:rPr>
      </w:pPr>
    </w:p>
    <w:p w:rsidR="00DA3776" w:rsidRDefault="00DA3776" w:rsidP="00E90A2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2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І. Загальні положення</w:t>
      </w:r>
    </w:p>
    <w:p w:rsidR="00DA3776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1.1.</w:t>
      </w:r>
      <w:r w:rsidR="00452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спеціалізована школа-інтернат №3 спортивного профілю</w:t>
      </w:r>
      <w:r w:rsidRPr="004D5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B3C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B3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ступенів імені Романа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Ільяшенка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Тернопільської області (далі заклад освіти) знаходиться у комунальній власності і є закладом загальної середньої освіти, правонаступником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 – інтернату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87A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ступенів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Тернопільської області.</w:t>
      </w:r>
    </w:p>
    <w:p w:rsidR="00DA3776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Засновником закладу освіти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02369">
        <w:rPr>
          <w:rFonts w:ascii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 (</w:t>
      </w:r>
      <w:r w:rsidRPr="00E24175">
        <w:rPr>
          <w:rFonts w:ascii="Times New Roman" w:hAnsi="Times New Roman" w:cs="Times New Roman"/>
          <w:color w:val="000000"/>
          <w:sz w:val="28"/>
          <w:szCs w:val="28"/>
        </w:rPr>
        <w:t>далі – засновник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23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ідпорядковується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ради.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776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Юридична адреса: 48500, Тернопільська область, </w:t>
      </w:r>
      <w:proofErr w:type="spellStart"/>
      <w:r w:rsidRPr="00F02369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м. Чортків, вул. Коновальця, 13,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 3-22-39.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776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452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 є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юридич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ною особою, має печатку, штамп, ідентифікаційний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номер, може 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самостійний баланс та рахунок у відповідному органі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державного казначейства.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776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AB4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2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Основними структурними підрозділами закладу освіти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є:</w:t>
      </w:r>
    </w:p>
    <w:p w:rsidR="00E90A2E" w:rsidRDefault="00DA3776" w:rsidP="00E90A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початкова школа (заклад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ступеня);</w:t>
      </w:r>
    </w:p>
    <w:p w:rsidR="00DA3776" w:rsidRPr="00E90A2E" w:rsidRDefault="00DA3776" w:rsidP="00E90A2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школа-інтернат спортивного профілю (</w:t>
      </w:r>
      <w:r w:rsidRPr="00E90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 спеціалізованої освіти  II-III ступенів спортивного профілю із специфічними умовами навчання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0A2E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Головною метою закладу освіти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 є забезпечен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реалізації права громадян на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здобуття повної загальної середньої освіти,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звиток спортивних здібностей та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обдарувань дітей, організація інтенсивного та високоефективного навчально</w:t>
      </w:r>
      <w:r w:rsidRPr="001932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тренувального процесу, забезпечення учас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ті учнів у змаганнях, створення для них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сприятливих умов для поєднання інт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енсивних тренувань з навчанням,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відпоч</w:t>
      </w:r>
      <w:r>
        <w:rPr>
          <w:rFonts w:ascii="Times New Roman" w:hAnsi="Times New Roman" w:cs="Times New Roman"/>
          <w:color w:val="000000"/>
          <w:sz w:val="28"/>
          <w:szCs w:val="28"/>
        </w:rPr>
        <w:t>инком, відновл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енням сил і енергії.</w:t>
      </w:r>
    </w:p>
    <w:p w:rsidR="00E90A2E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452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провадження спортивної діяльності заклад освіти має власну спортивну базу, може користуватися іншими спортивними спорудами на договірній основі.</w:t>
      </w:r>
    </w:p>
    <w:p w:rsidR="00E90A2E" w:rsidRDefault="00E90A2E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E22682">
        <w:rPr>
          <w:rFonts w:ascii="Times New Roman" w:hAnsi="Times New Roman" w:cs="Times New Roman"/>
          <w:color w:val="000000"/>
          <w:sz w:val="28"/>
          <w:szCs w:val="28"/>
        </w:rPr>
        <w:t xml:space="preserve">Головними </w:t>
      </w:r>
      <w:r w:rsidR="00DA3776">
        <w:rPr>
          <w:rFonts w:ascii="Times New Roman" w:hAnsi="Times New Roman" w:cs="Times New Roman"/>
          <w:color w:val="000000"/>
          <w:sz w:val="28"/>
          <w:szCs w:val="28"/>
        </w:rPr>
        <w:t>завданнями закладу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369">
        <w:rPr>
          <w:rFonts w:ascii="Times New Roman" w:hAnsi="Times New Roman" w:cs="Times New Roman"/>
          <w:color w:val="000000"/>
          <w:sz w:val="28"/>
          <w:szCs w:val="28"/>
        </w:rPr>
        <w:t>забезпечення реалізації права громадян на п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овну загальну середню освіту;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F02369">
        <w:rPr>
          <w:rFonts w:ascii="Times New Roman" w:hAnsi="Times New Roman" w:cs="Times New Roman"/>
          <w:color w:val="000000"/>
          <w:sz w:val="28"/>
          <w:szCs w:val="28"/>
        </w:rPr>
        <w:t>виховання шанобливого ставленн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до родини, поваги до народних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 xml:space="preserve">традицій і </w:t>
      </w:r>
      <w:r w:rsidR="00E22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369">
        <w:rPr>
          <w:rFonts w:ascii="Times New Roman" w:hAnsi="Times New Roman" w:cs="Times New Roman"/>
          <w:color w:val="000000"/>
          <w:sz w:val="28"/>
          <w:szCs w:val="28"/>
        </w:rPr>
        <w:t>звичаїв, державної та рідної мови, національ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них цінностей українського нар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оду та інших народів і націй;</w:t>
      </w:r>
    </w:p>
    <w:p w:rsid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иховання громадянина України;</w:t>
      </w:r>
    </w:p>
    <w:p w:rsid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виховання в учнів поваги до Конституції України, державних символів, прав і свобод людини і громадянина, почуття власної гідності, відповідальності перед законом за свої дії, свідомого ставлення до 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>обов’язків  людини і громадянина;</w:t>
      </w:r>
    </w:p>
    <w:p w:rsid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розвиток особистості учня, його здібностей і обдарувань</w:t>
      </w:r>
      <w:r w:rsidRPr="00E90A2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реалізація права учнів на вільне формування політичних і світоглядних переконань</w:t>
      </w:r>
      <w:r w:rsidRPr="00E90A2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учнів;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створення умов для оволодіння системою наукових знань про природу, людину і суспільство</w:t>
      </w:r>
      <w:r w:rsidRPr="00E90A2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пошук і відбір спортивно обдарованих дітей та молоді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організація інтенсивного та високоефективного навчально-тренувального процесу, забезпечення участі учнів у змаганнях та 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навчально-тренувальних зборах;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створення учням сприятливих умов для поєднання інтенсивних тренувань з навчанням, відпочинком, відновленням сил і енергії;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підготовка спортсменів, які здатні успішно виступати на престижних всеукраїнських та міжнародних змаганнях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</w:p>
    <w:p w:rsid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запровадження системи безперервної та ступеневої освіти для обдарованих і висококваліфікованих спортсменів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</w:p>
    <w:p w:rsidR="00E90A2E" w:rsidRPr="00E90A2E" w:rsidRDefault="00DA3776" w:rsidP="0045210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проведення профорієнтаційної роботи зі спортивною молоддю.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>1.9. Заклад освіти  в своїй діяльності керується Конституцією України, законами України «Про освіту», «Про загальну середню освіту», «Про фізичну культуру і спорт», «Положенням про загальноосвітній навчальний заклад», затвердженого постановою Кабінету Міністрів України від 27.08.2010 №778, «Положенням про спеціалізований навчальний заклад спортивного профілю</w:t>
      </w:r>
      <w:r w:rsidRPr="00E90A2E"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затвердженого постановою Кабінету Міністрів України від 05.11.1999 №2061,  іншими нормативно-правовими актами та власним Статутом.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br/>
        <w:t>1.10.Заклад освіти самостійно приймає рішення і здійснює діяльність в межах своєї компетенції, передбаченої законодавством України та власним С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татутом.</w:t>
      </w:r>
    </w:p>
    <w:p w:rsidR="00E90A2E" w:rsidRDefault="00DA3776" w:rsidP="00E90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1.11. Заклад освіти несе відповідальність перед особою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, суспільством і державою за: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безпечні умови освітньої, вихов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ної і спортивної діяльності;</w:t>
      </w:r>
    </w:p>
    <w:p w:rsidR="00E90A2E" w:rsidRPr="00E90A2E" w:rsidRDefault="00E90A2E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A3776" w:rsidRPr="00E90A2E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державних стандартів освіти;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 xml:space="preserve">дотримання договірних зобов'язань з іншими суб'єктами освітньої, спортивної, виробничої, наукової діяльності, у тому числі, зобов'язань 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за міжнародними угодами;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дотримання фі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нансової дисципліни.</w:t>
      </w:r>
    </w:p>
    <w:p w:rsidR="00E90A2E" w:rsidRDefault="00DA3776" w:rsidP="00E90A2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1.12. У закладі освіти визначена українська мова навчання і запроваджено поглиблену спортивну підготовку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, профіль навчання – спортивний. Заклад залишає за собою право, згідно статусу, вводити додаткові профілі для більш повного забезпечення освіт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ніх потреб учнів та їх батьків.</w:t>
      </w:r>
    </w:p>
    <w:p w:rsidR="00E90A2E" w:rsidRDefault="00DA3776" w:rsidP="00E90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1.13. Заклад освіти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 xml:space="preserve"> має право: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визначати форми, методу і засоби організації навчально-виховного, спортивно-тренувального процесу за погодження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м із засновником (власником);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визначати варіативну частин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у робочого навчального плану;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в установленому порядку розробляти і впроваджувати експериментальні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br/>
        <w:t>та індивіду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альні робочі навчальні плани;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</w:t>
      </w:r>
      <w:r w:rsidRPr="00E90A2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використовувати різні форми морального і матеріального заохочення до учасників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навчально-виховного процесу;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користуватися рухомим і нерухомим майном згідно з законодавством України та власним С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татутом;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 xml:space="preserve">отримувати кошти і матеріальні цінності від органів виконавчої влади, 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юридичних і фізичних осіб;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залишати у своєму розпорядженні і використовувати власні надходження у порядку визнач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еному законодавством України;</w:t>
      </w:r>
    </w:p>
    <w:p w:rsidR="00E90A2E" w:rsidRPr="00E90A2E" w:rsidRDefault="00DA3776" w:rsidP="00E90A2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розвивати власну соціальну базу: мережу спортивно-оздоровчих,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br/>
        <w:t>профілактичних і культурних підрозділів.</w:t>
      </w:r>
    </w:p>
    <w:p w:rsidR="00E90A2E" w:rsidRDefault="00DA3776" w:rsidP="00E90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1.14. У закладі освіти створені та функціонують методичні об'єднання вчителів, діє психологічна та соціальна служба.</w:t>
      </w:r>
    </w:p>
    <w:p w:rsidR="00DA3776" w:rsidRPr="00E90A2E" w:rsidRDefault="00DA3776" w:rsidP="00E90A2E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 New Roman" w:hAnsi="Times New Roman" w:cs="Times New Roman"/>
          <w:color w:val="000000"/>
          <w:sz w:val="28"/>
          <w:szCs w:val="28"/>
        </w:rPr>
        <w:t>1.15. 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самоврядування, здійснюється закладами охорони здоров’я відповідно до чинного законодавства.</w:t>
      </w:r>
    </w:p>
    <w:p w:rsidR="00E90A2E" w:rsidRDefault="00DA3776" w:rsidP="00E90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. З метою збереження здор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ов'я учнів в умовах інтенсивної 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спортивно-тренувальної діяльності медич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персонал закладу здійснюють 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постійний медичний на</w:t>
      </w:r>
      <w:r w:rsidR="00E90A2E">
        <w:rPr>
          <w:rFonts w:ascii="Times New Roman" w:hAnsi="Times New Roman" w:cs="Times New Roman"/>
          <w:color w:val="000000"/>
          <w:sz w:val="28"/>
          <w:szCs w:val="28"/>
        </w:rPr>
        <w:t>гляд за станом їх здоров’я.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. Медичне забезпечення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о-тренувальної діяльності учнів 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здійснюється шляхом проведення лікувально-профілактичної роботи,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br/>
        <w:t>поглиблених лікарських обстежень, контролю за здоров'ям учнів, 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>педагогічного нагляду за функціональним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станом їхнього організму, організації раціонального та висококалорійного харчування, проведення комплексних заходів щодо відновлення сил, підвищення за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гартованості та працездатності.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1.18. Взаємовідносини</w:t>
      </w:r>
      <w:r w:rsidRPr="00BC6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закладу освіти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 юридичними і фізичними особами визначаються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угодами, що укладені між ними.</w:t>
      </w:r>
    </w:p>
    <w:p w:rsidR="00E90A2E" w:rsidRDefault="00E90A2E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</w:p>
    <w:p w:rsidR="00DA3776" w:rsidRPr="00E90A2E" w:rsidRDefault="00DA3776" w:rsidP="00E90A2E">
      <w:pPr>
        <w:spacing w:after="0" w:line="240" w:lineRule="auto"/>
        <w:jc w:val="center"/>
        <w:rPr>
          <w:rFonts w:ascii="CourierNewPSMT" w:hAnsi="CourierNewPSMT" w:cs="CourierNewPSMT"/>
          <w:color w:val="000000"/>
        </w:rPr>
      </w:pPr>
      <w:r w:rsidRPr="002A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Організація навчально-виховного та спортивно-тренувального</w:t>
      </w:r>
      <w:r w:rsidRPr="002A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процесу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2A03A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>2.1.</w:t>
      </w:r>
      <w:r w:rsidRPr="00490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планує навчально-виховну та спортивно-тренувальну діяльність самостійно відповідно до перспективного, річного плану. План роботи затверджується радою закладу та педагогічною радою.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2.2. Основним документом, що регулює навчально-виховний та спортивно –тренувальний процес є робочий навчальний план, що складається на основі типових навчальних планів, розроблених та затверджених Міністерством освіти і науки України, Міністерством молоді та спорту України із конкретизацією варіативної частини і визн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аченням профілю навчання.</w:t>
      </w:r>
    </w:p>
    <w:p w:rsidR="00E90A2E" w:rsidRDefault="00E90A2E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Theme="minorHAnsi" w:hAnsiTheme="minorHAnsi" w:cs="TimesNewRomanPSMT"/>
          <w:color w:val="000000"/>
          <w:sz w:val="28"/>
          <w:szCs w:val="28"/>
        </w:rPr>
        <w:t xml:space="preserve">           </w:t>
      </w:r>
      <w:r w:rsidR="00DA3776">
        <w:rPr>
          <w:rFonts w:ascii="TimesNewRomanPSMT" w:hAnsi="TimesNewRomanPSMT" w:cs="TimesNewRomanPSMT"/>
          <w:color w:val="000000"/>
          <w:sz w:val="28"/>
          <w:szCs w:val="28"/>
        </w:rPr>
        <w:t xml:space="preserve">Робочий навчальний план </w:t>
      </w:r>
      <w:r w:rsidR="00DA3776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DA3776"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776">
        <w:rPr>
          <w:rFonts w:ascii="TimesNewRomanPSMT" w:hAnsi="TimesNewRomanPSMT" w:cs="TimesNewRomanPSMT"/>
          <w:color w:val="000000"/>
          <w:sz w:val="28"/>
          <w:szCs w:val="28"/>
        </w:rPr>
        <w:t xml:space="preserve">погоджується радою закладу і затверджується управлінням освіти, молоді та спорту </w:t>
      </w:r>
      <w:proofErr w:type="spellStart"/>
      <w:r w:rsidR="00DA3776">
        <w:rPr>
          <w:rFonts w:ascii="TimesNewRomanPSMT" w:hAnsi="TimesNewRomanPSMT" w:cs="TimesNewRomanPSMT"/>
          <w:color w:val="000000"/>
          <w:sz w:val="28"/>
          <w:szCs w:val="28"/>
        </w:rPr>
        <w:t>Чортківської</w:t>
      </w:r>
      <w:proofErr w:type="spellEnd"/>
      <w:r w:rsidR="00DA3776">
        <w:rPr>
          <w:rFonts w:ascii="TimesNewRomanPSMT" w:hAnsi="TimesNewRomanPSMT" w:cs="TimesNewRomanPSMT"/>
          <w:color w:val="000000"/>
          <w:sz w:val="28"/>
          <w:szCs w:val="28"/>
        </w:rPr>
        <w:t xml:space="preserve"> міської ради. У вигляді додатків до робочого навчального плану додаються розклад уроків (щоденний, тижневий) та режим роботи (щоденний, річний).</w:t>
      </w:r>
      <w:r w:rsidR="00DA3776">
        <w:rPr>
          <w:rFonts w:ascii="TimesNewRomanPSMT" w:hAnsi="TimesNewRomanPSMT" w:cs="TimesNewRomanPSMT"/>
          <w:color w:val="000000"/>
          <w:sz w:val="28"/>
          <w:szCs w:val="28"/>
        </w:rPr>
        <w:br/>
        <w:t>2.3. Відповідно до робочого навчального плану</w:t>
      </w:r>
      <w:r w:rsidR="00DA3776" w:rsidRPr="00825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776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DA3776">
        <w:rPr>
          <w:rFonts w:ascii="TimesNewRomanPSMT" w:hAnsi="TimesNewRomanPSMT" w:cs="TimesNewRomanPSMT"/>
          <w:color w:val="000000"/>
          <w:sz w:val="28"/>
          <w:szCs w:val="28"/>
        </w:rPr>
        <w:t xml:space="preserve">  педагогічні працівники самостійно добирають програми, підручники, навчальні посібники, що мають гриф Міністерства освіти і науки України, Міністерства молоді та спорту України, а також науково-методичну літературу, педагогічні та </w:t>
      </w:r>
      <w:r w:rsidR="00DA3776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тренувальні технології, дидактичні матеріали, форми, методи, засоби навчальної роботи, що мають забезпечувати виконання статутних завдань та здобуття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рівні державних стандартів.</w:t>
      </w:r>
    </w:p>
    <w:p w:rsidR="00DA3776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2.4.</w:t>
      </w:r>
      <w:r w:rsidRPr="00825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здійснює навчально-виховний процес за семестровою формою навчання.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2.5. Спортивно-тренувальна діяльність є невід’ємною частиною роботи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Основними формами спортивно-тренувальної діяльності в закладі є: групові та індивідуальні навчально-тренувальні, теоретичні заняття, самостійна робота за індивідуальними планами, медико- відновлювальні заходи, участь у змаганнях, спортивно-тренувальні зборах, робота в спортивно-оздоровчих таборах.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2.6. Щоденна кількість і послідовність навчальних, спортивно-тренувальних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занять у закладі визначається планом роботи на навчальний рік, розкладом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уроків, розкладом спортивно-тренувальних занять на тиждень, які складаються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відповідно до санітарно-гігієнічних і педагогічних вимог, завдань спортивної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підготовки і затверджуються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2.7. Учні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193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беруть участь у змаганнях та спортивно-тренувальних зборах відповідно до річного плану спортивних заходів, який затверджується директором  за погодженням з управлінням освіти, молоді та спорту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Чортківської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міської ради та в межах асигнувань, передбачених на спортивну роботу.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може відправляти учнів і працівників за кордон для набуття відповідного досвіду в змаганнях та організації спортивно-тренувальної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діяльності на сучасному рівні.</w:t>
      </w:r>
    </w:p>
    <w:p w:rsidR="00DA3776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2.8. Зарахування учнів до початкової школи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здійснюється за наказом директора на підставі заяви одного з батьків або осіб, які їх замінюють, а також свідоцтва про народження дитини (копії), медичної довідки встановленого зразка документа.</w:t>
      </w:r>
    </w:p>
    <w:p w:rsidR="00DA3776" w:rsidRDefault="00DA3776" w:rsidP="00E90A2E">
      <w:pPr>
        <w:pStyle w:val="HTML"/>
        <w:shd w:val="clear" w:color="auto" w:fill="FFFFFF"/>
        <w:jc w:val="both"/>
        <w:textAlignment w:val="baseline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Pr="00C744CC">
        <w:rPr>
          <w:rFonts w:ascii="TimesNewRomanPSMT" w:hAnsi="TimesNewRomanPSMT" w:cs="TimesNewRomanPSMT"/>
          <w:color w:val="000000"/>
          <w:sz w:val="28"/>
          <w:szCs w:val="28"/>
        </w:rPr>
        <w:t>До 5-их</w:t>
      </w:r>
      <w:r w:rsidRPr="00A062FD">
        <w:rPr>
          <w:rFonts w:ascii="TimesNewRomanPSMT" w:hAnsi="TimesNewRomanPSMT" w:cs="TimesNewRomanPSMT"/>
          <w:color w:val="000000"/>
          <w:sz w:val="28"/>
          <w:szCs w:val="28"/>
        </w:rPr>
        <w:t xml:space="preserve"> класів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школи-інтернату спортивного профілю навчання зараховуються учні, які закінчили   4-ий клас початкової школи та пройшли  конкурсний відбір відповідно до Правил прийому затверджених Міністерством освіти і науки України. Для цього створюється приймальна </w:t>
      </w:r>
      <w:r w:rsidRPr="009411C5">
        <w:rPr>
          <w:rFonts w:ascii="TimesNewRomanPSMT" w:hAnsi="TimesNewRomanPSMT" w:cs="TimesNewRomanPSMT"/>
          <w:color w:val="000000"/>
          <w:sz w:val="28"/>
          <w:szCs w:val="28"/>
        </w:rPr>
        <w:t>комісія, склад якої затверджується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наказом директора. Головою комісії є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до складу також входять провідні фахівці в галузі спорту, представники спортивних організацій, педагогічні працівники. За наявності вільних місць може проводитись додатковий набір. </w:t>
      </w:r>
    </w:p>
    <w:p w:rsidR="00DA3776" w:rsidRPr="00566610" w:rsidRDefault="00DA3776" w:rsidP="00E90A2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bookmarkStart w:id="0" w:name="o56"/>
      <w:bookmarkEnd w:id="0"/>
      <w:r w:rsidRPr="0056661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арахування учнів  </w:t>
      </w:r>
      <w:r w:rsidRPr="00566610">
        <w:rPr>
          <w:rFonts w:ascii="Times New Roman" w:hAnsi="Times New Roman" w:cs="Times New Roman"/>
          <w:color w:val="000000"/>
          <w:sz w:val="28"/>
          <w:szCs w:val="28"/>
        </w:rPr>
        <w:t xml:space="preserve">до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школи-інтернату спортивного профілю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 наказом  директора закладу освіти на підставі рішення </w:t>
      </w:r>
      <w:r w:rsidRPr="00566610">
        <w:rPr>
          <w:rFonts w:ascii="Times New Roman" w:hAnsi="Times New Roman" w:cs="Times New Roman"/>
          <w:color w:val="000000"/>
          <w:sz w:val="28"/>
          <w:szCs w:val="28"/>
        </w:rPr>
        <w:t xml:space="preserve">приймальної комісії. </w:t>
      </w:r>
    </w:p>
    <w:p w:rsidR="00DA3776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2.9. Для учнів 1-4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створюватись групи продовженого дня. Зарахування до груп продовженого дня і відрахування дітей із них здійснюється наказом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підставі заяви батьків (осіб, які їх замінюють). Група продовженого дня працює за 5-денним режимом.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2.10. Структура навчального року, а також тижневе навантаження учнів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встановлюються в межах часу, що передбачений робочим навчальним планом.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    Навчальні заняття розпочинаються 1 вересня у День знань і закінчуються не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пізніше 1 липня наступного року, що зумовлюється виконанням навчальних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програм.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    Навчальний рік поділяється на семестри</w:t>
      </w:r>
      <w:r w:rsidRPr="009F7B0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перший з 1 вересня до кінця грудня, другий з січня до кінця навчального року.</w:t>
      </w:r>
    </w:p>
    <w:p w:rsidR="00DA3776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2.11. З урахуванням місцевих умов, специфіки та профілю щорічно радою закладу освіти затверджується графік канікул, тривалість яких протягом навчального року становить не менше 30 календарних днів.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2.12. Тижневий режим роботи  затверджується у розкладі навчальних занять. Крім різних форм обов'язкових навчальних занять, у закладі освіти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обдарувань.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2.13. Тривалість перерв між уроками встановлюється з урахуванням потреби в організації активного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відпочинку і харчування учнів.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2.14. Зміст, обсяг і характер домашніх завдань з кожного предмету визначаються вчителем відповідно до педагогічних і санітарно - гігієнічних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вимог з урахуванням інд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ивідуальних особливостей учнів.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2.15. У</w:t>
      </w:r>
      <w:r w:rsidRPr="00A0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визначення рівня досягнень учнів здійснюється відповідно до діючої системи оцінювання досягнень у навчанні, в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едеться тематичний облік знань.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першому класі дається словесна характеристика знань учнів у навчанні.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У документі про освіту відображаються досягнення учнів у навчанні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семестри, навчальний рік та державну підсумкову атестацію. Результати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семестрового, річного, підсумкового оцінювання доводяться до відома учнів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класним керівнико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м головою атестаційної комісії.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2.16.Переведення і випуск учнів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визначається </w:t>
      </w:r>
      <w:r>
        <w:rPr>
          <w:rStyle w:val="rvts2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Порядком</w:t>
      </w:r>
      <w:r w:rsidRPr="00564A94">
        <w:rPr>
          <w:rStyle w:val="rvts2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4A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4A94">
        <w:rPr>
          <w:rStyle w:val="rvts2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переведення учнів (вихованців) загальноосвітнього навчального закладу до наступного класу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затвердженого наказом Міністерства освіти і науки України від 14. 07. 2015 № 762 та зареєстрованої в Міністерстві юстиції України 30 липня 2015</w:t>
      </w:r>
      <w:r w:rsidRPr="0012548C">
        <w:rPr>
          <w:rFonts w:ascii="TimesNewRomanPSMT" w:hAnsi="TimesNewRomanPSMT" w:cs="TimesNewRomanPSMT"/>
          <w:color w:val="000000"/>
          <w:sz w:val="28"/>
          <w:szCs w:val="28"/>
        </w:rPr>
        <w:t>р. за №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924/27369.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2.17. Контроль за відповідністю освітнього рівня учнів, які закінчили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певний ступінь навчання, вимогам Державного стандарту загальної середньої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освіти здійснюється шляхом їх державної підсумкової атестації. Зміст, форма,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порядок проведення державної підсумкової атестації визначається Положенням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про державну підсумкову атестацію учнів (вихованців) у системі загальної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середньої освіти, затвердженого Міністерством освіти і науки, молоді та спорту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України </w:t>
      </w:r>
      <w:r w:rsidRPr="00564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30 грудня 2014 року № 1547, зареєстрованим у Міністерстві юстиції України 14 лютого 2015 року за № 157/26602.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Pr="00B54250">
        <w:rPr>
          <w:rFonts w:ascii="TimesNewRomanPSMT" w:hAnsi="TimesNewRomanPSMT" w:cs="TimesNewRomanPSMT"/>
          <w:color w:val="000000"/>
          <w:sz w:val="28"/>
          <w:szCs w:val="28"/>
        </w:rPr>
        <w:t>.18.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Учням, які закінчили певний ступінь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видається в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ідповідний документ про освіту:</w:t>
      </w:r>
    </w:p>
    <w:p w:rsidR="00E90A2E" w:rsidRPr="00E90A2E" w:rsidRDefault="00DA3776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закінченні початков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ої школи - табель успішності;</w:t>
      </w:r>
    </w:p>
    <w:p w:rsidR="00E90A2E" w:rsidRP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закінченні основної школи - свідоцтво про ба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зову загальну середню освіту;</w:t>
      </w:r>
    </w:p>
    <w:p w:rsidR="00E90A2E" w:rsidRP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закінченню школи - атестат про повну загальну середню освіту.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2.19. За успіхи у навчанні та спорті для учасників навчально-виховного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та спортивно-тренувального процесів встановлюються такі форми морального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заохочення: похвальні листи, похвальні грамоти, медалі (срібні, золоті),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подяки - за особливі успіхи у вивчені окремих предметів. Також може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встановлюватися матеріальне заохочення в межах к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оштів, передбачених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br/>
        <w:t>на ці цілі.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2.20. До класів з посиленою фізичною підготовкою учнівський склад </w:t>
      </w:r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переважно комплектується зі спортивно обдарованих дітей та  підлітків, які пройшли попередню підготовку в дитячо-юнацьких спортивних школах, спеціалізованих дитячо-юнацьких школах олімпійського резерву, інших дитяч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о-юнацьких спортивних закладах.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2.21</w:t>
      </w:r>
      <w:r w:rsidRPr="00507B20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Обов'язковою умовою для учнів при вступі до класів спортивного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спрямування є поглиблений медичний огляд, результати якого можуть бути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підставо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ю для відмови у їх зарахуванні.</w:t>
      </w:r>
    </w:p>
    <w:p w:rsidR="00DA3776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2.22</w:t>
      </w:r>
      <w:r w:rsidRPr="00507B20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забезпечення відбору найбільш обдарованих учнів, профорієнтаційної роботи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 w:rsidRPr="00193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 проводити навчально-тренувальні збори, відбіркові змагання для спортсменів-кандидатів тривалістю до 7 днів з кожного виду спорту в межах виділених асигнувань, відряджати спеціалістів на спортивні змагання в межах України.</w:t>
      </w:r>
    </w:p>
    <w:p w:rsidR="00DA3776" w:rsidRDefault="00DA3776" w:rsidP="00E90A2E">
      <w:pPr>
        <w:pStyle w:val="HTML"/>
        <w:shd w:val="clear" w:color="auto" w:fill="FFFFFF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2.23.</w:t>
      </w:r>
      <w:r w:rsidRPr="001B5F99">
        <w:rPr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Учні закладу освіти спортивного профілю,  які  не засвоюють загальноосвітню та спортивну програму, мають  </w:t>
      </w:r>
      <w:r w:rsidRPr="001B5F99">
        <w:rPr>
          <w:rFonts w:ascii="Times New Roman" w:hAnsi="Times New Roman" w:cs="Times New Roman"/>
          <w:color w:val="000000"/>
          <w:sz w:val="28"/>
          <w:szCs w:val="28"/>
        </w:rPr>
        <w:t>відхилення у стані здоров'я, 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атично  порушують  дисципліну, </w:t>
      </w:r>
      <w:r w:rsidRPr="001B5F99">
        <w:rPr>
          <w:rFonts w:ascii="Times New Roman" w:hAnsi="Times New Roman" w:cs="Times New Roman"/>
          <w:color w:val="000000"/>
          <w:sz w:val="28"/>
          <w:szCs w:val="28"/>
        </w:rPr>
        <w:t>спортивний  режим,  правила  внутріш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нього розпорядку відраховуються із закладу  або </w:t>
      </w:r>
      <w:r w:rsidRPr="001B5F99">
        <w:rPr>
          <w:rFonts w:ascii="Times New Roman" w:hAnsi="Times New Roman" w:cs="Times New Roman"/>
          <w:color w:val="000000"/>
          <w:sz w:val="28"/>
          <w:szCs w:val="28"/>
        </w:rPr>
        <w:t xml:space="preserve">переводяться    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закладу загальної середньої освіти </w:t>
      </w:r>
      <w:r w:rsidRPr="001B5F99">
        <w:rPr>
          <w:rFonts w:ascii="Times New Roman" w:hAnsi="Times New Roman" w:cs="Times New Roman"/>
          <w:color w:val="000000"/>
          <w:sz w:val="28"/>
          <w:szCs w:val="28"/>
        </w:rPr>
        <w:t xml:space="preserve">за місцем проживання. 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2.24. Спеціалізація навчальних груп (класів) і спортивно-тренувальних груп визначається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закладом освіти</w:t>
      </w:r>
      <w:r w:rsidRPr="00193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самостійно відповідно до затвердженої загальної чисельності учнів і виділених асигнувань. Наповнюваність навчальних груп не повинна перевищувати встановлені норми для  закладів загальної середньої освіти.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2.25. Виховання учнів у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здійснюється під час проведення уроків, спортивно-тренувальних занять в процесі позаурочної та позакласної роботи.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2.26. Цілі виховного процесу в закладі визначаються на основі принципів, закладених у Конституції та законах України, інших нормативно-правових актах.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2.27. У</w:t>
      </w:r>
      <w:r w:rsidRPr="0064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забороняється утворення та діяльність організаційних структур політичних партій, а також релігійних організацій і воєнізованих формувань.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2.28. Примусове залучення учнів до вступу в будь-які об’єднання громадян, громадські, громадсько-політичні, релігійні організації і воєніз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овані формування забороняється.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2.29. Дисципліна в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дотримується на основі взаємоповаги усіх учасників навчально-виховного процесу, дотримання правил внутрішнього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розпорядку та Статуту закладу.</w:t>
      </w:r>
    </w:p>
    <w:p w:rsidR="00DA3776" w:rsidRPr="00210B27" w:rsidRDefault="00DA3776" w:rsidP="00E90A2E">
      <w:pPr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2.30. Застосування методів фізичного та психічного насильства до учнів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забороняється.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E90A2E" w:rsidRDefault="00E90A2E" w:rsidP="00E90A2E">
      <w:pPr>
        <w:spacing w:after="0" w:line="240" w:lineRule="auto"/>
        <w:jc w:val="center"/>
        <w:rPr>
          <w:rFonts w:asciiTheme="minorHAnsi" w:hAnsiTheme="minorHAnsi" w:cs="TimesNewRomanPSMT"/>
          <w:b/>
          <w:bCs/>
          <w:color w:val="000000"/>
          <w:sz w:val="28"/>
          <w:szCs w:val="28"/>
        </w:rPr>
      </w:pPr>
    </w:p>
    <w:p w:rsidR="00E90A2E" w:rsidRDefault="00E90A2E" w:rsidP="00E90A2E">
      <w:pPr>
        <w:spacing w:after="0" w:line="240" w:lineRule="auto"/>
        <w:jc w:val="center"/>
        <w:rPr>
          <w:rFonts w:asciiTheme="minorHAnsi" w:hAnsiTheme="minorHAnsi" w:cs="TimesNewRomanPSMT"/>
          <w:b/>
          <w:bCs/>
          <w:color w:val="000000"/>
          <w:sz w:val="28"/>
          <w:szCs w:val="28"/>
        </w:rPr>
      </w:pPr>
    </w:p>
    <w:p w:rsidR="00DA3776" w:rsidRDefault="00DA3776" w:rsidP="00E90A2E">
      <w:pPr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  <w:lang w:val="en-US"/>
        </w:rPr>
        <w:t>III</w:t>
      </w:r>
      <w:r w:rsidRPr="0012548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. Учасники навчально-виховного та спортивно-тренувального процесів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br/>
      </w:r>
      <w:r w:rsidRPr="00E9334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.1. Учасниками навчально-виховного та спортивно-тренувального процесів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є:</w:t>
      </w:r>
    </w:p>
    <w:p w:rsidR="00E90A2E" w:rsidRDefault="00E90A2E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учні (вихованці);</w:t>
      </w:r>
    </w:p>
    <w:p w:rsidR="00E90A2E" w:rsidRDefault="00E90A2E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керівники;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педагогічні працівники;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E90A2E" w:rsidRDefault="00E90A2E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психолог,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бібліотекарі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90A2E" w:rsidRDefault="00E90A2E" w:rsidP="00E90A2E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інші спеціалісти;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батьки або особи, які їх замінюють.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3.2. Права і обов'язки учнів, педагогічних та інших працівників визначаються чинним законодавством та цим 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татутом.</w:t>
      </w:r>
    </w:p>
    <w:p w:rsidR="00E90A2E" w:rsidRDefault="00DA3776" w:rsidP="00E90A2E">
      <w:pPr>
        <w:spacing w:after="0" w:line="240" w:lineRule="auto"/>
        <w:jc w:val="both"/>
        <w:rPr>
          <w:rFonts w:asciiTheme="minorHAnsi" w:hAnsiTheme="minorHAnsi" w:cs="CourierNewPSMT"/>
          <w:color w:val="000000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3.3. Учні мають право: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на вибір форми навчання, факультативів, спецкурсів, позашк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ільних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br/>
        <w:t>та позакласних занять;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на користування навчально-виробничою, науковою, матеріально-технічною, культурно-спортивною, корекційно-відновлювальною та лікувально-оздоровчою базою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на доступ до інф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ормації з усіх галузей знань;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брати участь у різних видах науково-практичної діяльності, конференціях, олімпіада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х, виставках, конкурсах тощо: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 xml:space="preserve">брати участь у роботі органів громадського самоврядування </w:t>
      </w:r>
      <w:r w:rsidRPr="00E90A2E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брати участь в обговоренні і вносити власні пропозиції щодо організації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br/>
        <w:t>навчально-виховного процесу;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брати участь у добровільних самодіяльних об єднаннях, творчих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br/>
        <w:t>студіях, клубах, гуртка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х, групах за інтересами тощо;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повагу людської гідності, вільне вираження поглядів, перекон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ань;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на захист від будь-яких форм експлуатації, психічного і фізичного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br/>
        <w:t>насилля, що порушують права або п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ринижують їх честь, гідність;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на безпечні і нешкідли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ві умови навчання та виховання.</w:t>
      </w:r>
    </w:p>
    <w:p w:rsidR="00E90A2E" w:rsidRDefault="00E90A2E" w:rsidP="00E90A2E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3.4. Учні зобов'язані: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оволодівати знаннями, вміннями, практичними навичками в обсязі не меншому, ніж визначено Державним стандартом загальної середньої освіти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підвищувати св</w:t>
      </w:r>
      <w:r w:rsidR="00E90A2E">
        <w:rPr>
          <w:rFonts w:ascii="TimesNewRomanPSMT" w:hAnsi="TimesNewRomanPSMT" w:cs="TimesNewRomanPSMT"/>
          <w:color w:val="000000"/>
          <w:sz w:val="28"/>
          <w:szCs w:val="28"/>
        </w:rPr>
        <w:t>ій загальнокультурний рівень;</w:t>
      </w:r>
    </w:p>
    <w:p w:rsid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брати участь у пошуковій та науковій діяльності, передбаченій</w:t>
      </w:r>
      <w:r w:rsidRPr="00E90A2E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навчальними програмами та навчальним планом, </w:t>
      </w:r>
      <w:r w:rsidRPr="00E90A2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proofErr w:type="spellStart"/>
      <w:r w:rsidR="00E90A2E">
        <w:rPr>
          <w:rFonts w:ascii="TimesNewRomanPSMT" w:hAnsi="TimesNewRomanPSMT" w:cs="TimesNewRomanPSMT"/>
          <w:color w:val="000000"/>
          <w:sz w:val="28"/>
          <w:szCs w:val="28"/>
        </w:rPr>
        <w:t>татутом;</w:t>
      </w:r>
      <w:proofErr w:type="spellEnd"/>
    </w:p>
    <w:p w:rsidR="00E52E4D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дотримуватися вимог Статуту, пр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авил внутрішнього розпорядку;</w:t>
      </w:r>
    </w:p>
    <w:p w:rsidR="00E52E4D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дбайливо ставитись до державного, гро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мадського і особистого майна;</w:t>
      </w:r>
    </w:p>
    <w:p w:rsidR="00E52E4D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дотримуватися законодавс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тва, моральних, етичних норм;</w:t>
      </w:r>
    </w:p>
    <w:p w:rsidR="00E52E4D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брати посильну участь у різних видах трудової діяльності, що не забо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ронені чинним законодавством;</w:t>
      </w:r>
    </w:p>
    <w:p w:rsidR="00DA3776" w:rsidRPr="00E90A2E" w:rsidRDefault="00DA3776" w:rsidP="00E90A2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90A2E">
        <w:rPr>
          <w:rFonts w:ascii="TimesNewRomanPSMT" w:hAnsi="TimesNewRomanPSMT" w:cs="TimesNewRomanPSMT"/>
          <w:color w:val="000000"/>
          <w:sz w:val="28"/>
          <w:szCs w:val="28"/>
        </w:rPr>
        <w:t>дотримуватися правил особистої гігієни.</w:t>
      </w:r>
    </w:p>
    <w:p w:rsidR="00E52E4D" w:rsidRDefault="00DA3776" w:rsidP="00452109">
      <w:pPr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>.5.Учням заборонено</w:t>
      </w:r>
      <w:r w:rsidRPr="00FC29E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</w:p>
    <w:p w:rsidR="00E52E4D" w:rsidRDefault="00DA3776" w:rsidP="00452109">
      <w:pPr>
        <w:numPr>
          <w:ilvl w:val="0"/>
          <w:numId w:val="3"/>
        </w:numPr>
        <w:spacing w:after="0" w:line="240" w:lineRule="auto"/>
        <w:ind w:left="0" w:firstLine="284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приносити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навчальний заклад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вибухонебезпечні предмети</w:t>
      </w:r>
      <w:r w:rsidRPr="00FC29E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</w:p>
    <w:p w:rsidR="00E52E4D" w:rsidRDefault="00DA3776" w:rsidP="00452109">
      <w:pPr>
        <w:numPr>
          <w:ilvl w:val="0"/>
          <w:numId w:val="3"/>
        </w:numPr>
        <w:spacing w:after="0" w:line="240" w:lineRule="auto"/>
        <w:ind w:left="0" w:firstLine="284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приносити і вживати тютюнові і алкогольні вироби, наркотичні речовини</w:t>
      </w:r>
      <w:r w:rsidRPr="00E52E4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</w:p>
    <w:p w:rsidR="00DA3776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приносити </w:t>
      </w:r>
      <w:proofErr w:type="spellStart"/>
      <w:r w:rsidRPr="00E52E4D">
        <w:rPr>
          <w:rFonts w:ascii="Times New Roman" w:hAnsi="Times New Roman" w:cs="Times New Roman"/>
          <w:color w:val="000000"/>
          <w:sz w:val="28"/>
          <w:szCs w:val="28"/>
        </w:rPr>
        <w:t>гостроріжучі</w:t>
      </w:r>
      <w:proofErr w:type="spellEnd"/>
      <w:r w:rsidRPr="00E52E4D">
        <w:rPr>
          <w:rFonts w:ascii="Times New Roman" w:hAnsi="Times New Roman" w:cs="Times New Roman"/>
          <w:color w:val="000000"/>
          <w:sz w:val="28"/>
          <w:szCs w:val="28"/>
        </w:rPr>
        <w:t>, піротехнічні засоби, зброю.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3.6. 3а невиконання учасниками навчально-виховного та спортивно-тренувального процесів, своїх обов'язків, порушення </w:t>
      </w:r>
      <w:r w:rsidRPr="00E52E4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proofErr w:type="spellStart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татуту</w:t>
      </w:r>
      <w:proofErr w:type="spellEnd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, правил внутрішнього розпорядку на них можуть накладатися стягнення відповідно до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діючого законодавства.</w:t>
      </w:r>
    </w:p>
    <w:p w:rsidR="00E52E4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C11D66">
        <w:rPr>
          <w:rFonts w:ascii="TimesNewRomanPSMT" w:hAnsi="TimesNewRomanPSMT" w:cs="TimesNewRomanPSMT"/>
          <w:color w:val="000000"/>
          <w:sz w:val="28"/>
          <w:szCs w:val="28"/>
        </w:rPr>
        <w:t>3.7.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Учні класів спортивного профілю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забезпечуються безкоштовно місцями у гуртожитку, </w:t>
      </w:r>
      <w:r w:rsidRPr="004B0B14">
        <w:rPr>
          <w:rFonts w:ascii="TimesNewRomanPSMT" w:hAnsi="TimesNewRomanPSMT" w:cs="TimesNewRomanPSMT"/>
          <w:color w:val="000000"/>
          <w:sz w:val="28"/>
          <w:szCs w:val="28"/>
        </w:rPr>
        <w:t>харчуванням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табельною парадною та спортивною формами, спортивним інвентарем в межах виділених асигнувань. Директор навчального закладу має право вносити корективи щодо норм харчування, терміну носіння одягу та взуття відповідно до місцевих умов.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3.8. Педагогічні працівники закладу можуть бути особи з високими моральними якостями, які мають відповідну освіту, належний рівень професійної підготовки, здійснюють педагогічну чи тренерську діяльність, забезпечують результативність та якість своєї роботи, фізичний та психічний стан здоров'я яких дозволяє 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иконувати професійні обов'язки.</w:t>
      </w:r>
    </w:p>
    <w:p w:rsidR="00E52E4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3.9. Призначення на посаду, звільнення з посади педагогічних та інших працівників закладу й інші трудові відносини регулюються законодавством України про працю, Законом України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 освіту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Законом України «Про загальну середню освіту»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та іншими законодавчими актами.</w:t>
      </w:r>
    </w:p>
    <w:p w:rsidR="00E52E4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3.10. Педагогічні працівники закладу мають право 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а: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захист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професійної честі, гідності;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самостійно обирати форми, методів, засобів 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авчальної, тренувальної роботи,</w:t>
      </w:r>
      <w:r w:rsidR="00E52E4D">
        <w:rPr>
          <w:rFonts w:asciiTheme="minorHAnsi" w:hAnsiTheme="minorHAnsi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 шкідливих для здоров'я учнів;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брати участь в обговоренні та вирішенні питань організації навчально-виховного, навчально-тренувальног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 процесу;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проведення в установленому порядку науково-дослідної, експери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ментальної, пошукової роботи;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виявл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ення педагогічної ініціативи;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участь у черговій і позачерговій атестації з метою отримання відповідної кат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егорії, педагогічного звання;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участь у роботі органів громадського 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амоврядування закладу освіти;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підвищення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кваліфікації, перепідготовку;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отримання пенсії, у тому числі і за вислугу років в порядку визнач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еному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законодавством України;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 матеріальне, житлово-побутове та соціальне забезпечення відповідно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до чинного законодавства</w:t>
      </w:r>
      <w:r w:rsidRPr="002710D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 New Roman" w:hAnsi="Times New Roman" w:cs="Times New Roman"/>
          <w:color w:val="000000"/>
          <w:sz w:val="28"/>
          <w:szCs w:val="28"/>
        </w:rPr>
        <w:t>матеріальне заохочення, преміювання за особливі успіхи у підготовці до олімпіад, конкурсів, змагань, тощо.</w:t>
      </w:r>
    </w:p>
    <w:p w:rsidR="00E52E4D" w:rsidRDefault="00DA3776" w:rsidP="00E52E4D">
      <w:pPr>
        <w:spacing w:after="0" w:line="240" w:lineRule="auto"/>
        <w:ind w:firstLine="42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Відволікання педагогічних працівників від виконання професійних обов'язків не допускається, за винятком випадків, перед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бачених законодавством України.</w:t>
      </w:r>
    </w:p>
    <w:p w:rsidR="00E52E4D" w:rsidRDefault="00DA3776" w:rsidP="00E52E4D">
      <w:pPr>
        <w:spacing w:after="0" w:line="240" w:lineRule="auto"/>
        <w:ind w:firstLine="426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Педаго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гічні працівники зобов'язані: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забезпечувати належний рівень викладання навчальних, спортивних дисциплін відповідно до навчальних програм на рівн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 обов'язкових державних вимог;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сприяти розвитку інтересів, нахилів та здібностей дітей, а також збереженню їх здоров’я, здійснювати пропаг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анду здорового способу життя;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сприяти зростанню іміджу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настановленням і особистим прикладом утверджувати повагу до державної символіки, принципів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загальнолюдської моралі;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виховувати в учнів повагу до батьків, жінки, старших за віком, народних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традицій та звичаїв, духовних та культ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урних надбань народу України;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готувати учнів до самостійного життя в дусі взаєморозуміння, миру злагоди між усіма народами, етнічними, націон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альними, релігійними групами;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дотримуватися педагогічної етики, мор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алі, поважати гідність учнів;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захищати учнів від будь-яких форм фізичного або психічного насильства запобігати вживанню ними алкоголю, наркотиків, тютюну іншим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шкідливим звичкам;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постійно підвищувати свій професійний рівень, педагогічну, тренерську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майстерність, загальну і політичну культуру; 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виконувати статут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внутрішній розпорядок, умови к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онтракту чи трудового договору;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виконувати накази і розпорядження керівника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, органів управління освітою;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брати участь у роботі педагогічної ради.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3.11. Педагогічні працівники, які систематично порушують Статут, правила внутрішнього трудового розпорядку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навчального закладу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, не виконують посадових обов’язків, умови колективного договору (контракту), звільняються з роботи відповідно до</w:t>
      </w:r>
      <w:r w:rsidRPr="00E52E4D">
        <w:rPr>
          <w:rFonts w:ascii="CourierNewPSMT" w:hAnsi="CourierNewPSMT" w:cs="CourierNewPSMT"/>
          <w:color w:val="000000"/>
        </w:rPr>
        <w:t xml:space="preserve">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чинного законодавства.</w:t>
      </w:r>
    </w:p>
    <w:p w:rsidR="00E52E4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3.12. Батьки та особи, я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кі їх заміняють, мають право: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обирати і бути обраними до батьківських комітетів та органів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громадського самоврядування;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звертатись до органів управління освітою, керівника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і органів громадського самоврядування з пита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нь навчання, виховання дітей;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брати участь у заходах, спрямованих на поліпшення організації навчально-виховного процесу та зміцнення матеріально – технічної бази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на захист законних інтересів своїх дітей в органах громадського самоврядування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та у відповідних державних, судових органах.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3.13. Батьки та особи, які їх замінюють, несуть відповідальність за здобуття дітьми повної загальної се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редньої освіти і зобов’язані: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забезпечувати умови для здобуття дитиною повної загальної середньої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освіти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за будь-якою формою навчання;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постійно дбати про фізичне здоров’я, психічний стан дітей, створювати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належні умови для розв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итку їх природних здібностей;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поважати гідність дитини, виховувати працелюбність, почуття доброти,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милосердя, шанобливе ставлення до Вітчизни, сім’ї, державної та рідної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мови, повагу до національної історії, культури, цінно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стей інших народів;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виховувати у дітей повагу до законів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, прав, основних свобод людини</w:t>
      </w:r>
      <w:r w:rsidR="00E52E4D">
        <w:rPr>
          <w:rFonts w:asciiTheme="minorHAnsi" w:hAnsiTheme="minorHAnsi" w:cs="TimesNewRomanPSMT"/>
          <w:color w:val="000000"/>
          <w:sz w:val="28"/>
          <w:szCs w:val="28"/>
        </w:rPr>
        <w:t xml:space="preserve">. 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3.14. Представники громадськості мають право: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обирати і бути обраними до органів громадського самоврядування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керувати учнівськими об’єднаннями за інт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ересами і гуртками, секціями;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сприяти покращенню матеріально-технічної бази, фінансовому забезпеченню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проводити консультації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для педагогічних працівників;</w:t>
      </w:r>
    </w:p>
    <w:p w:rsidR="00E52E4D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брати участь в організації навчально - виховного процесу.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3.15. Представники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громадськості зобов'язані:</w:t>
      </w:r>
    </w:p>
    <w:p w:rsidR="00DA3776" w:rsidRPr="00E52E4D" w:rsidRDefault="00DA3776" w:rsidP="00E52E4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дотримуватися Статуту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, виконувати накази та розпорядження керівника, рішення органів громадського самоврядування, захищати учнів від всіляких форм фізичного та психічного насильства, пропагувати здоровий спосіб життя, шкідливість вживання алк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оголю, наркотиків, тютюну тощо.</w:t>
      </w:r>
    </w:p>
    <w:p w:rsidR="00E52E4D" w:rsidRPr="00E52E4D" w:rsidRDefault="00E52E4D" w:rsidP="00E52E4D">
      <w:pPr>
        <w:spacing w:after="0" w:line="240" w:lineRule="auto"/>
        <w:ind w:left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DA3776" w:rsidRDefault="00DA3776" w:rsidP="00E52E4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</w:t>
      </w:r>
      <w:r w:rsidRPr="005D6FC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V. Управління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закладом освіти</w:t>
      </w:r>
    </w:p>
    <w:p w:rsidR="00DA3776" w:rsidRDefault="00DA3776" w:rsidP="00E52E4D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 w:rsidRPr="0067745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F974E7">
        <w:rPr>
          <w:rFonts w:ascii="TimesNewRomanPSMT" w:hAnsi="TimesNewRomanPSMT" w:cs="TimesNewRomanPSMT"/>
          <w:color w:val="000000"/>
          <w:sz w:val="28"/>
          <w:szCs w:val="28"/>
        </w:rPr>
        <w:t>.1. Управління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закладом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здійснюється його засновником.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Безпосереднє керівництво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здійснює його директор. Керівником може бути тільки громадянин України, який має вищу освіту </w:t>
      </w:r>
      <w:r w:rsidRPr="009A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ступеня не нижче магістра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стаж педагогічної роботи не менш як </w:t>
      </w:r>
      <w:r w:rsidRPr="00C73B19">
        <w:rPr>
          <w:rFonts w:ascii="TimesNewRomanPSMT" w:hAnsi="TimesNewRomanPSMT" w:cs="TimesNewRomanPSMT"/>
          <w:color w:val="000000"/>
          <w:sz w:val="28"/>
          <w:szCs w:val="28"/>
        </w:rPr>
        <w:t>5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років, який  призначається на посаду</w:t>
      </w:r>
      <w:r w:rsidRPr="005D6F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управлінням освіти, молоді та спорту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Чортківської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міської ради за результатом конкурсного відбору строком на шість років (строком на два роки – для особи, яка призначається на посаду керівника закладу загальної середньої освіти вперше) із дотриманням вимог нормативно-правових актів. Призначення та звільнення </w:t>
      </w:r>
      <w:r w:rsidRPr="0018114E">
        <w:rPr>
          <w:rFonts w:ascii="TimesNewRomanPSMT" w:hAnsi="TimesNewRomanPSMT" w:cs="TimesNewRomanPSMT"/>
          <w:color w:val="000000"/>
          <w:sz w:val="28"/>
          <w:szCs w:val="28"/>
        </w:rPr>
        <w:t>заступників директора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педагогічних та інших працівників здійснюється директором даного закладу. Керівник має право оголос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ити конкурс на вакантну посаду.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4.2. Вищим органом громадського самоврядування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726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є загальні збори, що</w:t>
      </w:r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скликаються не менше одного разу на рік.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Делегати загальних зборів з правом вирішального голосу обирають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ся від таких трьох категорій: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працівників -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зборами трудового колективу;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учнів 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II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III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ступенів - класними зборами;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батьків, представників громадськості - класними батьківськими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зборами.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Кожна категорія обирає однакову кількість делегатів. Визначається така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кількість делегатів: від працівників - 15, учнів - 15, батьків і пр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едставників громадськості - 15.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Термін їх повноважень становить 3 роки.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Загальні збори правочинні, якщо в їхній роботі бере участь не менше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половини делегатів кожної з трьох категорій. Рішення приймається простою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більшіс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тю голосів присутніх делегатів.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Право скликати збори мають голова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учасники зборів, якщо за це висловилось не менше третини їх загальної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кількості, директор, засновник.</w:t>
      </w:r>
    </w:p>
    <w:p w:rsidR="00E52E4D" w:rsidRDefault="00E52E4D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Загальні збори 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обирають раду</w:t>
      </w:r>
      <w:r w:rsidRPr="00377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>, її голову, встано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влюють термін їх повноважень;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заслуховують звіт директора і голови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розглядають питання навчально-виховної, </w:t>
      </w:r>
      <w:r w:rsidRPr="000265E6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E52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методичної і фінансово-господарської діяльності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затверджують основні напрями вдосконалення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процесу, розглядають інші найважливіші напрями діяльності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приймають рішення про стимулювання праці керівників та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інших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педагогічних працівників.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4.3. У період між загальними зборами діє рада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4.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3.1. Метою діяльності ради є: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сприяння демократизації і гуманізації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спортивно-тренувальної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процесу;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об’єднання зусиль педагогічного і учнівського колективів, батьків,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громадськості щодо розвитку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навчального закладу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та удосконалення навчально-виховного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та спортивно-тренувального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формування позитивного іміджу та демократичного стилю управління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розширення колегіальних форм управління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підвищення ролі громадськості у вирішенні питань, пов'язаних з організацією навчально-виховного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та спортивно-тренувального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4.3.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2. Основними завданнями ради є: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підвищення ефективності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 у взаємодії з сім'єю, громадськістю, державним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 та приватними інституціями;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визначення стратегічних завдань, пріоритетних напрямів розвитку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та сприяння організаційно-педагогічному забезпеченню навчально-виховного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та спортивно-тренувального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формування нав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ичок здорового способу життя;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створення належного педагогічного клімату в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сприяння духовному, фізичному розвитку учнів та набуття ними</w:t>
      </w:r>
      <w:r w:rsidRPr="00E52E4D">
        <w:rPr>
          <w:rFonts w:ascii="CourierNewPSMT" w:hAnsi="CourierNewPSMT" w:cs="CourierNewPSMT"/>
          <w:color w:val="000000"/>
        </w:rPr>
        <w:t xml:space="preserve">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соціального досвіду;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підтримка громадських ініціатив щодо вдосконалення навчання та виховання учнів, творчих пошуків, дослідно-експериментальної і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тренерської роботи педагогів;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сприяння організації до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звілля та оздоровлення учнів;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підтримка громадських ініціатив щодо створення належних умов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і вдосконалення процесу навчання, 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ренування та виховання учнів;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ініціювання дій, що сприяли б неухильному виконанню положень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чинного законодавства щодо обов'язковост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 загальної середньої освіти;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стимулювання морального та матеріального заохочення учнів,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сприяння пошуку, підтримки обдарованих стимулювання морального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та матеріального заохочення учнів, сприяння пошуку,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підтримки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обдарованих дітей;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зміцнення партнерських зв’язків між родинами учнів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закладом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з метою забезпечення єдності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спортивно-тренувального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4.3.3. До ради обираються пропорційно представники від педагогічного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колективу, учнів ІІ-ІІІ ступенів навчання, батьків і громадськості.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Представництво в раді й загальна її чисельність визначаються загальними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зборами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Рішення про дострокове припинення роботи члена ради з будь-яких причин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приймаєть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ся виключно загальними зборами.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На чергових виборах склад ради оновл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юється не менше ніж на третину.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4.3.4. Рада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діє на засадах: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пріоритету прав людини, гармонійного поєднання інтересів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особи, суспільства, держави;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дотримання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вимог законодавства України;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кол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егіальності ухвалення рішень;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добровільності і рівноправності членства, гласності.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Рада працює за планом, що зат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верджується загальними зборами.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Кількість засідань визначається їх доцільністю, але має бути не меншою чо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тирьох разів на навчальний рік.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Засідання ради може скликатися її головою або з ініціативи директора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, за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сновника, а також членами ради.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Рішення ради приймається простою більшістю голосів за наявності на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засіданні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не менше двох третин її членів.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У разі рівної кількості голосів 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ирішальним є голос голови ради.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Рішення ради, що не суперечать чинному законодавству та Статуту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, доводяться в 7-й денний термін до відома педагогічного колективу, учнів, батьків або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їх замінюють, та громадськості.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У разі незгоди адміністрації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з рішенням ради створюється узгоджувальна комісія, яка розглядає спірне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питання.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До складу комісії входять представники органів громадського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самоврядування, адміністрації, профспілкового комітету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4.3.5. Очолює раду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голова, який обирається із складу ради. Голова ради може бути членом педагогічної ради. Головою ради не можуть бути директор та його заступники.</w:t>
      </w:r>
      <w:r w:rsidRPr="00E52E4D">
        <w:rPr>
          <w:rFonts w:ascii="CourierNewPSMT" w:hAnsi="CourierNewPSMT" w:cs="CourierNewPSMT"/>
          <w:color w:val="000000"/>
        </w:rPr>
        <w:t xml:space="preserve"> 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 Члени ради мають право виносити на розгляд усі питання, що стосуються діяльності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навчального закладу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, пов'язаної з організацією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спортивно-тренувального 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процесу, проведенням оздоровчи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х та культурно-масових заходів.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4.3.6. Рада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організовує виконання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рішень загальних зборів;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вносить пропозиції щодо зміни типу, статусу, </w:t>
      </w:r>
      <w:proofErr w:type="spellStart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профільності</w:t>
      </w:r>
      <w:proofErr w:type="spellEnd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навчання, вивчення іноземних мо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в та мов національних меншин;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спільно з адміністрацією розглядає і затверджує план роботи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та здійснює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контроль за його виконанням;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разом з адміністрацією здійснює контроль за виконанням Статуту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затверджує режим роботи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сприяє формуванню мережі класів, </w:t>
      </w:r>
      <w:proofErr w:type="spellStart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обгрунтовуючи</w:t>
      </w:r>
      <w:proofErr w:type="spellEnd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її доцільність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в органах виконавчої влади та місцевого 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амоврядування;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сприймає рішення спільно з педагогічною радою про представлення до нагородження випускників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золотою медаллю "За високі 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досягнення у навчанні" або срібною медаллю "За досягнення у навчанні" та нагородження учнів похвальними листами "За високі досягнення у навчанні" та похвальними грамотами "За особливі досягнення 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вивченні окремих предметів";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разом із педагогічною радою визначає доцільність вибору навчальних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предметів варіативної частини робочих навчальних планів, враховуючи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можливості, потреби учнів, а також тенденції розвитку ре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гіону,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суспільства і держави;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погоджує робочий навчальний п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лан на кожний навчальний рік;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заслуховує звіт голови ради, інформацію директора та його заступників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з питань навчально-виховної,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спортивно-тренувальної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та фінанс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ово-господарської діяльності;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бере участь у засіданнях атестаційної комісії з метою обговорення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питань про встановлення кваліф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ікаційних категорій вчителям;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виносить на розгляд педагогічної ради пропозиції щодо поліпшення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організації позакласної та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позашкільної роботи з учнями;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виступає ініціатором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проведення добродійних акцій;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вносить на розгляд педагогічної ради пропозиції щодо морального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і матеріального заохочення учасників навчально-виховного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та спортивно-тренувальної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ініціює розгляд кадрових питань т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 бере участь у їх вирішенні;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сприяє створенню та діяльності центрів дозвілля, а також залучає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громадськість, батьків (осіб, які їх замінюють) до участі в керівництві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гуртками, іншими видами позакласної та позашкільної роботи, до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проведення оздоровчих та культу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рно-масових заходів з учнями;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розподіляє і контролює кошти фонду загального обов'язкового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навчання, приймає рішення про надання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матеріальної допомоги учням;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розглядає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питання родинного виховання;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бере участь за згодою батьків або осіб, які їх замінюють, в обстеженні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житлово-побутових умов учнів, які перебувають в несприятливих</w:t>
      </w:r>
      <w:r w:rsidRPr="00E52E4D">
        <w:rPr>
          <w:rFonts w:ascii="CourierNewPSMT" w:hAnsi="CourierNewPSMT" w:cs="CourierNewPSMT"/>
          <w:color w:val="000000"/>
        </w:rPr>
        <w:br/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соціально-економічних умовах;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сприяє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педагогічній освіті батьків;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сприяє поповненню бібліотечного фонду та передплаті період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ичних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видань;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розглядає питання здобуття обов'язкової загал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ьної середньої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учнями;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організовує громадський контроль за харчуванням і ме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дичним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обслуговуванням учнів;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розглядає звернення учасників навчально-виховного,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спортивно-тренувального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 з питань роботи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вносить пропозиції щодо морального і матеріального заохочення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учасників навчально-виховного та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спортивно-тренувального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може створювати постійні або тимчасові комісії з окремих напрямів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роботи.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Склад комісій та зміс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т їх роботи визначаються радою.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Theme="minorHAnsi" w:hAnsiTheme="minorHAnsi" w:cs="TimesNewRomanPSMT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4.4. Директор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приймає та звільняє з роботи заступників керівника, педагогічних та інших працівників закладу,  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ікаційного рівня працівників;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організовує навчально-виховний та с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портивно-тренувальні процеси;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контроль за виконанням навчальних планів і програм, рівнем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досягнень учнів у навч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анні;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відповідає за якість і ефективність роботи педагогічного колективу, створює необхідні умови для участі учнів у позакласній та позашкільній роботі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, проведення виховної роботи;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дотримання вимог охорони дитинства, санітарно-гігієнічних та протипо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жежних норм, техніки безпеки;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підтримує ініціативи щодо вдосконалення системи навчання та виховання, заохочення творчих пошуків, дослідно-експериментальної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спортивно-тренувальної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роботи педагогів;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права учнів на захист їх від будь-яких форм фізично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го або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психічного насильства;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призначає класних керівників, завідуючих навчальними кабінетами, майстернями, на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вчально-дослідними ділянками;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контролює організацію харчування і м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едичною обслуговування учнів;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здійснює контроль за проходженням працівниками у встановлені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терміни обов'язкових медичних оглядів і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несе за це відповідальність;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розпоряджається в установленому порядку майном і коштами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видає у межах своєї компетенції накази та розпорядження і контролює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їх виконан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ня;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затверджує правила внутрішнього трудового розпорядку, посадові обов'язки працівників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створює умови для творчого зростання педагогічних працівників, пошуку та застосування ними ефективних форм і методів навчання, тренування, виховання;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несе відповідальність за свою діяльність перед учнями, батьками,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педагогічними працівниками та загальними зборами, засновником,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управлінням освіти, молоді та спор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ту </w:t>
      </w:r>
      <w:proofErr w:type="spellStart"/>
      <w:r w:rsidR="00E52E4D">
        <w:rPr>
          <w:rFonts w:ascii="TimesNewRomanPSMT" w:hAnsi="TimesNewRomanPSMT" w:cs="TimesNewRomanPSMT"/>
          <w:color w:val="000000"/>
          <w:sz w:val="28"/>
          <w:szCs w:val="28"/>
        </w:rPr>
        <w:t>Чортківської</w:t>
      </w:r>
      <w:proofErr w:type="spellEnd"/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міської ради;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поєднання навчально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го та тренувального процесів;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ефекти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вність тренувального процесу;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сприяє розширенню мережі класів спортивного профілю за рахунок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класів для учнів, які займ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аються різними видами спорту;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організовує зміну режиму роботи закладу у зв’язку з пров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еденням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br/>
        <w:t>та вечірніх тренувань;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забезпечує поєднання навчального процесу та участі учн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ів у змаганнях різного рівня;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забезпечує </w:t>
      </w:r>
      <w:proofErr w:type="spellStart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допрофільної</w:t>
      </w:r>
      <w:proofErr w:type="spellEnd"/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підготовки учнів 2-4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класів;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організовує співпрацю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із спортивними школами,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товариствами, організаціями;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розроблює методику пошуку та відбору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спортивно обдарованих дітей;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забезпечує створення сучасної навчально-методичної та матеріальної бази для роботи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 класів спортивного профілю;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організовує навчання та курсової перепідготовки педагогічних для роботи в класах спортивного 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профілю;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>організовує методичну роботу зі створення навчальних факультативів,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br/>
        <w:t>курсів за вибором спортивного профілю та затвердженн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я їх в установленому порядку;</w:t>
      </w:r>
    </w:p>
    <w:p w:rsidR="00E52E4D" w:rsidRPr="00E52E4D" w:rsidRDefault="00DA3776" w:rsidP="00E52E4D">
      <w:pPr>
        <w:pStyle w:val="HTML"/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організовує проведення на базі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сп</w:t>
      </w:r>
      <w:r w:rsidR="00E52E4D">
        <w:rPr>
          <w:rFonts w:ascii="TimesNewRomanPSMT" w:hAnsi="TimesNewRomanPSMT" w:cs="TimesNewRomanPSMT"/>
          <w:color w:val="000000"/>
          <w:sz w:val="28"/>
          <w:szCs w:val="28"/>
        </w:rPr>
        <w:t>ортивних змагань різного рівня.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4.5. Розподіл педагогічного навантаження 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визначається на підставі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законодавства і затверджується директором.</w:t>
      </w:r>
    </w:p>
    <w:p w:rsidR="00E52E4D" w:rsidRDefault="00DA3776" w:rsidP="00E52E4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52E4D">
        <w:rPr>
          <w:rFonts w:ascii="Times New Roman" w:hAnsi="Times New Roman" w:cs="Times New Roman"/>
          <w:color w:val="000000"/>
          <w:sz w:val="28"/>
          <w:szCs w:val="28"/>
        </w:rPr>
        <w:t>Обсяг педагогічного навантаження може бути менше тарифної ставки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br/>
        <w:t>(посадового окладу) лише за письмовою згодою педагогічного працівника.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br/>
        <w:t>Перерозподіл педагогічного навантаження протягом навчального року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br/>
        <w:t>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</w:t>
      </w:r>
      <w:r w:rsidR="00E52E4D">
        <w:rPr>
          <w:rFonts w:ascii="Times New Roman" w:hAnsi="Times New Roman" w:cs="Times New Roman"/>
          <w:color w:val="000000"/>
          <w:sz w:val="28"/>
          <w:szCs w:val="28"/>
        </w:rPr>
        <w:t>манням законодавства про працю.</w:t>
      </w:r>
    </w:p>
    <w:p w:rsidR="00DA3776" w:rsidRPr="00E52E4D" w:rsidRDefault="00DA3776" w:rsidP="00E52E4D">
      <w:pPr>
        <w:pStyle w:val="HTML"/>
        <w:shd w:val="clear" w:color="auto" w:fill="FFFFFF"/>
        <w:jc w:val="both"/>
        <w:textAlignment w:val="baseline"/>
        <w:rPr>
          <w:rFonts w:cs="Times New Roman"/>
          <w:color w:val="000000"/>
          <w:sz w:val="17"/>
          <w:szCs w:val="17"/>
        </w:rPr>
      </w:pP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4.6. У </w:t>
      </w:r>
      <w:r w:rsidRPr="00E52E4D"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Pr="00E52E4D">
        <w:rPr>
          <w:rFonts w:ascii="TimesNewRomanPSMT" w:hAnsi="TimesNewRomanPSMT" w:cs="TimesNewRomanPSMT"/>
          <w:color w:val="000000"/>
          <w:sz w:val="28"/>
          <w:szCs w:val="28"/>
        </w:rPr>
        <w:t xml:space="preserve"> створюється постійно діючий дорадчий колегіальний орган - педагогічна рада.</w:t>
      </w:r>
    </w:p>
    <w:p w:rsidR="00120B2D" w:rsidRDefault="00DA3776" w:rsidP="00E52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Головою педагогічної ради є директор закладу освіти.</w:t>
      </w:r>
    </w:p>
    <w:p w:rsidR="00120B2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4.7. Педаго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гічна рада розглядає питання: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удосконалення і методичного забезпечення навчально-виховного процесу, планування та режиму роботи</w:t>
      </w:r>
      <w:r w:rsidRPr="0080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переведення учнів до наступних класів і їх випуску, видачі документів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про відповідний рівень освіти, нагородже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ння за досягнення у навчанні;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дового педагогічного досвіду;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морального та матеріального заохочення учнів (вихованців) та працівників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120B2D">
        <w:rPr>
          <w:rFonts w:asciiTheme="minorHAnsi" w:hAnsiTheme="minorHAnsi" w:cs="TimesNewRomanPSMT"/>
          <w:color w:val="000000"/>
          <w:sz w:val="28"/>
          <w:szCs w:val="28"/>
        </w:rPr>
        <w:t>.</w:t>
      </w:r>
    </w:p>
    <w:p w:rsidR="00DA3776" w:rsidRP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4.8. Робота педагогічної ради планується в довільній формі відповідно до</w:t>
      </w:r>
      <w:r w:rsidR="00120B2D">
        <w:rPr>
          <w:rFonts w:asciiTheme="minorHAnsi" w:hAnsiTheme="minorHAnsi" w:cs="CourierNew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потреб. Кількість засідань педагогічної ради визначається їх доцільністю, але не може бути менше чотирьох разів на рік. Члени педагогічної ради мають право виносити на її розгляд актуальні питання навчально- виховного процесу.</w:t>
      </w:r>
    </w:p>
    <w:p w:rsidR="00DA3776" w:rsidRPr="00FA772E" w:rsidRDefault="00DA3776" w:rsidP="00E52E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772E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FA772E">
        <w:rPr>
          <w:rFonts w:ascii="Times New Roman" w:hAnsi="Times New Roman" w:cs="Times New Roman"/>
          <w:sz w:val="28"/>
          <w:szCs w:val="28"/>
        </w:rPr>
        <w:t>Для вирішення основних питань організації спортивно-тренува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процесу у </w:t>
      </w:r>
      <w:r w:rsidRPr="00FA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A772E">
        <w:rPr>
          <w:rFonts w:ascii="Times New Roman" w:hAnsi="Times New Roman" w:cs="Times New Roman"/>
          <w:sz w:val="28"/>
          <w:szCs w:val="28"/>
        </w:rPr>
        <w:t>діє спортивно-методична  рада.</w:t>
      </w:r>
    </w:p>
    <w:p w:rsidR="00DA3776" w:rsidRPr="00FA772E" w:rsidRDefault="00DA3776" w:rsidP="00E52E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FA772E">
        <w:rPr>
          <w:rFonts w:ascii="Times New Roman" w:hAnsi="Times New Roman" w:cs="Times New Roman"/>
          <w:sz w:val="28"/>
          <w:szCs w:val="28"/>
        </w:rPr>
        <w:t>. Головою спортивно-методичної</w:t>
      </w:r>
      <w:r>
        <w:rPr>
          <w:rFonts w:ascii="Times New Roman" w:hAnsi="Times New Roman" w:cs="Times New Roman"/>
          <w:sz w:val="28"/>
          <w:szCs w:val="28"/>
        </w:rPr>
        <w:t xml:space="preserve"> ради є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FA772E">
        <w:rPr>
          <w:rFonts w:ascii="Times New Roman" w:hAnsi="Times New Roman" w:cs="Times New Roman"/>
          <w:sz w:val="28"/>
          <w:szCs w:val="28"/>
        </w:rPr>
        <w:t>.</w:t>
      </w:r>
    </w:p>
    <w:p w:rsidR="00120B2D" w:rsidRDefault="00DA3776" w:rsidP="00120B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72E">
        <w:rPr>
          <w:rFonts w:ascii="Times New Roman" w:hAnsi="Times New Roman" w:cs="Times New Roman"/>
          <w:sz w:val="28"/>
          <w:szCs w:val="28"/>
          <w:lang w:eastAsia="ru-RU"/>
        </w:rPr>
        <w:t>Спортивн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о-методична рада</w:t>
      </w:r>
      <w:r w:rsidRPr="00FA77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72E">
        <w:rPr>
          <w:rFonts w:ascii="Times New Roman" w:hAnsi="Times New Roman" w:cs="Times New Roman"/>
          <w:sz w:val="28"/>
          <w:szCs w:val="28"/>
          <w:lang w:eastAsia="ru-RU"/>
        </w:rPr>
        <w:t>вивчає плани, результати та актуальні питання навчально-тренувальної та спортивної роботи, а також питання щодо додержання санітарно-гігієнічних вимог, забезпечення техніки безпеки, охорони праці;</w:t>
      </w:r>
    </w:p>
    <w:p w:rsid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0B2D">
        <w:rPr>
          <w:rFonts w:ascii="Times New Roman" w:hAnsi="Times New Roman" w:cs="Times New Roman"/>
          <w:sz w:val="28"/>
          <w:szCs w:val="28"/>
          <w:lang w:eastAsia="ru-RU"/>
        </w:rPr>
        <w:t>визначає заходи щодо підвищення кваліфікації тренерів-викладачів (вчителів з видів спорту);</w:t>
      </w:r>
    </w:p>
    <w:p w:rsid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0B2D">
        <w:rPr>
          <w:rFonts w:ascii="Times New Roman" w:hAnsi="Times New Roman" w:cs="Times New Roman"/>
          <w:sz w:val="28"/>
          <w:szCs w:val="28"/>
          <w:lang w:eastAsia="ru-RU"/>
        </w:rPr>
        <w:t xml:space="preserve">розробляє рекомендації з питань удосконалення навчально-тренувальної та спортивної роботи; </w:t>
      </w:r>
    </w:p>
    <w:p w:rsidR="00DA3776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0B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приймає рішення про нагородження спортсменів, присвоєння їм спортивних розрядів та звань з видів спорту.</w:t>
      </w:r>
    </w:p>
    <w:p w:rsidR="00DA3776" w:rsidRDefault="00DA3776" w:rsidP="00E52E4D">
      <w:pPr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0565F">
        <w:rPr>
          <w:rFonts w:ascii="TimesNewRomanPSMT" w:hAnsi="TimesNewRomanPSMT" w:cs="TimesNewRomanPSMT"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.11. У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можуть створюватись учнівські та вчительські громадські організації, що діють відповідно до чинного законодавства України.</w:t>
      </w:r>
    </w:p>
    <w:p w:rsidR="00DA3776" w:rsidRDefault="00DA3776" w:rsidP="00120B2D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FA772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V. Матеріально-технічна база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5.1. Матеріально-технічна база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включає будівлі, споруди, </w:t>
      </w:r>
      <w:r w:rsidRPr="006B75D8">
        <w:rPr>
          <w:rFonts w:ascii="TimesNewRomanPSMT" w:hAnsi="TimesNewRomanPSMT" w:cs="TimesNewRomanPSMT"/>
          <w:color w:val="000000"/>
          <w:sz w:val="28"/>
          <w:szCs w:val="28"/>
        </w:rPr>
        <w:t>землю,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обладнання, транспортні засоби, службове житло, інші матеріальні, вартість яких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відображено у балансі закладу.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5.2.Майно  належить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на правах власності, повного господарського або оперативного управління відповідно до чинного законодавства, рішення про заснування і статуту та укладених угод.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відповідно до чинного законодавства користується землею, іншими природними ресурсами і несе відповідальність за дотри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мання вимог та норм їх охорони.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5.4. Вилучення основних фондів, оборотних коштів та іншого майна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закладу освіти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проводиться лише у випадках, передбачених чинним законодавством. Збитки, завдані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5.5. Для забезпечення навчально-виховного,</w:t>
      </w:r>
      <w:r w:rsidRPr="00615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5E6">
        <w:rPr>
          <w:rFonts w:ascii="Times New Roman" w:hAnsi="Times New Roman" w:cs="Times New Roman"/>
          <w:color w:val="000000"/>
          <w:sz w:val="28"/>
          <w:szCs w:val="28"/>
        </w:rPr>
        <w:t>спортивно-тренувально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процесу база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складається із навчальних кабінетів, майстерень (слюсарної, токарної, обслуговуючої праці), а також спортивної, актової і читальної залів, бібліотеки, архіву, радіоцентру, медичного, комп’ютерного кабінетів, їдальні та буфету, приміщення для інженерно-технічного та навчально-допоміжного персоналу, кімнати пси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хологічного розвантаження тощо.</w:t>
      </w:r>
    </w:p>
    <w:p w:rsidR="00DA3776" w:rsidRDefault="00DA3776" w:rsidP="00120B2D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</w:t>
      </w:r>
      <w:r w:rsidRPr="00D90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має земельну ділянку, де розміщуються спортивний майданчик, господарські будівлі, тощо.</w:t>
      </w:r>
    </w:p>
    <w:p w:rsidR="00120B2D" w:rsidRDefault="00DA3776" w:rsidP="00120B2D">
      <w:pPr>
        <w:spacing w:after="0" w:line="240" w:lineRule="auto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FA772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VI. Фінансово-господарська діяльність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FA772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6.1. Фінансово-господарська діяльність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здійсню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ється на основі його кошторису.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6.2. Джерелами формування кошторису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є: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кошти місцевого бюджету у розмірі, передбаченому нормативами фінансування загальної середньої освіти для забезпечення вивчення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предметів в обсязі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Державних стандартів освіти;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ко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шти фізичних, юридичних осіб;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кошти, отримані за надання додатк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ових платних освітніх послуг;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доходи від здачі в оренду приміщень, споруд, обл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аднання (за згодою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br/>
        <w:t>власника);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благодійні вн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ески юридичних і фізичних осіб.</w:t>
      </w:r>
    </w:p>
    <w:p w:rsidR="00120B2D" w:rsidRP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6.3. З метою забезпечення діяльності 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власник або уповноважений ним орган передає у користування об’єкти права власності (споруди, будівлі, майнові комплекси, обладнання та інше необхідне майно 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різного призначення) у порядку визначеному законодавством України.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>6.4.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 на правах, визначеним чинним законодавством, належить: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грошові кошти, майно, інші об'єкти власності, передані йому фізичними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>або юридичними особами у формі дарунку, по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жертвування або за заповітом;</w:t>
      </w:r>
    </w:p>
    <w:p w:rsidR="00120B2D" w:rsidRPr="00120B2D" w:rsidRDefault="00DA3776" w:rsidP="00120B2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доходи від власної діяльності та придбані на ці доходи об’єкти власності.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6.5. Фінансово-господарська діяльність 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проводиться відповідно до Бюджетного кодексу України, Законів України «Про освіту», «Про фізичну культуру і спорт», «Про загальну середню освіту» та і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нших нормативно-правових актів.</w:t>
      </w:r>
    </w:p>
    <w:p w:rsid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6.6. Кошти 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зберігаються на рахунках закладу в установі банку і витрачаються 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відповідно до річного кошторису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, що затверджується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>директором.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6.7. 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має право створювати асоціації, комплекси та інші об’єднання, в тому числі з підприємствами, установами і громадськими організаціями відпо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відно до законодавства України.</w:t>
      </w:r>
    </w:p>
    <w:p w:rsid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6.8.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 xml:space="preserve"> Заклад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6.9. Порядок діловодства і бухгалтерського обліку в 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бухгалтерський облік може здійснювати самостійно або че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рез централізовану бухгалтерію.</w:t>
      </w:r>
    </w:p>
    <w:p w:rsid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6.10. Звітність про діяльність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 здійснюється відповідно до законодавства.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br/>
        <w:t>6.11.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 самостійно використовує бюджетні та позабюджетні кошти відповідно до єдиного кошторису доходів і видатків, затверд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женого в установленому порядку.</w:t>
      </w:r>
    </w:p>
    <w:p w:rsidR="00DA3776" w:rsidRPr="00120B2D" w:rsidRDefault="00DA3776" w:rsidP="00120B2D">
      <w:pPr>
        <w:tabs>
          <w:tab w:val="left" w:pos="851"/>
        </w:tabs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>6.12.</w:t>
      </w:r>
      <w:r w:rsidRPr="00120B2D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P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має право укладати з іншими закладами освіти, підприємствами, установами та організаціями договори про співробітництво і обмін спортивними делегаціями.</w:t>
      </w:r>
    </w:p>
    <w:p w:rsidR="00120B2D" w:rsidRDefault="00DA3776" w:rsidP="00120B2D">
      <w:pPr>
        <w:spacing w:after="0" w:line="240" w:lineRule="auto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2E358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</w:t>
      </w:r>
      <w:r w:rsidRPr="002E358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Міжнародне співробітництво</w:t>
      </w:r>
    </w:p>
    <w:p w:rsidR="00120B2D" w:rsidRDefault="00DA3776" w:rsidP="00120B2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>7.1.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встановлювані відповідно до законодавства прямі зв’язки з міжнародними організаціями та освітніми асоціаціями.</w:t>
      </w:r>
    </w:p>
    <w:p w:rsidR="00DA3776" w:rsidRDefault="00DA3776" w:rsidP="00120B2D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має право відповідно до чинного законодавства укладати угоди про співробітництво з закладами освіти, науковими установами, підприємствами, організаціями, громадськими об'єднаннями інших країн.</w:t>
      </w:r>
      <w:r>
        <w:rPr>
          <w:rFonts w:ascii="CourierNewPSMT" w:hAnsi="CourierNewPSMT" w:cs="CourierNewPSMT"/>
          <w:color w:val="000000"/>
        </w:rPr>
        <w:br/>
      </w:r>
    </w:p>
    <w:p w:rsidR="00120B2D" w:rsidRDefault="00120B2D" w:rsidP="00120B2D">
      <w:pPr>
        <w:spacing w:after="0" w:line="240" w:lineRule="auto"/>
        <w:jc w:val="center"/>
        <w:rPr>
          <w:rFonts w:asciiTheme="minorHAnsi" w:hAnsiTheme="minorHAnsi" w:cs="TimesNewRomanPS-BoldMT"/>
          <w:b/>
          <w:bCs/>
          <w:color w:val="000000"/>
          <w:sz w:val="28"/>
          <w:szCs w:val="28"/>
        </w:rPr>
      </w:pPr>
    </w:p>
    <w:p w:rsidR="00DA3776" w:rsidRDefault="00DA3776" w:rsidP="00120B2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lastRenderedPageBreak/>
        <w:t>VIII</w:t>
      </w:r>
      <w:r w:rsidRPr="002E358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Контроль за діяльністю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B1C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закладу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освіти</w:t>
      </w:r>
    </w:p>
    <w:p w:rsidR="00DA3776" w:rsidRPr="00615345" w:rsidRDefault="00DA3776" w:rsidP="00120B2D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8.1. Державний контроль за діяльністю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здійснюється з метою забезпечення реалізації єдиної державної політики в сфері загальної середньої освіти.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8.2.Державний контроль здійснюють Міністерство освіти і науки України, Міністерство молоді та спорту України, Державна інспекція навчальних закладів, засновник, управління освіти, молоді та спорту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Чортківської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міської ради та інші органи у порядку визначеному законодавством України.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8.3</w:t>
      </w:r>
      <w:r w:rsidRPr="0087767F">
        <w:rPr>
          <w:rFonts w:ascii="TimesNewRomanPSMT" w:hAnsi="TimesNewRomanPSMT" w:cs="TimesNewRomanPSMT"/>
          <w:color w:val="000000"/>
          <w:sz w:val="28"/>
          <w:szCs w:val="28"/>
        </w:rPr>
        <w:t>. Основною формою держав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ного контролю за діяльністю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Pr="0087767F">
        <w:rPr>
          <w:rFonts w:ascii="TimesNewRomanPSMT" w:hAnsi="TimesNewRomanPSMT" w:cs="TimesNewRomanPSMT"/>
          <w:color w:val="000000"/>
          <w:sz w:val="28"/>
          <w:szCs w:val="28"/>
        </w:rPr>
        <w:t xml:space="preserve"> є </w:t>
      </w:r>
      <w:r>
        <w:rPr>
          <w:rFonts w:ascii="TimesNewRomanPSMT" w:hAnsi="TimesNewRomanPSMT" w:cs="TimesNewRomanPSMT"/>
          <w:color w:val="000000"/>
          <w:sz w:val="28"/>
          <w:szCs w:val="28"/>
        </w:rPr>
        <w:t>інституційний аудит</w:t>
      </w:r>
      <w:r w:rsidRPr="0087767F">
        <w:rPr>
          <w:rFonts w:ascii="TimesNewRomanPSMT" w:hAnsi="TimesNewRomanPSMT" w:cs="TimesNewRomanPSMT"/>
          <w:color w:val="000000"/>
          <w:sz w:val="28"/>
          <w:szCs w:val="28"/>
        </w:rPr>
        <w:t xml:space="preserve"> у поряд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ку, встановленому нормативно-правовими актами</w:t>
      </w:r>
      <w:r w:rsidRPr="0087767F">
        <w:rPr>
          <w:rFonts w:ascii="TimesNewRomanPSMT" w:hAnsi="TimesNewRomanPSMT" w:cs="TimesNewRomanPSMT"/>
          <w:color w:val="000000"/>
          <w:sz w:val="28"/>
          <w:szCs w:val="28"/>
        </w:rPr>
        <w:t xml:space="preserve"> України.</w:t>
      </w:r>
    </w:p>
    <w:p w:rsidR="00DA3776" w:rsidRDefault="00DA3776" w:rsidP="00120B2D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I</w:t>
      </w:r>
      <w:r w:rsidRPr="004B1C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X. Реорганіз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ація або ліквідація </w:t>
      </w:r>
      <w:r w:rsidRPr="004B1C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закладу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освіти</w:t>
      </w:r>
    </w:p>
    <w:p w:rsidR="00120B2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F2680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.1. Рішення про реорганізацію або ліквідацію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приймає засновник.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Реорганізація  відбувається шляхом злиття, приєднання, поділу, виділення,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перетворення.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Ліквідація проводиться ліквідаційною комісією, призначеною засновником,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а у випадках ліквідації за рішенням господарського суду — ліквідаційною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комісією, призначеною цим органом. З часу призначення ліквідаційної комісії до неї переходять повноваження щодо управління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F26807">
        <w:rPr>
          <w:rFonts w:ascii="TimesNewRomanPSMT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>.2.Ліквідаційна комісія оцінює наявне майно, виявляє його дебіторів і кредиторів і розраховується з ними, складає ліквідаційний баланс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 xml:space="preserve"> і представляє його засновнику.</w:t>
      </w:r>
    </w:p>
    <w:p w:rsidR="00120B2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F2680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.3. У випадку реорганізації права та зобов'язання  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переходять до правонаступників відповідно до чинного законодавства або визначених</w:t>
      </w:r>
      <w:r w:rsidRPr="00F2680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навчальних закладів.</w:t>
      </w:r>
    </w:p>
    <w:p w:rsidR="00120B2D" w:rsidRDefault="00DA3776" w:rsidP="00E52E4D">
      <w:pPr>
        <w:spacing w:after="0"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 w:rsidRPr="009173AF">
        <w:rPr>
          <w:rFonts w:ascii="TimesNewRomanPSMT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.4. При реорганізації чи ліквідації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учням, які навчалися в ній, повинна бути забезпечена можливість продовження навчання відпо</w:t>
      </w:r>
      <w:r w:rsidR="00120B2D">
        <w:rPr>
          <w:rFonts w:ascii="TimesNewRomanPSMT" w:hAnsi="TimesNewRomanPSMT" w:cs="TimesNewRomanPSMT"/>
          <w:color w:val="000000"/>
          <w:sz w:val="28"/>
          <w:szCs w:val="28"/>
        </w:rPr>
        <w:t>відно до чинного законодавства.</w:t>
      </w:r>
    </w:p>
    <w:p w:rsidR="00DA3776" w:rsidRDefault="00DA3776" w:rsidP="00E52E4D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F26807">
        <w:rPr>
          <w:rFonts w:ascii="TimesNewRomanPSMT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.5. При реорганізації чи ліквідації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про працю України.</w:t>
      </w:r>
    </w:p>
    <w:p w:rsidR="00DA3776" w:rsidRDefault="00DA3776" w:rsidP="00E52E4D">
      <w:pPr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173AF">
        <w:rPr>
          <w:rFonts w:ascii="TimesNewRomanPSMT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.6. У разі ліквідації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його активи повинні бути передані іншому закладу загальної середньої освіти або зараховані до доходу бюджету.</w:t>
      </w:r>
    </w:p>
    <w:p w:rsidR="00DA3776" w:rsidRDefault="00DA3776" w:rsidP="00120B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Прикінцеві положення</w:t>
      </w:r>
    </w:p>
    <w:p w:rsidR="00DA3776" w:rsidRPr="00F26807" w:rsidRDefault="00DA3776" w:rsidP="00E52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0B2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Зміни та доповнення до Статуту вносяться рішенням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21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порядку, встановленому законодавством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A3776" w:rsidRPr="00120B2D" w:rsidRDefault="00DA3776" w:rsidP="00E52E4D">
      <w:pPr>
        <w:spacing w:line="240" w:lineRule="auto"/>
        <w:jc w:val="both"/>
        <w:rPr>
          <w:rFonts w:asciiTheme="minorHAnsi" w:hAnsiTheme="minorHAnsi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.2. Зміни та доповнення підлягають державній реєстрації у порядку, встановленому чинним законодавством.</w:t>
      </w:r>
    </w:p>
    <w:sectPr w:rsidR="00DA3776" w:rsidRPr="00120B2D" w:rsidSect="00120B2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905"/>
    <w:multiLevelType w:val="hybridMultilevel"/>
    <w:tmpl w:val="5BE02082"/>
    <w:lvl w:ilvl="0" w:tplc="B06211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3227"/>
    <w:multiLevelType w:val="hybridMultilevel"/>
    <w:tmpl w:val="0C8C978A"/>
    <w:lvl w:ilvl="0" w:tplc="236E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27F17"/>
    <w:multiLevelType w:val="hybridMultilevel"/>
    <w:tmpl w:val="E6A6FD8E"/>
    <w:lvl w:ilvl="0" w:tplc="236E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0359A"/>
    <w:multiLevelType w:val="hybridMultilevel"/>
    <w:tmpl w:val="74A0A20E"/>
    <w:lvl w:ilvl="0" w:tplc="33EE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D13"/>
    <w:rsid w:val="00001164"/>
    <w:rsid w:val="000265E6"/>
    <w:rsid w:val="00033379"/>
    <w:rsid w:val="0005764F"/>
    <w:rsid w:val="0006130D"/>
    <w:rsid w:val="00070E37"/>
    <w:rsid w:val="00077297"/>
    <w:rsid w:val="00087F09"/>
    <w:rsid w:val="00094557"/>
    <w:rsid w:val="000B6B0C"/>
    <w:rsid w:val="000C38EF"/>
    <w:rsid w:val="000E5D13"/>
    <w:rsid w:val="000F3595"/>
    <w:rsid w:val="00120B2D"/>
    <w:rsid w:val="0012548C"/>
    <w:rsid w:val="00126528"/>
    <w:rsid w:val="00155470"/>
    <w:rsid w:val="001709CB"/>
    <w:rsid w:val="0018114E"/>
    <w:rsid w:val="001932C8"/>
    <w:rsid w:val="001A0837"/>
    <w:rsid w:val="001B33D0"/>
    <w:rsid w:val="001B5F99"/>
    <w:rsid w:val="001C585C"/>
    <w:rsid w:val="0020565F"/>
    <w:rsid w:val="00210B27"/>
    <w:rsid w:val="00260D1A"/>
    <w:rsid w:val="002637EC"/>
    <w:rsid w:val="002702C8"/>
    <w:rsid w:val="002710DD"/>
    <w:rsid w:val="00277A71"/>
    <w:rsid w:val="002A03A3"/>
    <w:rsid w:val="002E358C"/>
    <w:rsid w:val="00320B29"/>
    <w:rsid w:val="00335E2A"/>
    <w:rsid w:val="003776BA"/>
    <w:rsid w:val="003B6EB0"/>
    <w:rsid w:val="003C1B79"/>
    <w:rsid w:val="003D080F"/>
    <w:rsid w:val="003F0E44"/>
    <w:rsid w:val="00431D35"/>
    <w:rsid w:val="0044246D"/>
    <w:rsid w:val="00452109"/>
    <w:rsid w:val="0046364C"/>
    <w:rsid w:val="00474994"/>
    <w:rsid w:val="00490FD1"/>
    <w:rsid w:val="004A27C8"/>
    <w:rsid w:val="004B0B14"/>
    <w:rsid w:val="004B1C62"/>
    <w:rsid w:val="004D5270"/>
    <w:rsid w:val="00507B20"/>
    <w:rsid w:val="00555A47"/>
    <w:rsid w:val="00564A94"/>
    <w:rsid w:val="00566610"/>
    <w:rsid w:val="00570758"/>
    <w:rsid w:val="00571B54"/>
    <w:rsid w:val="0057698B"/>
    <w:rsid w:val="005A3147"/>
    <w:rsid w:val="005B1235"/>
    <w:rsid w:val="005D6FC4"/>
    <w:rsid w:val="006118C3"/>
    <w:rsid w:val="00615345"/>
    <w:rsid w:val="00633697"/>
    <w:rsid w:val="00645BC9"/>
    <w:rsid w:val="00653D7E"/>
    <w:rsid w:val="00654404"/>
    <w:rsid w:val="00677452"/>
    <w:rsid w:val="00685500"/>
    <w:rsid w:val="00696FD1"/>
    <w:rsid w:val="006A4A88"/>
    <w:rsid w:val="006B75D8"/>
    <w:rsid w:val="006E16F0"/>
    <w:rsid w:val="0070046C"/>
    <w:rsid w:val="00726B60"/>
    <w:rsid w:val="00734286"/>
    <w:rsid w:val="0074165F"/>
    <w:rsid w:val="008002FD"/>
    <w:rsid w:val="008257D9"/>
    <w:rsid w:val="008755E2"/>
    <w:rsid w:val="0087767F"/>
    <w:rsid w:val="0088490C"/>
    <w:rsid w:val="00890CCA"/>
    <w:rsid w:val="008A6A4D"/>
    <w:rsid w:val="008C1873"/>
    <w:rsid w:val="008D1044"/>
    <w:rsid w:val="008E6B07"/>
    <w:rsid w:val="009173AF"/>
    <w:rsid w:val="0092193F"/>
    <w:rsid w:val="009411C5"/>
    <w:rsid w:val="0094713D"/>
    <w:rsid w:val="00950046"/>
    <w:rsid w:val="00954683"/>
    <w:rsid w:val="00965F03"/>
    <w:rsid w:val="00966A8F"/>
    <w:rsid w:val="009860A6"/>
    <w:rsid w:val="009919F3"/>
    <w:rsid w:val="009A4213"/>
    <w:rsid w:val="009A7237"/>
    <w:rsid w:val="009B2580"/>
    <w:rsid w:val="009D6FBD"/>
    <w:rsid w:val="009D7834"/>
    <w:rsid w:val="009E5472"/>
    <w:rsid w:val="009F5888"/>
    <w:rsid w:val="009F7B0D"/>
    <w:rsid w:val="00A062FD"/>
    <w:rsid w:val="00A40635"/>
    <w:rsid w:val="00A64DD5"/>
    <w:rsid w:val="00A77C8A"/>
    <w:rsid w:val="00A84818"/>
    <w:rsid w:val="00A869B4"/>
    <w:rsid w:val="00AB4822"/>
    <w:rsid w:val="00AD0C99"/>
    <w:rsid w:val="00AD5B43"/>
    <w:rsid w:val="00AE5A91"/>
    <w:rsid w:val="00B00CFD"/>
    <w:rsid w:val="00B01BC1"/>
    <w:rsid w:val="00B1411C"/>
    <w:rsid w:val="00B54250"/>
    <w:rsid w:val="00BC621E"/>
    <w:rsid w:val="00C01A50"/>
    <w:rsid w:val="00C11D66"/>
    <w:rsid w:val="00C165C0"/>
    <w:rsid w:val="00C2559B"/>
    <w:rsid w:val="00C27E54"/>
    <w:rsid w:val="00C323A8"/>
    <w:rsid w:val="00C36940"/>
    <w:rsid w:val="00C5396D"/>
    <w:rsid w:val="00C73B19"/>
    <w:rsid w:val="00C744CC"/>
    <w:rsid w:val="00C83D56"/>
    <w:rsid w:val="00CD2C1F"/>
    <w:rsid w:val="00D01447"/>
    <w:rsid w:val="00D42F7B"/>
    <w:rsid w:val="00D478B7"/>
    <w:rsid w:val="00D554D0"/>
    <w:rsid w:val="00D816E4"/>
    <w:rsid w:val="00D90C41"/>
    <w:rsid w:val="00DA3776"/>
    <w:rsid w:val="00DB3CD3"/>
    <w:rsid w:val="00DD04A0"/>
    <w:rsid w:val="00DD2C58"/>
    <w:rsid w:val="00DD6157"/>
    <w:rsid w:val="00DF3AD9"/>
    <w:rsid w:val="00E10D14"/>
    <w:rsid w:val="00E11119"/>
    <w:rsid w:val="00E22682"/>
    <w:rsid w:val="00E24175"/>
    <w:rsid w:val="00E438A1"/>
    <w:rsid w:val="00E52E4D"/>
    <w:rsid w:val="00E77DFE"/>
    <w:rsid w:val="00E8034F"/>
    <w:rsid w:val="00E87AEE"/>
    <w:rsid w:val="00E90A2E"/>
    <w:rsid w:val="00E919E1"/>
    <w:rsid w:val="00E9334A"/>
    <w:rsid w:val="00EA6B7B"/>
    <w:rsid w:val="00EC620F"/>
    <w:rsid w:val="00F02369"/>
    <w:rsid w:val="00F070F2"/>
    <w:rsid w:val="00F22FE1"/>
    <w:rsid w:val="00F26807"/>
    <w:rsid w:val="00F358F2"/>
    <w:rsid w:val="00F9091C"/>
    <w:rsid w:val="00F974E7"/>
    <w:rsid w:val="00FA772E"/>
    <w:rsid w:val="00FC29EA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66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6610"/>
    <w:rPr>
      <w:rFonts w:ascii="Courier New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uiPriority w:val="99"/>
    <w:rsid w:val="0056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19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2018-02-13T08:49:00Z</dcterms:created>
  <dcterms:modified xsi:type="dcterms:W3CDTF">2018-06-13T07:21:00Z</dcterms:modified>
</cp:coreProperties>
</file>