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670181" w:rsidRPr="00670181" w:rsidTr="00670181">
        <w:trPr>
          <w:tblCellSpacing w:w="0" w:type="dxa"/>
        </w:trPr>
        <w:tc>
          <w:tcPr>
            <w:tcW w:w="2250" w:type="pct"/>
            <w:hideMark/>
          </w:tcPr>
          <w:p w:rsidR="00670181" w:rsidRPr="004C4E0C" w:rsidRDefault="00670181" w:rsidP="004C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pct"/>
            <w:hideMark/>
          </w:tcPr>
          <w:p w:rsidR="004C4E0C" w:rsidRPr="004C4E0C" w:rsidRDefault="00670181" w:rsidP="004C4E0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3</w:t>
            </w:r>
            <w:r w:rsidRPr="004C4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4E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</w:t>
            </w:r>
            <w:r w:rsidR="004C4E0C" w:rsidRPr="004C4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4E0C" w:rsidRPr="004C4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Положення </w:t>
            </w:r>
            <w:r w:rsidR="004C4E0C" w:rsidRPr="004C4E0C">
              <w:rPr>
                <w:rFonts w:ascii="Times New Roman" w:hAnsi="Times New Roman" w:cs="Times New Roman"/>
                <w:sz w:val="28"/>
                <w:szCs w:val="28"/>
              </w:rPr>
              <w:t>про порядок визначення виконавців робіт із землеустрою, оцінки земель та виконавця земельних торгів на конкурентних засадах</w:t>
            </w:r>
          </w:p>
          <w:p w:rsidR="00670181" w:rsidRPr="004C4E0C" w:rsidRDefault="00670181" w:rsidP="004C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0181" w:rsidRPr="00670181" w:rsidTr="00670181">
        <w:trPr>
          <w:tblCellSpacing w:w="0" w:type="dxa"/>
        </w:trPr>
        <w:tc>
          <w:tcPr>
            <w:tcW w:w="6405" w:type="dxa"/>
            <w:hideMark/>
          </w:tcPr>
          <w:p w:rsidR="00670181" w:rsidRPr="00670181" w:rsidRDefault="00670181" w:rsidP="004C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127"/>
            <w:bookmarkEnd w:id="0"/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 комісія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_______________________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</w:t>
            </w:r>
          </w:p>
        </w:tc>
        <w:tc>
          <w:tcPr>
            <w:tcW w:w="6405" w:type="dxa"/>
            <w:hideMark/>
          </w:tcPr>
          <w:p w:rsidR="00670181" w:rsidRPr="00670181" w:rsidRDefault="00670181" w:rsidP="0067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181" w:rsidRPr="00670181" w:rsidRDefault="00670181" w:rsidP="00670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n128"/>
      <w:bookmarkEnd w:id="1"/>
      <w:r w:rsidRPr="00670181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ВІДОМІСТЬ </w:t>
      </w:r>
      <w:r w:rsidRPr="0067018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підсумків оцінки конкурсних пропозицій щодо відбору виконавця: </w:t>
      </w:r>
      <w:r w:rsidRPr="0067018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________________________________________________________ </w:t>
      </w:r>
      <w:r w:rsidRPr="00670181">
        <w:rPr>
          <w:rFonts w:ascii="Times New Roman" w:eastAsia="Times New Roman" w:hAnsi="Times New Roman" w:cs="Times New Roman"/>
          <w:b/>
          <w:sz w:val="24"/>
          <w:szCs w:val="24"/>
        </w:rPr>
        <w:br/>
        <w:t>(послуг з виконання робіт із землеустрою, оцінки земель, виконавця земельних торгів)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638"/>
        <w:gridCol w:w="1452"/>
        <w:gridCol w:w="711"/>
        <w:gridCol w:w="3386"/>
        <w:gridCol w:w="3456"/>
        <w:gridCol w:w="11"/>
      </w:tblGrid>
      <w:tr w:rsidR="00670181" w:rsidRPr="00670181" w:rsidTr="00670181">
        <w:trPr>
          <w:trHeight w:val="555"/>
        </w:trPr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29"/>
            <w:bookmarkEnd w:id="2"/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181" w:rsidRPr="00670181" w:rsidRDefault="00670181" w:rsidP="004C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конкурсу</w:t>
            </w: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0181" w:rsidRPr="00670181" w:rsidRDefault="00670181" w:rsidP="004C4E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набраних балів</w:t>
            </w:r>
          </w:p>
        </w:tc>
      </w:tr>
      <w:tr w:rsidR="00670181" w:rsidRPr="00670181" w:rsidTr="00670181">
        <w:trPr>
          <w:trHeight w:val="629"/>
        </w:trPr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81" w:rsidRPr="00670181" w:rsidTr="00670181">
        <w:trPr>
          <w:trHeight w:val="521"/>
        </w:trPr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81" w:rsidRPr="00670181" w:rsidTr="00670181">
        <w:trPr>
          <w:trHeight w:val="516"/>
        </w:trPr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81" w:rsidRPr="00670181" w:rsidTr="00670181">
        <w:trPr>
          <w:trHeight w:val="523"/>
        </w:trPr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81" w:rsidRPr="00670181" w:rsidTr="00670181">
        <w:trPr>
          <w:trHeight w:val="659"/>
        </w:trPr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81" w:rsidRPr="00670181" w:rsidTr="0067018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790" w:type="dxa"/>
            <w:gridSpan w:val="2"/>
            <w:hideMark/>
          </w:tcPr>
          <w:p w:rsid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30"/>
            <w:bookmarkEnd w:id="3"/>
          </w:p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комісії</w:t>
            </w:r>
          </w:p>
        </w:tc>
        <w:tc>
          <w:tcPr>
            <w:tcW w:w="5865" w:type="dxa"/>
            <w:gridSpan w:val="2"/>
            <w:hideMark/>
          </w:tcPr>
          <w:p w:rsid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4275" w:type="dxa"/>
            <w:hideMark/>
          </w:tcPr>
          <w:p w:rsid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  <w:tr w:rsidR="00670181" w:rsidRPr="00670181" w:rsidTr="00670181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790" w:type="dxa"/>
            <w:gridSpan w:val="2"/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комісії</w:t>
            </w:r>
          </w:p>
        </w:tc>
        <w:tc>
          <w:tcPr>
            <w:tcW w:w="5865" w:type="dxa"/>
            <w:gridSpan w:val="2"/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4275" w:type="dxa"/>
            <w:hideMark/>
          </w:tcPr>
          <w:p w:rsidR="00670181" w:rsidRPr="00670181" w:rsidRDefault="00670181" w:rsidP="006701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670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(ініціали, прізвище)</w:t>
            </w:r>
          </w:p>
        </w:tc>
      </w:tr>
    </w:tbl>
    <w:p w:rsidR="0038040A" w:rsidRDefault="0038040A"/>
    <w:sectPr w:rsidR="0038040A" w:rsidSect="003A4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181"/>
    <w:rsid w:val="0038040A"/>
    <w:rsid w:val="003A4A38"/>
    <w:rsid w:val="004C4E0C"/>
    <w:rsid w:val="0067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7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67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70181"/>
  </w:style>
  <w:style w:type="character" w:customStyle="1" w:styleId="rvts90">
    <w:name w:val="rvts90"/>
    <w:basedOn w:val="a0"/>
    <w:rsid w:val="00670181"/>
  </w:style>
  <w:style w:type="paragraph" w:customStyle="1" w:styleId="rvps12">
    <w:name w:val="rvps12"/>
    <w:basedOn w:val="a"/>
    <w:rsid w:val="0067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67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2015-08-21T08:39:00Z</dcterms:created>
  <dcterms:modified xsi:type="dcterms:W3CDTF">2015-08-21T08:45:00Z</dcterms:modified>
</cp:coreProperties>
</file>