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529"/>
        <w:gridCol w:w="4110"/>
      </w:tblGrid>
      <w:tr w:rsidR="003A5931" w:rsidRPr="003A5931" w:rsidTr="00797084">
        <w:trPr>
          <w:tblCellSpacing w:w="0" w:type="dxa"/>
        </w:trPr>
        <w:tc>
          <w:tcPr>
            <w:tcW w:w="2868" w:type="pct"/>
            <w:hideMark/>
          </w:tcPr>
          <w:p w:rsidR="003A5931" w:rsidRPr="003A5931" w:rsidRDefault="003A5931" w:rsidP="003A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pct"/>
            <w:hideMark/>
          </w:tcPr>
          <w:p w:rsidR="00797084" w:rsidRPr="00797084" w:rsidRDefault="003A5931" w:rsidP="00797084">
            <w:pPr>
              <w:spacing w:after="0" w:line="240" w:lineRule="auto"/>
              <w:rPr>
                <w:sz w:val="28"/>
                <w:szCs w:val="28"/>
              </w:rPr>
            </w:pPr>
            <w:r w:rsidRPr="00797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2</w:t>
            </w:r>
            <w:r w:rsidRPr="007970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708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</w:t>
            </w:r>
            <w:r w:rsidRPr="00797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7084" w:rsidRPr="007970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Положення </w:t>
            </w:r>
            <w:r w:rsidR="00797084" w:rsidRPr="00797084">
              <w:rPr>
                <w:rFonts w:ascii="Times New Roman" w:hAnsi="Times New Roman" w:cs="Times New Roman"/>
                <w:sz w:val="28"/>
                <w:szCs w:val="28"/>
              </w:rPr>
              <w:t>про порядок визначення виконавців робіт із землеустрою, оцінки земель та виконавця земельних торгів на конкурентних засадах</w:t>
            </w:r>
          </w:p>
          <w:p w:rsidR="003A5931" w:rsidRPr="003A5931" w:rsidRDefault="003A5931" w:rsidP="003A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5931" w:rsidRPr="003A5931" w:rsidRDefault="003A5931" w:rsidP="003A5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n121"/>
      <w:bookmarkStart w:id="1" w:name="n122"/>
      <w:bookmarkEnd w:id="0"/>
      <w:bookmarkEnd w:id="1"/>
      <w:r w:rsidRPr="003A5931">
        <w:rPr>
          <w:rFonts w:ascii="Times New Roman" w:eastAsia="Times New Roman" w:hAnsi="Times New Roman" w:cs="Times New Roman"/>
          <w:b/>
          <w:sz w:val="24"/>
          <w:szCs w:val="24"/>
        </w:rPr>
        <w:t xml:space="preserve">ЗГОДА </w:t>
      </w:r>
      <w:r w:rsidRPr="003A5931">
        <w:rPr>
          <w:rFonts w:ascii="Times New Roman" w:eastAsia="Times New Roman" w:hAnsi="Times New Roman" w:cs="Times New Roman"/>
          <w:b/>
          <w:sz w:val="24"/>
          <w:szCs w:val="24"/>
        </w:rPr>
        <w:br/>
        <w:t>на обробку персональних даних</w:t>
      </w:r>
    </w:p>
    <w:p w:rsidR="00797084" w:rsidRPr="003A5931" w:rsidRDefault="003A5931" w:rsidP="0079708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2" w:name="n123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Я, _____________________</w:t>
      </w:r>
      <w:r w:rsidRPr="003A593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_________________________________________________, </w:t>
      </w:r>
      <w:r w:rsidRPr="003A5931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3A5931">
        <w:rPr>
          <w:rFonts w:ascii="Times New Roman" w:eastAsia="Times New Roman" w:hAnsi="Times New Roman" w:cs="Times New Roman"/>
          <w:sz w:val="24"/>
          <w:szCs w:val="24"/>
        </w:rPr>
        <w:t>(прізвище, ім'я, по батькові)</w:t>
      </w:r>
    </w:p>
    <w:p w:rsidR="003A5931" w:rsidRDefault="003A5931" w:rsidP="003A5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n124"/>
      <w:bookmarkEnd w:id="3"/>
      <w:r w:rsidRPr="003A5931">
        <w:rPr>
          <w:rFonts w:ascii="Times New Roman" w:eastAsia="Times New Roman" w:hAnsi="Times New Roman" w:cs="Times New Roman"/>
          <w:sz w:val="24"/>
          <w:szCs w:val="24"/>
        </w:rPr>
        <w:t xml:space="preserve">даю згоду конкурсній комісії на обробку даних про себе, документів, передбачених </w:t>
      </w:r>
      <w:hyperlink r:id="rId4" w:anchor="n66" w:history="1">
        <w:r w:rsidRPr="003A5931">
          <w:rPr>
            <w:rFonts w:ascii="Times New Roman" w:eastAsia="Times New Roman" w:hAnsi="Times New Roman" w:cs="Times New Roman"/>
            <w:sz w:val="24"/>
            <w:szCs w:val="24"/>
          </w:rPr>
          <w:t>пунктом 2.3 розділу ІІ</w:t>
        </w:r>
      </w:hyperlink>
      <w:r w:rsidRPr="003A5931">
        <w:rPr>
          <w:rFonts w:ascii="Times New Roman" w:eastAsia="Times New Roman" w:hAnsi="Times New Roman" w:cs="Times New Roman"/>
          <w:sz w:val="24"/>
          <w:szCs w:val="24"/>
        </w:rPr>
        <w:t xml:space="preserve"> Порядку закупівлі послуг з виконання робіт із землеустрою, оцінки земель та визначення виконавця земельних торгів на конкурентних засадах, затвердженого наказом Міністерства аграрної політики та продовольства України від 25 вересня 2012 року № 579.</w:t>
      </w:r>
    </w:p>
    <w:p w:rsidR="00797084" w:rsidRPr="003A5931" w:rsidRDefault="00797084" w:rsidP="003A5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47"/>
        <w:gridCol w:w="4892"/>
      </w:tblGrid>
      <w:tr w:rsidR="003A5931" w:rsidRPr="003A5931" w:rsidTr="003A5931">
        <w:trPr>
          <w:tblCellSpacing w:w="0" w:type="dxa"/>
        </w:trPr>
        <w:tc>
          <w:tcPr>
            <w:tcW w:w="6405" w:type="dxa"/>
            <w:hideMark/>
          </w:tcPr>
          <w:p w:rsidR="003A5931" w:rsidRPr="003A5931" w:rsidRDefault="003A5931" w:rsidP="003A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125"/>
            <w:bookmarkEnd w:id="4"/>
            <w:r w:rsidRPr="003A5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3A5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6405" w:type="dxa"/>
            <w:hideMark/>
          </w:tcPr>
          <w:p w:rsidR="003A5931" w:rsidRPr="003A5931" w:rsidRDefault="003A5931" w:rsidP="003A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 </w:t>
            </w:r>
            <w:r w:rsidRPr="003A593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(підпис)</w:t>
            </w:r>
          </w:p>
        </w:tc>
      </w:tr>
      <w:tr w:rsidR="003A5931" w:rsidRPr="003A5931" w:rsidTr="003A5931">
        <w:trPr>
          <w:tblCellSpacing w:w="0" w:type="dxa"/>
        </w:trPr>
        <w:tc>
          <w:tcPr>
            <w:tcW w:w="6405" w:type="dxa"/>
          </w:tcPr>
          <w:p w:rsidR="003A5931" w:rsidRPr="003A5931" w:rsidRDefault="003A5931" w:rsidP="003A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5" w:type="dxa"/>
          </w:tcPr>
          <w:p w:rsidR="003A5931" w:rsidRPr="003A5931" w:rsidRDefault="003A5931" w:rsidP="003A5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6279" w:rsidRDefault="00FF6279"/>
    <w:sectPr w:rsidR="00FF6279" w:rsidSect="006308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5931"/>
    <w:rsid w:val="003A5931"/>
    <w:rsid w:val="00630820"/>
    <w:rsid w:val="00797084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A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2">
    <w:name w:val="rvts82"/>
    <w:basedOn w:val="a0"/>
    <w:rsid w:val="003A5931"/>
  </w:style>
  <w:style w:type="paragraph" w:customStyle="1" w:styleId="rvps7">
    <w:name w:val="rvps7"/>
    <w:basedOn w:val="a"/>
    <w:rsid w:val="003A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A5931"/>
  </w:style>
  <w:style w:type="paragraph" w:customStyle="1" w:styleId="rvps8">
    <w:name w:val="rvps8"/>
    <w:basedOn w:val="a"/>
    <w:rsid w:val="003A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A5931"/>
    <w:rPr>
      <w:color w:val="0000FF"/>
      <w:u w:val="single"/>
    </w:rPr>
  </w:style>
  <w:style w:type="paragraph" w:customStyle="1" w:styleId="rvps12">
    <w:name w:val="rvps12"/>
    <w:basedOn w:val="a"/>
    <w:rsid w:val="003A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z1655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2015-08-21T08:37:00Z</dcterms:created>
  <dcterms:modified xsi:type="dcterms:W3CDTF">2015-08-21T08:43:00Z</dcterms:modified>
</cp:coreProperties>
</file>