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389" w:rsidRPr="0033068D" w:rsidRDefault="00B15389" w:rsidP="00B15389">
      <w:pPr>
        <w:spacing w:line="360" w:lineRule="auto"/>
        <w:ind w:right="9"/>
        <w:jc w:val="center"/>
        <w:rPr>
          <w:color w:val="000000"/>
          <w:lang w:val="uk-UA"/>
        </w:rPr>
      </w:pPr>
      <w:r w:rsidRPr="0033068D">
        <w:rPr>
          <w:noProof/>
          <w:color w:val="000000"/>
          <w:lang w:val="uk-UA" w:eastAsia="uk-UA"/>
        </w:rPr>
        <w:drawing>
          <wp:inline distT="0" distB="0" distL="0" distR="0">
            <wp:extent cx="53340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389" w:rsidRPr="0033068D" w:rsidRDefault="00B15389" w:rsidP="00B15389">
      <w:pPr>
        <w:pStyle w:val="a3"/>
        <w:ind w:right="9"/>
        <w:rPr>
          <w:color w:val="000000"/>
          <w:lang w:val="uk-UA"/>
        </w:rPr>
      </w:pPr>
      <w:r w:rsidRPr="0033068D">
        <w:rPr>
          <w:color w:val="000000"/>
          <w:lang w:val="uk-UA"/>
        </w:rPr>
        <w:t>У К Р А Ї Н А</w:t>
      </w:r>
    </w:p>
    <w:p w:rsidR="00B15389" w:rsidRPr="0033068D" w:rsidRDefault="00B15389" w:rsidP="00B15389">
      <w:pPr>
        <w:ind w:right="9"/>
        <w:jc w:val="center"/>
        <w:rPr>
          <w:b/>
          <w:bCs/>
          <w:color w:val="000000"/>
          <w:sz w:val="32"/>
          <w:szCs w:val="32"/>
          <w:lang w:val="uk-UA"/>
        </w:rPr>
      </w:pPr>
      <w:r w:rsidRPr="0033068D">
        <w:rPr>
          <w:b/>
          <w:bCs/>
          <w:color w:val="000000"/>
          <w:sz w:val="32"/>
          <w:szCs w:val="32"/>
          <w:lang w:val="uk-UA"/>
        </w:rPr>
        <w:t>ЧОРТКІВСЬКА    МІСЬКА    РАДА</w:t>
      </w:r>
    </w:p>
    <w:p w:rsidR="00B15389" w:rsidRPr="0033068D" w:rsidRDefault="00B15389" w:rsidP="00B15389">
      <w:pPr>
        <w:ind w:right="-5"/>
        <w:jc w:val="center"/>
        <w:rPr>
          <w:b/>
          <w:iCs/>
          <w:sz w:val="28"/>
          <w:szCs w:val="28"/>
          <w:lang w:val="uk-UA"/>
        </w:rPr>
      </w:pPr>
      <w:r w:rsidRPr="0033068D">
        <w:rPr>
          <w:b/>
          <w:iCs/>
          <w:lang w:val="uk-UA"/>
        </w:rPr>
        <w:t xml:space="preserve">                                                                                                                                                            </w:t>
      </w:r>
      <w:r w:rsidR="00623A86" w:rsidRPr="0033068D">
        <w:rPr>
          <w:b/>
          <w:iCs/>
          <w:sz w:val="28"/>
          <w:szCs w:val="28"/>
          <w:lang w:val="uk-UA"/>
        </w:rPr>
        <w:t>третє</w:t>
      </w:r>
      <w:r w:rsidRPr="0033068D">
        <w:rPr>
          <w:b/>
          <w:iCs/>
          <w:sz w:val="28"/>
          <w:szCs w:val="28"/>
          <w:lang w:val="uk-UA"/>
        </w:rPr>
        <w:t xml:space="preserve"> пленарне засідання</w:t>
      </w:r>
    </w:p>
    <w:p w:rsidR="00B15389" w:rsidRPr="0033068D" w:rsidRDefault="00B15389" w:rsidP="00B15389">
      <w:pPr>
        <w:ind w:right="-5"/>
        <w:jc w:val="center"/>
        <w:rPr>
          <w:b/>
          <w:iCs/>
          <w:sz w:val="28"/>
          <w:szCs w:val="28"/>
          <w:lang w:val="uk-UA"/>
        </w:rPr>
      </w:pPr>
      <w:r w:rsidRPr="0033068D">
        <w:rPr>
          <w:b/>
          <w:iCs/>
          <w:sz w:val="28"/>
          <w:szCs w:val="28"/>
          <w:lang w:val="uk-UA"/>
        </w:rPr>
        <w:t xml:space="preserve"> першої  сесії Чортківської міської ради VII скликання</w:t>
      </w:r>
    </w:p>
    <w:p w:rsidR="00B15389" w:rsidRPr="0033068D" w:rsidRDefault="00B15389" w:rsidP="00B15389">
      <w:pPr>
        <w:ind w:right="-5"/>
        <w:rPr>
          <w:lang w:val="uk-UA"/>
        </w:rPr>
      </w:pPr>
    </w:p>
    <w:p w:rsidR="00B15389" w:rsidRPr="0033068D" w:rsidRDefault="00B15389" w:rsidP="00B15389">
      <w:pPr>
        <w:ind w:right="-5"/>
        <w:rPr>
          <w:b/>
          <w:iCs/>
          <w:sz w:val="28"/>
          <w:szCs w:val="28"/>
          <w:lang w:val="uk-UA"/>
        </w:rPr>
      </w:pPr>
      <w:r w:rsidRPr="0033068D">
        <w:rPr>
          <w:b/>
          <w:sz w:val="28"/>
          <w:szCs w:val="28"/>
          <w:lang w:val="uk-UA"/>
        </w:rPr>
        <w:t xml:space="preserve">                           </w:t>
      </w:r>
      <w:r w:rsidR="006D381E" w:rsidRPr="0033068D">
        <w:rPr>
          <w:b/>
          <w:sz w:val="28"/>
          <w:szCs w:val="28"/>
          <w:lang w:val="uk-UA"/>
        </w:rPr>
        <w:t xml:space="preserve">                               </w:t>
      </w:r>
      <w:r w:rsidRPr="0033068D">
        <w:rPr>
          <w:b/>
          <w:iCs/>
          <w:sz w:val="28"/>
          <w:szCs w:val="28"/>
          <w:lang w:val="uk-UA"/>
        </w:rPr>
        <w:t xml:space="preserve">РІШЕННЯ </w:t>
      </w:r>
    </w:p>
    <w:p w:rsidR="00B15389" w:rsidRPr="0033068D" w:rsidRDefault="00B15389" w:rsidP="00B15389">
      <w:pPr>
        <w:ind w:right="-5"/>
        <w:rPr>
          <w:b/>
          <w:lang w:val="uk-UA"/>
        </w:rPr>
      </w:pPr>
    </w:p>
    <w:p w:rsidR="00B15389" w:rsidRPr="0033068D" w:rsidRDefault="00B15389" w:rsidP="00B15389">
      <w:pPr>
        <w:ind w:right="-5"/>
        <w:rPr>
          <w:b/>
          <w:sz w:val="28"/>
          <w:szCs w:val="28"/>
          <w:lang w:val="uk-UA"/>
        </w:rPr>
      </w:pPr>
      <w:r w:rsidRPr="0033068D">
        <w:rPr>
          <w:b/>
          <w:sz w:val="28"/>
          <w:szCs w:val="28"/>
          <w:lang w:val="uk-UA"/>
        </w:rPr>
        <w:t xml:space="preserve">від 24 листопада 2015 року                                          № </w:t>
      </w:r>
      <w:r w:rsidR="0075004B" w:rsidRPr="0033068D">
        <w:rPr>
          <w:b/>
          <w:sz w:val="28"/>
          <w:szCs w:val="28"/>
          <w:lang w:val="uk-UA"/>
        </w:rPr>
        <w:t>18</w:t>
      </w:r>
    </w:p>
    <w:p w:rsidR="00B15389" w:rsidRPr="0033068D" w:rsidRDefault="00B15389" w:rsidP="00B15389">
      <w:pPr>
        <w:ind w:right="-5"/>
        <w:rPr>
          <w:b/>
          <w:sz w:val="28"/>
          <w:szCs w:val="28"/>
          <w:lang w:val="uk-UA"/>
        </w:rPr>
      </w:pPr>
      <w:r w:rsidRPr="0033068D">
        <w:rPr>
          <w:b/>
          <w:lang w:val="uk-UA"/>
        </w:rPr>
        <w:t xml:space="preserve"> </w:t>
      </w:r>
      <w:r w:rsidRPr="0033068D">
        <w:rPr>
          <w:b/>
          <w:sz w:val="28"/>
          <w:szCs w:val="28"/>
          <w:lang w:val="uk-UA"/>
        </w:rPr>
        <w:t>м. Чортків</w:t>
      </w:r>
    </w:p>
    <w:p w:rsidR="00B15389" w:rsidRPr="0033068D" w:rsidRDefault="00B15389" w:rsidP="00B15389">
      <w:pPr>
        <w:tabs>
          <w:tab w:val="left" w:pos="3555"/>
        </w:tabs>
        <w:ind w:right="-5"/>
        <w:rPr>
          <w:b/>
          <w:sz w:val="16"/>
          <w:szCs w:val="28"/>
          <w:lang w:val="uk-UA"/>
        </w:rPr>
      </w:pPr>
    </w:p>
    <w:p w:rsidR="00B15389" w:rsidRPr="0033068D" w:rsidRDefault="00B15389" w:rsidP="00B15389">
      <w:pPr>
        <w:ind w:right="5527"/>
        <w:jc w:val="both"/>
        <w:rPr>
          <w:lang w:val="uk-UA"/>
        </w:rPr>
      </w:pPr>
      <w:r w:rsidRPr="0033068D">
        <w:rPr>
          <w:b/>
          <w:sz w:val="28"/>
          <w:lang w:val="uk-UA"/>
        </w:rPr>
        <w:t xml:space="preserve">Про затвердження структури </w:t>
      </w:r>
      <w:r w:rsidR="0094184F" w:rsidRPr="0033068D">
        <w:rPr>
          <w:b/>
          <w:sz w:val="28"/>
          <w:lang w:val="uk-UA"/>
        </w:rPr>
        <w:t>і</w:t>
      </w:r>
      <w:r w:rsidR="006E483B" w:rsidRPr="0033068D">
        <w:rPr>
          <w:b/>
          <w:sz w:val="28"/>
          <w:lang w:val="uk-UA"/>
        </w:rPr>
        <w:t xml:space="preserve">  </w:t>
      </w:r>
      <w:r w:rsidR="0094184F" w:rsidRPr="0033068D">
        <w:rPr>
          <w:b/>
          <w:sz w:val="28"/>
          <w:lang w:val="uk-UA"/>
        </w:rPr>
        <w:t xml:space="preserve"> </w:t>
      </w:r>
      <w:r w:rsidR="00D13440" w:rsidRPr="0033068D">
        <w:rPr>
          <w:b/>
          <w:sz w:val="28"/>
          <w:lang w:val="uk-UA"/>
        </w:rPr>
        <w:t xml:space="preserve">  </w:t>
      </w:r>
      <w:r w:rsidRPr="0033068D">
        <w:rPr>
          <w:b/>
          <w:sz w:val="28"/>
          <w:lang w:val="uk-UA"/>
        </w:rPr>
        <w:t>чисельн</w:t>
      </w:r>
      <w:r w:rsidR="0094184F" w:rsidRPr="0033068D">
        <w:rPr>
          <w:b/>
          <w:sz w:val="28"/>
          <w:lang w:val="uk-UA"/>
        </w:rPr>
        <w:t xml:space="preserve">ості апарату міської ради та </w:t>
      </w:r>
      <w:r w:rsidRPr="0033068D">
        <w:rPr>
          <w:b/>
          <w:sz w:val="28"/>
          <w:lang w:val="uk-UA"/>
        </w:rPr>
        <w:t>виконавч</w:t>
      </w:r>
      <w:r w:rsidR="006E483B" w:rsidRPr="0033068D">
        <w:rPr>
          <w:b/>
          <w:sz w:val="28"/>
          <w:lang w:val="uk-UA"/>
        </w:rPr>
        <w:t xml:space="preserve">их органів </w:t>
      </w:r>
      <w:r w:rsidR="0094184F" w:rsidRPr="0033068D">
        <w:rPr>
          <w:b/>
          <w:sz w:val="28"/>
          <w:lang w:val="uk-UA"/>
        </w:rPr>
        <w:t>міської ради</w:t>
      </w:r>
    </w:p>
    <w:p w:rsidR="00B15389" w:rsidRPr="0033068D" w:rsidRDefault="00B15389" w:rsidP="00B15389">
      <w:pPr>
        <w:rPr>
          <w:lang w:val="uk-UA"/>
        </w:rPr>
      </w:pPr>
    </w:p>
    <w:p w:rsidR="00F336FF" w:rsidRPr="0033068D" w:rsidRDefault="00B15389" w:rsidP="00B15389">
      <w:pPr>
        <w:jc w:val="both"/>
        <w:rPr>
          <w:sz w:val="28"/>
          <w:szCs w:val="28"/>
          <w:lang w:val="uk-UA"/>
        </w:rPr>
      </w:pPr>
      <w:r w:rsidRPr="0033068D">
        <w:rPr>
          <w:lang w:val="uk-UA"/>
        </w:rPr>
        <w:tab/>
      </w:r>
      <w:r w:rsidRPr="0033068D">
        <w:rPr>
          <w:sz w:val="28"/>
          <w:szCs w:val="28"/>
          <w:lang w:val="uk-UA"/>
        </w:rPr>
        <w:t>В</w:t>
      </w:r>
      <w:r w:rsidRPr="0033068D">
        <w:rPr>
          <w:sz w:val="28"/>
          <w:lang w:val="uk-UA"/>
        </w:rPr>
        <w:t>ідповідно до пункту 5 частини 1 статті 26 та статті 54 Закону України «Про мі</w:t>
      </w:r>
      <w:r w:rsidR="00F336FF" w:rsidRPr="0033068D">
        <w:rPr>
          <w:sz w:val="28"/>
          <w:lang w:val="uk-UA"/>
        </w:rPr>
        <w:t xml:space="preserve">сцеве самоврядування в Україні» та враховуючи пропозиції постійної </w:t>
      </w:r>
      <w:r w:rsidR="00D13440" w:rsidRPr="0033068D">
        <w:rPr>
          <w:sz w:val="28"/>
          <w:lang w:val="uk-UA"/>
        </w:rPr>
        <w:t xml:space="preserve"> депутатської </w:t>
      </w:r>
      <w:r w:rsidR="00F336FF" w:rsidRPr="0033068D">
        <w:rPr>
          <w:sz w:val="28"/>
          <w:lang w:val="uk-UA"/>
        </w:rPr>
        <w:t xml:space="preserve">комісії </w:t>
      </w:r>
      <w:r w:rsidRPr="0033068D">
        <w:rPr>
          <w:sz w:val="28"/>
          <w:szCs w:val="28"/>
          <w:lang w:val="uk-UA"/>
        </w:rPr>
        <w:t>міськ</w:t>
      </w:r>
      <w:r w:rsidR="00F336FF" w:rsidRPr="0033068D">
        <w:rPr>
          <w:sz w:val="28"/>
          <w:szCs w:val="28"/>
          <w:lang w:val="uk-UA"/>
        </w:rPr>
        <w:t xml:space="preserve">ої </w:t>
      </w:r>
      <w:r w:rsidRPr="0033068D">
        <w:rPr>
          <w:sz w:val="28"/>
          <w:szCs w:val="28"/>
          <w:lang w:val="uk-UA"/>
        </w:rPr>
        <w:t>рад</w:t>
      </w:r>
      <w:r w:rsidR="00F336FF" w:rsidRPr="0033068D">
        <w:rPr>
          <w:sz w:val="28"/>
          <w:szCs w:val="28"/>
          <w:lang w:val="uk-UA"/>
        </w:rPr>
        <w:t>и з питань бюджету, фінансів, цін та комунального майна, міська рада</w:t>
      </w:r>
    </w:p>
    <w:p w:rsidR="00B15389" w:rsidRPr="0033068D" w:rsidRDefault="00B15389" w:rsidP="00B15389">
      <w:pPr>
        <w:jc w:val="both"/>
        <w:rPr>
          <w:sz w:val="20"/>
          <w:lang w:val="uk-UA"/>
        </w:rPr>
      </w:pPr>
    </w:p>
    <w:p w:rsidR="00B15389" w:rsidRPr="0033068D" w:rsidRDefault="00E24183" w:rsidP="00B15389">
      <w:pPr>
        <w:jc w:val="both"/>
        <w:rPr>
          <w:b/>
          <w:sz w:val="28"/>
          <w:szCs w:val="28"/>
          <w:lang w:val="uk-UA"/>
        </w:rPr>
      </w:pPr>
      <w:r w:rsidRPr="0033068D">
        <w:rPr>
          <w:b/>
          <w:sz w:val="28"/>
          <w:szCs w:val="28"/>
          <w:lang w:val="uk-UA"/>
        </w:rPr>
        <w:t>ВИРІШИЛА</w:t>
      </w:r>
      <w:r w:rsidR="00B15389" w:rsidRPr="0033068D">
        <w:rPr>
          <w:b/>
          <w:sz w:val="28"/>
          <w:szCs w:val="28"/>
          <w:lang w:val="uk-UA"/>
        </w:rPr>
        <w:t xml:space="preserve"> :</w:t>
      </w:r>
    </w:p>
    <w:p w:rsidR="00B15389" w:rsidRPr="0033068D" w:rsidRDefault="00B15389" w:rsidP="00B15389">
      <w:pPr>
        <w:jc w:val="both"/>
        <w:rPr>
          <w:b/>
          <w:sz w:val="20"/>
          <w:lang w:val="uk-UA"/>
        </w:rPr>
      </w:pPr>
    </w:p>
    <w:p w:rsidR="00B15389" w:rsidRPr="0033068D" w:rsidRDefault="00B15389" w:rsidP="00B15389">
      <w:pPr>
        <w:numPr>
          <w:ilvl w:val="2"/>
          <w:numId w:val="2"/>
        </w:numPr>
        <w:tabs>
          <w:tab w:val="left" w:pos="583"/>
          <w:tab w:val="left" w:pos="1067"/>
          <w:tab w:val="left" w:pos="1733"/>
        </w:tabs>
        <w:suppressAutoHyphens/>
        <w:ind w:left="33" w:firstLine="533"/>
        <w:jc w:val="both"/>
        <w:rPr>
          <w:sz w:val="28"/>
          <w:szCs w:val="28"/>
          <w:lang w:val="uk-UA"/>
        </w:rPr>
      </w:pPr>
      <w:r w:rsidRPr="0033068D">
        <w:rPr>
          <w:sz w:val="28"/>
          <w:szCs w:val="28"/>
          <w:lang w:val="uk-UA"/>
        </w:rPr>
        <w:t>Затвердити структур</w:t>
      </w:r>
      <w:r w:rsidR="006E483B" w:rsidRPr="0033068D">
        <w:rPr>
          <w:sz w:val="28"/>
          <w:szCs w:val="28"/>
          <w:lang w:val="uk-UA"/>
        </w:rPr>
        <w:t>у</w:t>
      </w:r>
      <w:r w:rsidRPr="0033068D">
        <w:rPr>
          <w:sz w:val="28"/>
          <w:szCs w:val="28"/>
          <w:lang w:val="uk-UA"/>
        </w:rPr>
        <w:t xml:space="preserve"> </w:t>
      </w:r>
      <w:r w:rsidR="00623A86" w:rsidRPr="0033068D">
        <w:rPr>
          <w:sz w:val="28"/>
          <w:szCs w:val="28"/>
          <w:lang w:val="uk-UA"/>
        </w:rPr>
        <w:t xml:space="preserve">апарату, </w:t>
      </w:r>
      <w:r w:rsidR="00C90C89" w:rsidRPr="0033068D">
        <w:rPr>
          <w:sz w:val="28"/>
          <w:szCs w:val="28"/>
          <w:lang w:val="uk-UA"/>
        </w:rPr>
        <w:t>виконавч</w:t>
      </w:r>
      <w:r w:rsidR="006E483B" w:rsidRPr="0033068D">
        <w:rPr>
          <w:sz w:val="28"/>
          <w:szCs w:val="28"/>
          <w:lang w:val="uk-UA"/>
        </w:rPr>
        <w:t>их органів м</w:t>
      </w:r>
      <w:r w:rsidR="00674292" w:rsidRPr="0033068D">
        <w:rPr>
          <w:sz w:val="28"/>
          <w:szCs w:val="28"/>
          <w:lang w:val="uk-UA"/>
        </w:rPr>
        <w:t>іської ради</w:t>
      </w:r>
      <w:r w:rsidRPr="0033068D">
        <w:rPr>
          <w:sz w:val="28"/>
          <w:szCs w:val="28"/>
          <w:lang w:val="uk-UA"/>
        </w:rPr>
        <w:t>, загальну чисельність апарату міської ради та її виконавч</w:t>
      </w:r>
      <w:r w:rsidR="006E483B" w:rsidRPr="0033068D">
        <w:rPr>
          <w:sz w:val="28"/>
          <w:szCs w:val="28"/>
          <w:lang w:val="uk-UA"/>
        </w:rPr>
        <w:t>их органів</w:t>
      </w:r>
      <w:r w:rsidR="00674292" w:rsidRPr="0033068D">
        <w:rPr>
          <w:sz w:val="28"/>
          <w:szCs w:val="28"/>
          <w:lang w:val="uk-UA"/>
        </w:rPr>
        <w:t xml:space="preserve"> </w:t>
      </w:r>
      <w:r w:rsidRPr="0033068D">
        <w:rPr>
          <w:sz w:val="28"/>
          <w:szCs w:val="28"/>
          <w:lang w:val="uk-UA"/>
        </w:rPr>
        <w:t>згідно з додатком.</w:t>
      </w:r>
    </w:p>
    <w:p w:rsidR="00623A86" w:rsidRPr="0033068D" w:rsidRDefault="00623A86" w:rsidP="00623A86">
      <w:pPr>
        <w:numPr>
          <w:ilvl w:val="2"/>
          <w:numId w:val="2"/>
        </w:numPr>
        <w:tabs>
          <w:tab w:val="left" w:pos="583"/>
          <w:tab w:val="left" w:pos="1067"/>
          <w:tab w:val="left" w:pos="1733"/>
        </w:tabs>
        <w:suppressAutoHyphens/>
        <w:ind w:left="33" w:firstLine="533"/>
        <w:jc w:val="both"/>
        <w:rPr>
          <w:sz w:val="28"/>
          <w:szCs w:val="28"/>
          <w:lang w:val="uk-UA"/>
        </w:rPr>
      </w:pPr>
      <w:r w:rsidRPr="0033068D">
        <w:rPr>
          <w:sz w:val="28"/>
          <w:szCs w:val="28"/>
          <w:lang w:val="uk-UA"/>
        </w:rPr>
        <w:t>Фінансовому управлінню міської ради врахувати зазначені зміни при розподілі бюджетних асигнувань.</w:t>
      </w:r>
    </w:p>
    <w:p w:rsidR="004E33E4" w:rsidRPr="0033068D" w:rsidRDefault="00C90C89" w:rsidP="00C90C89">
      <w:pPr>
        <w:pStyle w:val="a6"/>
        <w:numPr>
          <w:ilvl w:val="2"/>
          <w:numId w:val="2"/>
        </w:numPr>
        <w:tabs>
          <w:tab w:val="clear" w:pos="1440"/>
          <w:tab w:val="num" w:pos="567"/>
        </w:tabs>
        <w:ind w:left="1134" w:hanging="567"/>
        <w:jc w:val="both"/>
        <w:rPr>
          <w:sz w:val="28"/>
          <w:szCs w:val="28"/>
          <w:lang w:val="uk-UA"/>
        </w:rPr>
      </w:pPr>
      <w:r w:rsidRPr="0033068D">
        <w:rPr>
          <w:sz w:val="28"/>
          <w:szCs w:val="28"/>
          <w:lang w:val="uk-UA"/>
        </w:rPr>
        <w:t>Начальнику відділу бухгалтерського обліку та звітності</w:t>
      </w:r>
      <w:r w:rsidR="004E33E4" w:rsidRPr="0033068D">
        <w:rPr>
          <w:sz w:val="28"/>
          <w:szCs w:val="28"/>
          <w:lang w:val="uk-UA"/>
        </w:rPr>
        <w:t xml:space="preserve"> </w:t>
      </w:r>
      <w:r w:rsidRPr="0033068D">
        <w:rPr>
          <w:sz w:val="28"/>
          <w:szCs w:val="28"/>
          <w:lang w:val="uk-UA"/>
        </w:rPr>
        <w:t xml:space="preserve">виконавчого </w:t>
      </w:r>
    </w:p>
    <w:p w:rsidR="00C90C89" w:rsidRPr="0033068D" w:rsidRDefault="00C90C89" w:rsidP="004E33E4">
      <w:pPr>
        <w:jc w:val="both"/>
        <w:rPr>
          <w:sz w:val="28"/>
          <w:szCs w:val="28"/>
          <w:lang w:val="uk-UA"/>
        </w:rPr>
      </w:pPr>
      <w:r w:rsidRPr="0033068D">
        <w:rPr>
          <w:sz w:val="28"/>
          <w:szCs w:val="28"/>
          <w:lang w:val="uk-UA"/>
        </w:rPr>
        <w:t>комітету міської ради та начальнику управління соціального захисту населення, сім’ї та праці міської ради розробити і внести зміни до штатних розписів.</w:t>
      </w:r>
    </w:p>
    <w:p w:rsidR="00C90C89" w:rsidRPr="0033068D" w:rsidRDefault="00623A86" w:rsidP="001E22A3">
      <w:pPr>
        <w:pStyle w:val="a6"/>
        <w:numPr>
          <w:ilvl w:val="2"/>
          <w:numId w:val="2"/>
        </w:numPr>
        <w:tabs>
          <w:tab w:val="clear" w:pos="1440"/>
          <w:tab w:val="num" w:pos="567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33068D">
        <w:rPr>
          <w:sz w:val="28"/>
          <w:szCs w:val="28"/>
          <w:lang w:val="uk-UA"/>
        </w:rPr>
        <w:t>Вважати таким</w:t>
      </w:r>
      <w:r w:rsidR="00C90C89" w:rsidRPr="0033068D">
        <w:rPr>
          <w:sz w:val="28"/>
          <w:szCs w:val="28"/>
          <w:lang w:val="uk-UA"/>
        </w:rPr>
        <w:t>и</w:t>
      </w:r>
      <w:r w:rsidRPr="0033068D">
        <w:rPr>
          <w:sz w:val="28"/>
          <w:szCs w:val="28"/>
          <w:lang w:val="uk-UA"/>
        </w:rPr>
        <w:t xml:space="preserve">, що </w:t>
      </w:r>
      <w:r w:rsidR="00C90C89" w:rsidRPr="0033068D">
        <w:rPr>
          <w:sz w:val="28"/>
          <w:szCs w:val="28"/>
          <w:lang w:val="uk-UA"/>
        </w:rPr>
        <w:t xml:space="preserve">втратили чинність </w:t>
      </w:r>
      <w:r w:rsidR="00D13440" w:rsidRPr="0033068D">
        <w:rPr>
          <w:bCs/>
          <w:iCs/>
          <w:sz w:val="28"/>
          <w:szCs w:val="28"/>
          <w:lang w:val="uk-UA"/>
        </w:rPr>
        <w:t xml:space="preserve">рішення  Чортківської міської ради </w:t>
      </w:r>
      <w:r w:rsidR="00C90C89" w:rsidRPr="0033068D">
        <w:rPr>
          <w:bCs/>
          <w:iCs/>
          <w:sz w:val="28"/>
          <w:szCs w:val="28"/>
          <w:lang w:val="uk-UA"/>
        </w:rPr>
        <w:t xml:space="preserve"> від 17 березня 2015 року № 40 «Про внесення змін до структури апарату Чортківської міської ради та її виконавчого комітету» та від 25 вересня 2015 року № 238</w:t>
      </w:r>
      <w:r w:rsidR="001E22A3" w:rsidRPr="0033068D">
        <w:rPr>
          <w:bCs/>
          <w:iCs/>
          <w:sz w:val="28"/>
          <w:szCs w:val="28"/>
          <w:lang w:val="uk-UA"/>
        </w:rPr>
        <w:t xml:space="preserve"> «Про внесення змін до структури апарату Чортківської міської ради та її виконавчого комітету»</w:t>
      </w:r>
      <w:r w:rsidR="00C90C89" w:rsidRPr="0033068D">
        <w:rPr>
          <w:bCs/>
          <w:iCs/>
          <w:sz w:val="28"/>
          <w:szCs w:val="28"/>
          <w:lang w:val="uk-UA"/>
        </w:rPr>
        <w:t>.</w:t>
      </w:r>
    </w:p>
    <w:p w:rsidR="00623A86" w:rsidRPr="0033068D" w:rsidRDefault="00D13440" w:rsidP="00D13440">
      <w:pPr>
        <w:jc w:val="both"/>
        <w:rPr>
          <w:sz w:val="28"/>
          <w:szCs w:val="28"/>
          <w:lang w:val="uk-UA"/>
        </w:rPr>
      </w:pPr>
      <w:r w:rsidRPr="0033068D">
        <w:rPr>
          <w:sz w:val="28"/>
          <w:szCs w:val="28"/>
          <w:lang w:val="uk-UA"/>
        </w:rPr>
        <w:t xml:space="preserve">        5.    </w:t>
      </w:r>
      <w:r w:rsidR="00623A86" w:rsidRPr="0033068D">
        <w:rPr>
          <w:sz w:val="28"/>
          <w:szCs w:val="28"/>
          <w:lang w:val="uk-UA"/>
        </w:rPr>
        <w:t xml:space="preserve">Контроль за виконанням </w:t>
      </w:r>
      <w:r w:rsidRPr="0033068D">
        <w:rPr>
          <w:sz w:val="28"/>
          <w:szCs w:val="28"/>
          <w:lang w:val="uk-UA"/>
        </w:rPr>
        <w:t xml:space="preserve">  даного </w:t>
      </w:r>
      <w:r w:rsidR="00623A86" w:rsidRPr="0033068D">
        <w:rPr>
          <w:sz w:val="28"/>
          <w:szCs w:val="28"/>
          <w:lang w:val="uk-UA"/>
        </w:rPr>
        <w:t>рішення</w:t>
      </w:r>
      <w:r w:rsidRPr="0033068D">
        <w:rPr>
          <w:sz w:val="28"/>
          <w:szCs w:val="28"/>
          <w:lang w:val="uk-UA"/>
        </w:rPr>
        <w:t xml:space="preserve">  </w:t>
      </w:r>
      <w:r w:rsidR="00623A86" w:rsidRPr="0033068D">
        <w:rPr>
          <w:sz w:val="28"/>
          <w:szCs w:val="28"/>
          <w:lang w:val="uk-UA"/>
        </w:rPr>
        <w:t>залишаю за собою.</w:t>
      </w:r>
    </w:p>
    <w:p w:rsidR="00623A86" w:rsidRPr="0033068D" w:rsidRDefault="00623A86" w:rsidP="00623A86">
      <w:pPr>
        <w:jc w:val="both"/>
        <w:rPr>
          <w:color w:val="FF0000"/>
          <w:sz w:val="28"/>
          <w:szCs w:val="28"/>
          <w:lang w:val="uk-UA"/>
        </w:rPr>
      </w:pPr>
    </w:p>
    <w:p w:rsidR="00D13440" w:rsidRPr="0033068D" w:rsidRDefault="00D13440" w:rsidP="00B15389">
      <w:pPr>
        <w:tabs>
          <w:tab w:val="left" w:pos="3555"/>
        </w:tabs>
        <w:ind w:right="-5"/>
        <w:jc w:val="center"/>
        <w:rPr>
          <w:b/>
          <w:sz w:val="28"/>
          <w:szCs w:val="28"/>
          <w:lang w:val="uk-UA"/>
        </w:rPr>
      </w:pPr>
    </w:p>
    <w:p w:rsidR="00D13440" w:rsidRPr="0033068D" w:rsidRDefault="00D13440" w:rsidP="00B15389">
      <w:pPr>
        <w:tabs>
          <w:tab w:val="left" w:pos="3555"/>
        </w:tabs>
        <w:ind w:right="-5"/>
        <w:jc w:val="center"/>
        <w:rPr>
          <w:b/>
          <w:sz w:val="28"/>
          <w:szCs w:val="28"/>
          <w:lang w:val="uk-UA"/>
        </w:rPr>
      </w:pPr>
    </w:p>
    <w:p w:rsidR="00B15389" w:rsidRPr="0033068D" w:rsidRDefault="00B15389" w:rsidP="00B15389">
      <w:pPr>
        <w:tabs>
          <w:tab w:val="left" w:pos="3555"/>
        </w:tabs>
        <w:ind w:right="-5"/>
        <w:jc w:val="center"/>
        <w:rPr>
          <w:b/>
          <w:sz w:val="28"/>
          <w:szCs w:val="28"/>
          <w:lang w:val="uk-UA"/>
        </w:rPr>
      </w:pPr>
      <w:r w:rsidRPr="0033068D">
        <w:rPr>
          <w:b/>
          <w:sz w:val="28"/>
          <w:szCs w:val="28"/>
          <w:lang w:val="uk-UA"/>
        </w:rPr>
        <w:t>Міський голова                                                              В.П.ШМАТЬКО</w:t>
      </w:r>
    </w:p>
    <w:p w:rsidR="0033068D" w:rsidRPr="0033068D" w:rsidRDefault="0033068D" w:rsidP="00772DCB">
      <w:pPr>
        <w:rPr>
          <w:b/>
          <w:sz w:val="28"/>
          <w:szCs w:val="28"/>
          <w:lang w:val="uk-UA"/>
        </w:rPr>
      </w:pPr>
    </w:p>
    <w:sectPr w:rsidR="0033068D" w:rsidRPr="0033068D" w:rsidSect="0033068D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5E5" w:rsidRDefault="007315E5" w:rsidP="006D381E">
      <w:r>
        <w:separator/>
      </w:r>
    </w:p>
  </w:endnote>
  <w:endnote w:type="continuationSeparator" w:id="1">
    <w:p w:rsidR="007315E5" w:rsidRDefault="007315E5" w:rsidP="006D3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5E5" w:rsidRDefault="007315E5" w:rsidP="006D381E">
      <w:r>
        <w:separator/>
      </w:r>
    </w:p>
  </w:footnote>
  <w:footnote w:type="continuationSeparator" w:id="1">
    <w:p w:rsidR="007315E5" w:rsidRDefault="007315E5" w:rsidP="006D38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81E" w:rsidRPr="006D381E" w:rsidRDefault="006D381E">
    <w:pPr>
      <w:pStyle w:val="a7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</w:t>
    </w:r>
    <w:r>
      <w:rPr>
        <w:lang w:val="uk-UA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A6D0604"/>
    <w:multiLevelType w:val="hybridMultilevel"/>
    <w:tmpl w:val="4B125AF4"/>
    <w:lvl w:ilvl="0" w:tplc="326846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956DC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5389"/>
    <w:rsid w:val="001E22A3"/>
    <w:rsid w:val="002452A6"/>
    <w:rsid w:val="00286C47"/>
    <w:rsid w:val="003270C8"/>
    <w:rsid w:val="0033068D"/>
    <w:rsid w:val="00370A4F"/>
    <w:rsid w:val="003D708E"/>
    <w:rsid w:val="0046026A"/>
    <w:rsid w:val="004D6A28"/>
    <w:rsid w:val="004E33E4"/>
    <w:rsid w:val="00524D0B"/>
    <w:rsid w:val="00623A86"/>
    <w:rsid w:val="00674292"/>
    <w:rsid w:val="006D381E"/>
    <w:rsid w:val="006E483B"/>
    <w:rsid w:val="00725E7C"/>
    <w:rsid w:val="007315E5"/>
    <w:rsid w:val="0075004B"/>
    <w:rsid w:val="00760478"/>
    <w:rsid w:val="0076345A"/>
    <w:rsid w:val="00772DCB"/>
    <w:rsid w:val="00774366"/>
    <w:rsid w:val="007A145A"/>
    <w:rsid w:val="007C5CC2"/>
    <w:rsid w:val="00856DCF"/>
    <w:rsid w:val="00864CA1"/>
    <w:rsid w:val="0094184F"/>
    <w:rsid w:val="00A328C0"/>
    <w:rsid w:val="00A44E7A"/>
    <w:rsid w:val="00AC61EE"/>
    <w:rsid w:val="00AE0011"/>
    <w:rsid w:val="00B15389"/>
    <w:rsid w:val="00BB437A"/>
    <w:rsid w:val="00BD4262"/>
    <w:rsid w:val="00C90C89"/>
    <w:rsid w:val="00D13440"/>
    <w:rsid w:val="00D61AFE"/>
    <w:rsid w:val="00DD1CEC"/>
    <w:rsid w:val="00DE3D92"/>
    <w:rsid w:val="00E167BC"/>
    <w:rsid w:val="00E24183"/>
    <w:rsid w:val="00EA432B"/>
    <w:rsid w:val="00F336FF"/>
    <w:rsid w:val="00F93379"/>
    <w:rsid w:val="00FB2ABF"/>
    <w:rsid w:val="00FD1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5389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15389"/>
    <w:pPr>
      <w:spacing w:line="360" w:lineRule="auto"/>
      <w:jc w:val="center"/>
    </w:pPr>
    <w:rPr>
      <w:b/>
      <w:sz w:val="22"/>
      <w:szCs w:val="20"/>
    </w:rPr>
  </w:style>
  <w:style w:type="paragraph" w:styleId="a4">
    <w:name w:val="Balloon Text"/>
    <w:basedOn w:val="a"/>
    <w:link w:val="a5"/>
    <w:rsid w:val="00B153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15389"/>
    <w:rPr>
      <w:rFonts w:ascii="Tahoma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623A86"/>
    <w:pPr>
      <w:ind w:left="720"/>
      <w:contextualSpacing/>
    </w:pPr>
  </w:style>
  <w:style w:type="paragraph" w:styleId="a7">
    <w:name w:val="header"/>
    <w:basedOn w:val="a"/>
    <w:link w:val="a8"/>
    <w:rsid w:val="006D381E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rsid w:val="006D381E"/>
    <w:rPr>
      <w:sz w:val="24"/>
      <w:szCs w:val="24"/>
      <w:lang w:val="ru-RU" w:eastAsia="ru-RU"/>
    </w:rPr>
  </w:style>
  <w:style w:type="paragraph" w:styleId="a9">
    <w:name w:val="footer"/>
    <w:basedOn w:val="a"/>
    <w:link w:val="aa"/>
    <w:rsid w:val="006D381E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rsid w:val="006D381E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42345-DA94-4D84-83A5-E069A66ED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1119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2015-11-27T08:35:00Z</cp:lastPrinted>
  <dcterms:created xsi:type="dcterms:W3CDTF">2015-11-26T08:42:00Z</dcterms:created>
  <dcterms:modified xsi:type="dcterms:W3CDTF">2021-02-03T07:56:00Z</dcterms:modified>
</cp:coreProperties>
</file>