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E" w:rsidRPr="00F3067E" w:rsidRDefault="005375D1" w:rsidP="0036323B">
      <w:pPr>
        <w:spacing w:before="100" w:beforeAutospacing="1" w:after="100" w:afterAutospacing="1"/>
        <w:jc w:val="center"/>
        <w:outlineLvl w:val="0"/>
        <w:rPr>
          <w:b/>
          <w:kern w:val="36"/>
          <w:sz w:val="28"/>
          <w:szCs w:val="28"/>
          <w:u w:val="single"/>
        </w:rPr>
      </w:pPr>
      <w:r>
        <w:rPr>
          <w:b/>
          <w:kern w:val="36"/>
          <w:sz w:val="28"/>
          <w:szCs w:val="28"/>
        </w:rPr>
        <w:t>6</w:t>
      </w:r>
      <w:r w:rsidR="00F3067E">
        <w:rPr>
          <w:b/>
          <w:kern w:val="36"/>
          <w:sz w:val="28"/>
          <w:szCs w:val="28"/>
        </w:rPr>
        <w:t xml:space="preserve">. </w:t>
      </w:r>
      <w:r w:rsidR="0036323B" w:rsidRPr="00F3067E">
        <w:rPr>
          <w:b/>
          <w:kern w:val="36"/>
          <w:sz w:val="28"/>
          <w:szCs w:val="28"/>
        </w:rPr>
        <w:t xml:space="preserve">Напрями діяльності та заходи </w:t>
      </w:r>
      <w:r w:rsidR="008F6699">
        <w:rPr>
          <w:b/>
          <w:kern w:val="36"/>
          <w:sz w:val="28"/>
          <w:szCs w:val="28"/>
        </w:rPr>
        <w:t>П</w:t>
      </w:r>
      <w:r w:rsidR="0036323B" w:rsidRPr="00F3067E">
        <w:rPr>
          <w:b/>
          <w:kern w:val="36"/>
          <w:sz w:val="28"/>
          <w:szCs w:val="28"/>
        </w:rPr>
        <w:t>рограми</w:t>
      </w:r>
      <w:r w:rsidR="0036323B" w:rsidRPr="00F3067E">
        <w:rPr>
          <w:b/>
          <w:kern w:val="36"/>
          <w:sz w:val="28"/>
          <w:szCs w:val="28"/>
          <w:u w:val="single"/>
        </w:rPr>
        <w:t xml:space="preserve"> </w:t>
      </w:r>
    </w:p>
    <w:p w:rsidR="0036323B" w:rsidRPr="00F3067E" w:rsidRDefault="0036323B" w:rsidP="0036323B">
      <w:pPr>
        <w:spacing w:before="100" w:beforeAutospacing="1" w:after="100" w:afterAutospacing="1"/>
        <w:jc w:val="center"/>
        <w:outlineLvl w:val="0"/>
        <w:rPr>
          <w:b/>
          <w:kern w:val="36"/>
          <w:sz w:val="28"/>
          <w:szCs w:val="28"/>
          <w:u w:val="single"/>
        </w:rPr>
      </w:pPr>
      <w:r w:rsidRPr="00F3067E">
        <w:rPr>
          <w:b/>
          <w:kern w:val="36"/>
          <w:sz w:val="28"/>
          <w:szCs w:val="28"/>
          <w:u w:val="single"/>
        </w:rPr>
        <w:t xml:space="preserve"> </w:t>
      </w:r>
      <w:r w:rsidR="00F3067E" w:rsidRPr="00F3067E">
        <w:rPr>
          <w:b/>
          <w:kern w:val="36"/>
          <w:sz w:val="28"/>
          <w:szCs w:val="28"/>
          <w:u w:val="single"/>
        </w:rPr>
        <w:t>Безпечне місто на 2019-2022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2150"/>
        <w:gridCol w:w="2037"/>
        <w:gridCol w:w="1713"/>
        <w:gridCol w:w="2487"/>
        <w:gridCol w:w="1559"/>
        <w:gridCol w:w="1567"/>
        <w:gridCol w:w="2276"/>
      </w:tblGrid>
      <w:tr w:rsidR="00F3067E" w:rsidRPr="008B11A1" w:rsidTr="001F1251">
        <w:trPr>
          <w:cantSplit/>
          <w:trHeight w:val="172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7E" w:rsidRPr="008B11A1" w:rsidRDefault="00F3067E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№ з/п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7E" w:rsidRPr="008B11A1" w:rsidRDefault="00F3067E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7E" w:rsidRPr="008B11A1" w:rsidRDefault="008F6699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Перелік заходів П</w:t>
            </w:r>
            <w:r w:rsidR="00F3067E" w:rsidRPr="008B11A1">
              <w:rPr>
                <w:snapToGrid w:val="0"/>
                <w:sz w:val="22"/>
                <w:szCs w:val="22"/>
              </w:rPr>
              <w:t>рограми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7E" w:rsidRPr="008B11A1" w:rsidRDefault="00F3067E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Строк виконання заходу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7E" w:rsidRPr="008B11A1" w:rsidRDefault="00F3067E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Виконавці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7E" w:rsidRPr="008B11A1" w:rsidRDefault="00F3067E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Джерела фінансування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67E" w:rsidRPr="008B11A1" w:rsidRDefault="00F3067E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7E" w:rsidRPr="008B11A1" w:rsidRDefault="00F3067E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Очікуваний результат – диференційовано з розбивкою за роками</w:t>
            </w:r>
          </w:p>
        </w:tc>
      </w:tr>
      <w:tr w:rsidR="00F3067E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F3067E" w:rsidRPr="008B11A1" w:rsidRDefault="00F3067E" w:rsidP="00F3067E">
            <w:pPr>
              <w:ind w:left="30"/>
              <w:jc w:val="center"/>
              <w:rPr>
                <w:sz w:val="22"/>
                <w:szCs w:val="22"/>
              </w:rPr>
            </w:pPr>
          </w:p>
          <w:p w:rsidR="00F3067E" w:rsidRPr="008B11A1" w:rsidRDefault="00F3067E" w:rsidP="00F3067E">
            <w:pPr>
              <w:ind w:left="30"/>
              <w:jc w:val="center"/>
              <w:rPr>
                <w:sz w:val="22"/>
                <w:szCs w:val="22"/>
              </w:rPr>
            </w:pPr>
          </w:p>
          <w:p w:rsidR="00F3067E" w:rsidRPr="008B11A1" w:rsidRDefault="00F3067E" w:rsidP="00F3067E">
            <w:pPr>
              <w:ind w:left="30"/>
              <w:jc w:val="center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  <w:vAlign w:val="center"/>
          </w:tcPr>
          <w:p w:rsidR="00F3067E" w:rsidRPr="008B11A1" w:rsidRDefault="00F3067E" w:rsidP="00F3067E">
            <w:pPr>
              <w:jc w:val="center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Створення робочої групи</w:t>
            </w:r>
          </w:p>
        </w:tc>
        <w:tc>
          <w:tcPr>
            <w:tcW w:w="2037" w:type="dxa"/>
            <w:vAlign w:val="center"/>
          </w:tcPr>
          <w:p w:rsidR="00F3067E" w:rsidRPr="008B11A1" w:rsidRDefault="00F3067E" w:rsidP="00F3067E">
            <w:pPr>
              <w:jc w:val="center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 xml:space="preserve">Визначити перелік об’єктів, місць для встановлення камер відео нагляду  </w:t>
            </w:r>
          </w:p>
        </w:tc>
        <w:tc>
          <w:tcPr>
            <w:tcW w:w="1713" w:type="dxa"/>
            <w:vAlign w:val="center"/>
          </w:tcPr>
          <w:p w:rsidR="00F3067E" w:rsidRPr="008B11A1" w:rsidRDefault="00F3067E" w:rsidP="00F3067E">
            <w:pPr>
              <w:jc w:val="center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Лютий 2019 року</w:t>
            </w:r>
          </w:p>
        </w:tc>
        <w:tc>
          <w:tcPr>
            <w:tcW w:w="2487" w:type="dxa"/>
            <w:vAlign w:val="center"/>
          </w:tcPr>
          <w:p w:rsidR="00F3067E" w:rsidRPr="008B11A1" w:rsidRDefault="00F3067E" w:rsidP="00F3067E">
            <w:pPr>
              <w:jc w:val="center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 xml:space="preserve">Сектор </w:t>
            </w:r>
            <w:proofErr w:type="spellStart"/>
            <w:r w:rsidRPr="008B11A1">
              <w:rPr>
                <w:sz w:val="22"/>
                <w:szCs w:val="22"/>
              </w:rPr>
              <w:t>інформаційно-</w:t>
            </w:r>
            <w:proofErr w:type="spellEnd"/>
            <w:r w:rsidRPr="008B11A1">
              <w:rPr>
                <w:sz w:val="22"/>
                <w:szCs w:val="22"/>
              </w:rPr>
              <w:t xml:space="preserve"> програмного забезпечення апарату міської ради</w:t>
            </w:r>
          </w:p>
        </w:tc>
        <w:tc>
          <w:tcPr>
            <w:tcW w:w="1559" w:type="dxa"/>
            <w:vAlign w:val="center"/>
          </w:tcPr>
          <w:p w:rsidR="00F3067E" w:rsidRPr="008B11A1" w:rsidRDefault="00F3067E" w:rsidP="00F3067E">
            <w:pPr>
              <w:jc w:val="center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567" w:type="dxa"/>
            <w:vAlign w:val="center"/>
          </w:tcPr>
          <w:p w:rsidR="00F3067E" w:rsidRPr="008B11A1" w:rsidRDefault="008B11A1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6" w:type="dxa"/>
            <w:vAlign w:val="center"/>
          </w:tcPr>
          <w:p w:rsidR="00F3067E" w:rsidRPr="008B11A1" w:rsidRDefault="00F3067E" w:rsidP="00F3067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F3067E" w:rsidRPr="00872D94" w:rsidRDefault="00872D94" w:rsidP="00872D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3067E" w:rsidRPr="008B11A1" w:rsidRDefault="00F3067E" w:rsidP="00F3067E">
            <w:pPr>
              <w:jc w:val="center"/>
              <w:rPr>
                <w:sz w:val="22"/>
                <w:szCs w:val="22"/>
              </w:rPr>
            </w:pPr>
          </w:p>
        </w:tc>
      </w:tr>
      <w:tr w:rsidR="00872D94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574" w:type="dxa"/>
            <w:vMerge w:val="restart"/>
          </w:tcPr>
          <w:p w:rsidR="00872D94" w:rsidRPr="008B11A1" w:rsidRDefault="00872D94" w:rsidP="00F3067E">
            <w:pPr>
              <w:ind w:left="30"/>
              <w:jc w:val="both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2</w:t>
            </w:r>
          </w:p>
        </w:tc>
        <w:tc>
          <w:tcPr>
            <w:tcW w:w="2150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Побудова єдиної локальної мережі системи «Безпечне місто»</w:t>
            </w:r>
          </w:p>
        </w:tc>
        <w:tc>
          <w:tcPr>
            <w:tcW w:w="2037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Побудова єдиної локальної мережі системи «Безпечне місто»</w:t>
            </w:r>
          </w:p>
        </w:tc>
        <w:tc>
          <w:tcPr>
            <w:tcW w:w="1713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2019-2022 роки</w:t>
            </w:r>
          </w:p>
        </w:tc>
        <w:tc>
          <w:tcPr>
            <w:tcW w:w="2487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 xml:space="preserve">Сектор </w:t>
            </w:r>
            <w:proofErr w:type="spellStart"/>
            <w:r w:rsidRPr="008B11A1">
              <w:rPr>
                <w:sz w:val="22"/>
                <w:szCs w:val="22"/>
              </w:rPr>
              <w:t>інформаційно-</w:t>
            </w:r>
            <w:proofErr w:type="spellEnd"/>
            <w:r w:rsidRPr="008B11A1">
              <w:rPr>
                <w:sz w:val="22"/>
                <w:szCs w:val="22"/>
              </w:rPr>
              <w:t xml:space="preserve"> програмного забезпечення апарату міської ради, фінансове управління, відділ бухгалтерського обліку та звітності.</w:t>
            </w:r>
          </w:p>
        </w:tc>
        <w:tc>
          <w:tcPr>
            <w:tcW w:w="1559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7" w:type="dxa"/>
          </w:tcPr>
          <w:p w:rsidR="00872D94" w:rsidRPr="008B11A1" w:rsidRDefault="00872D94" w:rsidP="00B4230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2019р- 100</w:t>
            </w:r>
            <w:r w:rsidR="00B42302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872D94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побудова оптичної мережі </w:t>
            </w:r>
          </w:p>
          <w:p w:rsidR="001F1251" w:rsidRDefault="001F1251" w:rsidP="001F12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вул.Ст.Бандери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F1251" w:rsidRPr="008B11A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школи, </w:t>
            </w:r>
            <w:proofErr w:type="spellStart"/>
            <w:r>
              <w:rPr>
                <w:sz w:val="22"/>
                <w:szCs w:val="22"/>
              </w:rPr>
              <w:t>днз</w:t>
            </w:r>
            <w:proofErr w:type="spellEnd"/>
          </w:p>
        </w:tc>
      </w:tr>
      <w:tr w:rsidR="00872D94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574" w:type="dxa"/>
            <w:vMerge/>
          </w:tcPr>
          <w:p w:rsidR="00872D94" w:rsidRPr="008B11A1" w:rsidRDefault="00872D94" w:rsidP="00F3067E">
            <w:pPr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872D94" w:rsidRDefault="00B42302" w:rsidP="00B4230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2020р-200,0</w:t>
            </w:r>
          </w:p>
        </w:tc>
        <w:tc>
          <w:tcPr>
            <w:tcW w:w="2276" w:type="dxa"/>
          </w:tcPr>
          <w:p w:rsidR="001F125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побудова оптичної мережі </w:t>
            </w:r>
          </w:p>
          <w:p w:rsidR="00872D94" w:rsidRDefault="001F1251" w:rsidP="001F12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вул..Залізнична</w:t>
            </w:r>
            <w:proofErr w:type="spellEnd"/>
          </w:p>
          <w:p w:rsidR="001F1251" w:rsidRPr="008B11A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школи, </w:t>
            </w:r>
            <w:proofErr w:type="spellStart"/>
            <w:r>
              <w:rPr>
                <w:sz w:val="22"/>
                <w:szCs w:val="22"/>
              </w:rPr>
              <w:t>днз</w:t>
            </w:r>
            <w:proofErr w:type="spellEnd"/>
            <w:r>
              <w:rPr>
                <w:sz w:val="22"/>
                <w:szCs w:val="22"/>
              </w:rPr>
              <w:t xml:space="preserve">, КП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ВУВКГ</w:t>
            </w:r>
          </w:p>
        </w:tc>
      </w:tr>
      <w:tr w:rsidR="00872D94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574" w:type="dxa"/>
            <w:vMerge/>
          </w:tcPr>
          <w:p w:rsidR="00872D94" w:rsidRPr="008B11A1" w:rsidRDefault="00872D94" w:rsidP="00F3067E">
            <w:pPr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872D94" w:rsidRDefault="00B4230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2021р-200,0</w:t>
            </w:r>
          </w:p>
        </w:tc>
        <w:tc>
          <w:tcPr>
            <w:tcW w:w="2276" w:type="dxa"/>
          </w:tcPr>
          <w:p w:rsidR="001F125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побудова оптичної мережі </w:t>
            </w:r>
          </w:p>
          <w:p w:rsidR="001F1251" w:rsidRDefault="001F1251" w:rsidP="001F12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вул..Копичинецька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F1251" w:rsidRPr="008B11A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школи, </w:t>
            </w:r>
            <w:proofErr w:type="spellStart"/>
            <w:r>
              <w:rPr>
                <w:sz w:val="22"/>
                <w:szCs w:val="22"/>
              </w:rPr>
              <w:t>днз</w:t>
            </w:r>
            <w:proofErr w:type="spellEnd"/>
            <w:r>
              <w:rPr>
                <w:sz w:val="22"/>
                <w:szCs w:val="22"/>
              </w:rPr>
              <w:t xml:space="preserve">, КП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ВУВКГ</w:t>
            </w:r>
          </w:p>
        </w:tc>
      </w:tr>
      <w:tr w:rsidR="00872D94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574" w:type="dxa"/>
            <w:vMerge/>
          </w:tcPr>
          <w:p w:rsidR="00872D94" w:rsidRPr="008B11A1" w:rsidRDefault="00872D94" w:rsidP="00F3067E">
            <w:pPr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872D94" w:rsidRDefault="00B42302" w:rsidP="00B4230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2022р-100,0</w:t>
            </w:r>
          </w:p>
        </w:tc>
        <w:tc>
          <w:tcPr>
            <w:tcW w:w="2276" w:type="dxa"/>
          </w:tcPr>
          <w:p w:rsidR="001F125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побудова оптичної мережі </w:t>
            </w:r>
          </w:p>
          <w:p w:rsidR="001F1251" w:rsidRDefault="001F1251" w:rsidP="001F12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вул..Шевченка</w:t>
            </w:r>
            <w:proofErr w:type="spellEnd"/>
            <w:r>
              <w:rPr>
                <w:sz w:val="22"/>
                <w:szCs w:val="22"/>
              </w:rPr>
              <w:t>, Центр</w:t>
            </w:r>
          </w:p>
          <w:p w:rsidR="00872D94" w:rsidRPr="008B11A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школи, </w:t>
            </w:r>
            <w:proofErr w:type="spellStart"/>
            <w:r>
              <w:rPr>
                <w:sz w:val="22"/>
                <w:szCs w:val="22"/>
              </w:rPr>
              <w:t>днз</w:t>
            </w:r>
            <w:proofErr w:type="spellEnd"/>
            <w:r>
              <w:rPr>
                <w:sz w:val="22"/>
                <w:szCs w:val="22"/>
              </w:rPr>
              <w:t xml:space="preserve">, КП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ВУВКГ</w:t>
            </w:r>
          </w:p>
        </w:tc>
      </w:tr>
      <w:tr w:rsidR="00872D94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574" w:type="dxa"/>
            <w:vMerge w:val="restart"/>
          </w:tcPr>
          <w:p w:rsidR="00872D94" w:rsidRPr="008B11A1" w:rsidRDefault="00872D94" w:rsidP="00F3067E">
            <w:pPr>
              <w:ind w:left="30"/>
              <w:jc w:val="both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50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Встановлення камер відео нагляду та інших пристроїв системи «Безпечне місто»</w:t>
            </w:r>
          </w:p>
        </w:tc>
        <w:tc>
          <w:tcPr>
            <w:tcW w:w="2037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Встановлення камер відео нагляду та інших пристроїв системи «Безпечне місто»</w:t>
            </w:r>
          </w:p>
        </w:tc>
        <w:tc>
          <w:tcPr>
            <w:tcW w:w="1713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2019-2022 роки</w:t>
            </w:r>
          </w:p>
        </w:tc>
        <w:tc>
          <w:tcPr>
            <w:tcW w:w="2487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 xml:space="preserve">Сектор </w:t>
            </w:r>
            <w:proofErr w:type="spellStart"/>
            <w:r w:rsidRPr="008B11A1">
              <w:rPr>
                <w:sz w:val="22"/>
                <w:szCs w:val="22"/>
              </w:rPr>
              <w:t>інформаційно-</w:t>
            </w:r>
            <w:proofErr w:type="spellEnd"/>
            <w:r w:rsidRPr="008B11A1">
              <w:rPr>
                <w:sz w:val="22"/>
                <w:szCs w:val="22"/>
              </w:rPr>
              <w:t xml:space="preserve"> програмного забезпечення апарату міської ради, фінансове управління, відділ бухгалтерського обліку та звітності.</w:t>
            </w:r>
          </w:p>
        </w:tc>
        <w:tc>
          <w:tcPr>
            <w:tcW w:w="1559" w:type="dxa"/>
            <w:vMerge w:val="restart"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7" w:type="dxa"/>
          </w:tcPr>
          <w:p w:rsidR="00872D94" w:rsidRPr="008B11A1" w:rsidRDefault="00B42302" w:rsidP="00872D9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2019р-150,0</w:t>
            </w:r>
          </w:p>
        </w:tc>
        <w:tc>
          <w:tcPr>
            <w:tcW w:w="2276" w:type="dxa"/>
          </w:tcPr>
          <w:p w:rsidR="00872D94" w:rsidRDefault="003666D2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F1251">
              <w:rPr>
                <w:sz w:val="22"/>
                <w:szCs w:val="22"/>
              </w:rPr>
              <w:t>амери відео нагляду</w:t>
            </w:r>
          </w:p>
          <w:p w:rsidR="001F1251" w:rsidRDefault="001F1251" w:rsidP="001F12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вул.Ст.Бандери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F1251" w:rsidRPr="008B11A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школи, </w:t>
            </w:r>
            <w:proofErr w:type="spellStart"/>
            <w:r>
              <w:rPr>
                <w:sz w:val="22"/>
                <w:szCs w:val="22"/>
              </w:rPr>
              <w:t>днз</w:t>
            </w:r>
            <w:proofErr w:type="spellEnd"/>
            <w:r>
              <w:rPr>
                <w:sz w:val="22"/>
                <w:szCs w:val="22"/>
              </w:rPr>
              <w:t xml:space="preserve">, КП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ВУВКГ</w:t>
            </w:r>
          </w:p>
        </w:tc>
      </w:tr>
      <w:tr w:rsidR="00872D94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574" w:type="dxa"/>
            <w:vMerge/>
          </w:tcPr>
          <w:p w:rsidR="00872D94" w:rsidRPr="008B11A1" w:rsidRDefault="00872D94" w:rsidP="00F3067E">
            <w:pPr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872D94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72D94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872D94" w:rsidRDefault="00872D94" w:rsidP="00B4230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2020р-100 </w:t>
            </w:r>
            <w:r w:rsidR="00B42302">
              <w:rPr>
                <w:sz w:val="22"/>
                <w:szCs w:val="22"/>
              </w:rPr>
              <w:t>,0</w:t>
            </w:r>
          </w:p>
        </w:tc>
        <w:tc>
          <w:tcPr>
            <w:tcW w:w="2276" w:type="dxa"/>
          </w:tcPr>
          <w:p w:rsidR="001F1251" w:rsidRDefault="003666D2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F1251">
              <w:rPr>
                <w:sz w:val="22"/>
                <w:szCs w:val="22"/>
              </w:rPr>
              <w:t>амери відео нагляду</w:t>
            </w:r>
          </w:p>
          <w:p w:rsidR="001F125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Залізнична,</w:t>
            </w:r>
          </w:p>
          <w:p w:rsidR="00872D94" w:rsidRPr="008B11A1" w:rsidRDefault="001F1251" w:rsidP="001F125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школи, </w:t>
            </w:r>
            <w:proofErr w:type="spellStart"/>
            <w:r>
              <w:rPr>
                <w:sz w:val="22"/>
                <w:szCs w:val="22"/>
              </w:rPr>
              <w:t>днз</w:t>
            </w:r>
            <w:proofErr w:type="spellEnd"/>
            <w:r>
              <w:rPr>
                <w:sz w:val="22"/>
                <w:szCs w:val="22"/>
              </w:rPr>
              <w:t xml:space="preserve">, КП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ВУВКГ</w:t>
            </w:r>
          </w:p>
        </w:tc>
      </w:tr>
      <w:tr w:rsidR="00872D94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574" w:type="dxa"/>
            <w:vMerge/>
          </w:tcPr>
          <w:p w:rsidR="00872D94" w:rsidRPr="008B11A1" w:rsidRDefault="00872D94" w:rsidP="00F3067E">
            <w:pPr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872D94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72D94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872D94" w:rsidRDefault="00872D94" w:rsidP="00B4230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2021р-100 </w:t>
            </w:r>
            <w:r w:rsidR="00B42302">
              <w:rPr>
                <w:sz w:val="22"/>
                <w:szCs w:val="22"/>
              </w:rPr>
              <w:t>,0</w:t>
            </w:r>
          </w:p>
        </w:tc>
        <w:tc>
          <w:tcPr>
            <w:tcW w:w="2276" w:type="dxa"/>
          </w:tcPr>
          <w:p w:rsidR="001F1251" w:rsidRDefault="003666D2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F1251">
              <w:rPr>
                <w:sz w:val="22"/>
                <w:szCs w:val="22"/>
              </w:rPr>
              <w:t>амери відео нагляду</w:t>
            </w:r>
          </w:p>
          <w:p w:rsidR="001F125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Копичинецька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72D94" w:rsidRPr="008B11A1" w:rsidRDefault="001F1251" w:rsidP="001F125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школи, </w:t>
            </w:r>
            <w:proofErr w:type="spellStart"/>
            <w:r>
              <w:rPr>
                <w:sz w:val="22"/>
                <w:szCs w:val="22"/>
              </w:rPr>
              <w:t>днз</w:t>
            </w:r>
            <w:proofErr w:type="spellEnd"/>
            <w:r>
              <w:rPr>
                <w:sz w:val="22"/>
                <w:szCs w:val="22"/>
              </w:rPr>
              <w:t xml:space="preserve">, КП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ВУВКГ</w:t>
            </w:r>
          </w:p>
        </w:tc>
      </w:tr>
      <w:tr w:rsidR="00872D94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574" w:type="dxa"/>
            <w:vMerge/>
          </w:tcPr>
          <w:p w:rsidR="00872D94" w:rsidRPr="008B11A1" w:rsidRDefault="00872D94" w:rsidP="00F3067E">
            <w:pPr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872D94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72D94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D94" w:rsidRPr="008B11A1" w:rsidRDefault="00872D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872D94" w:rsidRDefault="00B42302" w:rsidP="00B4230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2022р-200 ,0</w:t>
            </w:r>
          </w:p>
        </w:tc>
        <w:tc>
          <w:tcPr>
            <w:tcW w:w="2276" w:type="dxa"/>
          </w:tcPr>
          <w:p w:rsidR="001F1251" w:rsidRDefault="003666D2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F1251">
              <w:rPr>
                <w:sz w:val="22"/>
                <w:szCs w:val="22"/>
              </w:rPr>
              <w:t>амери відео нагляду</w:t>
            </w:r>
          </w:p>
          <w:p w:rsidR="001F1251" w:rsidRDefault="001F1251" w:rsidP="001F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Шевченка, Центр,</w:t>
            </w:r>
          </w:p>
          <w:p w:rsidR="00872D94" w:rsidRPr="008B11A1" w:rsidRDefault="001F1251" w:rsidP="001F125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школи, </w:t>
            </w:r>
            <w:proofErr w:type="spellStart"/>
            <w:r>
              <w:rPr>
                <w:sz w:val="22"/>
                <w:szCs w:val="22"/>
              </w:rPr>
              <w:t>днз</w:t>
            </w:r>
            <w:proofErr w:type="spellEnd"/>
            <w:r>
              <w:rPr>
                <w:sz w:val="22"/>
                <w:szCs w:val="22"/>
              </w:rPr>
              <w:t xml:space="preserve">, КП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ВУВКГ</w:t>
            </w:r>
          </w:p>
        </w:tc>
      </w:tr>
      <w:tr w:rsidR="008F6699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92"/>
          <w:jc w:val="center"/>
        </w:trPr>
        <w:tc>
          <w:tcPr>
            <w:tcW w:w="574" w:type="dxa"/>
            <w:vMerge w:val="restart"/>
          </w:tcPr>
          <w:p w:rsidR="008F6699" w:rsidRPr="008B11A1" w:rsidRDefault="008F6699" w:rsidP="00F3067E">
            <w:pPr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0" w:type="dxa"/>
            <w:vMerge w:val="restart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Придбання комп’ютерної техніки та оргтехніки </w:t>
            </w:r>
          </w:p>
        </w:tc>
        <w:tc>
          <w:tcPr>
            <w:tcW w:w="2037" w:type="dxa"/>
            <w:vMerge w:val="restart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комп’ютерної техніки та оргтехніки</w:t>
            </w:r>
          </w:p>
        </w:tc>
        <w:tc>
          <w:tcPr>
            <w:tcW w:w="1713" w:type="dxa"/>
            <w:vMerge w:val="restart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рік</w:t>
            </w:r>
          </w:p>
        </w:tc>
        <w:tc>
          <w:tcPr>
            <w:tcW w:w="2487" w:type="dxa"/>
            <w:vMerge w:val="restart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 xml:space="preserve">Сектор </w:t>
            </w:r>
            <w:proofErr w:type="spellStart"/>
            <w:r w:rsidRPr="008B11A1">
              <w:rPr>
                <w:sz w:val="22"/>
                <w:szCs w:val="22"/>
              </w:rPr>
              <w:t>інформаційно-</w:t>
            </w:r>
            <w:proofErr w:type="spellEnd"/>
            <w:r w:rsidRPr="008B11A1">
              <w:rPr>
                <w:sz w:val="22"/>
                <w:szCs w:val="22"/>
              </w:rPr>
              <w:t xml:space="preserve"> програмного забезпечення апарату міської ради, фінансове управління, відділ бухгалтерського обліку та звітності.</w:t>
            </w:r>
          </w:p>
        </w:tc>
        <w:tc>
          <w:tcPr>
            <w:tcW w:w="1559" w:type="dxa"/>
            <w:vMerge w:val="restart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7" w:type="dxa"/>
            <w:vAlign w:val="center"/>
          </w:tcPr>
          <w:p w:rsidR="008F6699" w:rsidRPr="008B11A1" w:rsidRDefault="004C4E21" w:rsidP="00B423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р. </w:t>
            </w:r>
            <w:r w:rsidR="00B4230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38</w:t>
            </w:r>
            <w:r w:rsidR="00B42302">
              <w:rPr>
                <w:sz w:val="22"/>
                <w:szCs w:val="22"/>
              </w:rPr>
              <w:t>,0</w:t>
            </w:r>
          </w:p>
        </w:tc>
        <w:tc>
          <w:tcPr>
            <w:tcW w:w="2276" w:type="dxa"/>
          </w:tcPr>
          <w:p w:rsidR="008F6699" w:rsidRPr="008B11A1" w:rsidRDefault="003666D2" w:rsidP="00D1552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Закупівля комп’ютерної техніки для </w:t>
            </w:r>
            <w:r w:rsidR="00D1552B">
              <w:rPr>
                <w:sz w:val="22"/>
                <w:szCs w:val="22"/>
              </w:rPr>
              <w:t>моніторингу</w:t>
            </w:r>
          </w:p>
        </w:tc>
      </w:tr>
      <w:tr w:rsidR="008F6699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0"/>
          <w:jc w:val="center"/>
        </w:trPr>
        <w:tc>
          <w:tcPr>
            <w:tcW w:w="574" w:type="dxa"/>
            <w:vMerge/>
          </w:tcPr>
          <w:p w:rsidR="008F6699" w:rsidRDefault="008F6699" w:rsidP="00F3067E">
            <w:pPr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8F6699" w:rsidRDefault="008F669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F6699" w:rsidRDefault="008F669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:rsidR="008F6699" w:rsidRDefault="008F669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8F6699" w:rsidRPr="008B11A1" w:rsidRDefault="004C4E21" w:rsidP="004C4E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 -  38</w:t>
            </w:r>
            <w:r w:rsidR="00B42302">
              <w:rPr>
                <w:sz w:val="22"/>
                <w:szCs w:val="22"/>
              </w:rPr>
              <w:t>,0</w:t>
            </w:r>
          </w:p>
        </w:tc>
        <w:tc>
          <w:tcPr>
            <w:tcW w:w="2276" w:type="dxa"/>
          </w:tcPr>
          <w:p w:rsidR="008F6699" w:rsidRPr="008B11A1" w:rsidRDefault="00D1552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Закупівля комп’ютерної техніки для моніторингу</w:t>
            </w:r>
          </w:p>
        </w:tc>
      </w:tr>
      <w:tr w:rsidR="008F6699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574" w:type="dxa"/>
          </w:tcPr>
          <w:p w:rsidR="008F6699" w:rsidRPr="008B11A1" w:rsidRDefault="008F6699" w:rsidP="00F3067E">
            <w:pPr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50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програмного забезпечення для реалізації системи Безпечне місто</w:t>
            </w:r>
          </w:p>
        </w:tc>
        <w:tc>
          <w:tcPr>
            <w:tcW w:w="2037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програмного забезпечення для реалізації системи Безпечне місто</w:t>
            </w:r>
          </w:p>
        </w:tc>
        <w:tc>
          <w:tcPr>
            <w:tcW w:w="1713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2019-2022 роки</w:t>
            </w:r>
          </w:p>
        </w:tc>
        <w:tc>
          <w:tcPr>
            <w:tcW w:w="2487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 xml:space="preserve">Сектор </w:t>
            </w:r>
            <w:proofErr w:type="spellStart"/>
            <w:r w:rsidRPr="008B11A1">
              <w:rPr>
                <w:sz w:val="22"/>
                <w:szCs w:val="22"/>
              </w:rPr>
              <w:t>інформаційно-</w:t>
            </w:r>
            <w:proofErr w:type="spellEnd"/>
            <w:r w:rsidRPr="008B11A1">
              <w:rPr>
                <w:sz w:val="22"/>
                <w:szCs w:val="22"/>
              </w:rPr>
              <w:t xml:space="preserve"> програмного забезпечення апарату міської ради, фінансове управління, відділ </w:t>
            </w:r>
            <w:r w:rsidRPr="008B11A1">
              <w:rPr>
                <w:sz w:val="22"/>
                <w:szCs w:val="22"/>
              </w:rPr>
              <w:lastRenderedPageBreak/>
              <w:t>бухгалтерського обліку та звітності.</w:t>
            </w:r>
          </w:p>
        </w:tc>
        <w:tc>
          <w:tcPr>
            <w:tcW w:w="1559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lastRenderedPageBreak/>
              <w:t>Міський бюджет</w:t>
            </w:r>
          </w:p>
        </w:tc>
        <w:tc>
          <w:tcPr>
            <w:tcW w:w="1567" w:type="dxa"/>
            <w:vAlign w:val="center"/>
          </w:tcPr>
          <w:p w:rsidR="008F6699" w:rsidRDefault="008F6699" w:rsidP="008F669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8F6699" w:rsidRPr="008B11A1" w:rsidRDefault="008F6699" w:rsidP="00B423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44F3C">
              <w:rPr>
                <w:sz w:val="22"/>
                <w:szCs w:val="22"/>
              </w:rPr>
              <w:t>р.</w:t>
            </w:r>
            <w:r w:rsidR="00B42302">
              <w:rPr>
                <w:sz w:val="22"/>
                <w:szCs w:val="22"/>
              </w:rPr>
              <w:t>- 350,0</w:t>
            </w:r>
          </w:p>
        </w:tc>
        <w:tc>
          <w:tcPr>
            <w:tcW w:w="2276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F6699" w:rsidRPr="008B11A1" w:rsidTr="001F12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574" w:type="dxa"/>
          </w:tcPr>
          <w:p w:rsidR="008F6699" w:rsidRPr="008B11A1" w:rsidRDefault="008F6699" w:rsidP="00F3067E">
            <w:pPr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50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послуг зв’язку</w:t>
            </w:r>
          </w:p>
        </w:tc>
        <w:tc>
          <w:tcPr>
            <w:tcW w:w="2037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послуг зв’язку</w:t>
            </w:r>
          </w:p>
        </w:tc>
        <w:tc>
          <w:tcPr>
            <w:tcW w:w="1713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2019-2022 роки</w:t>
            </w:r>
          </w:p>
        </w:tc>
        <w:tc>
          <w:tcPr>
            <w:tcW w:w="2487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 xml:space="preserve">Сектор </w:t>
            </w:r>
            <w:proofErr w:type="spellStart"/>
            <w:r w:rsidRPr="008B11A1">
              <w:rPr>
                <w:sz w:val="22"/>
                <w:szCs w:val="22"/>
              </w:rPr>
              <w:t>інформаційно-</w:t>
            </w:r>
            <w:proofErr w:type="spellEnd"/>
            <w:r w:rsidRPr="008B11A1">
              <w:rPr>
                <w:sz w:val="22"/>
                <w:szCs w:val="22"/>
              </w:rPr>
              <w:t xml:space="preserve"> програмного забезпечення апарату міської ради, фінансове управління, відділ бухгалтерського обліку та звітності.</w:t>
            </w:r>
          </w:p>
        </w:tc>
        <w:tc>
          <w:tcPr>
            <w:tcW w:w="1559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7" w:type="dxa"/>
            <w:vAlign w:val="center"/>
          </w:tcPr>
          <w:p w:rsidR="008F6699" w:rsidRPr="00B44F3C" w:rsidRDefault="00B44F3C" w:rsidP="008F669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2019-2022</w:t>
            </w:r>
            <w:proofErr w:type="spellStart"/>
            <w:r w:rsidR="00B42302">
              <w:rPr>
                <w:sz w:val="22"/>
                <w:szCs w:val="22"/>
              </w:rPr>
              <w:t>р.р</w:t>
            </w:r>
            <w:proofErr w:type="gramStart"/>
            <w:r w:rsidR="00B42302">
              <w:rPr>
                <w:sz w:val="22"/>
                <w:szCs w:val="22"/>
              </w:rPr>
              <w:t>.</w:t>
            </w:r>
            <w:proofErr w:type="gramEnd"/>
            <w:r w:rsidR="00B42302">
              <w:rPr>
                <w:sz w:val="22"/>
                <w:szCs w:val="22"/>
              </w:rPr>
              <w:t>-</w:t>
            </w:r>
            <w:proofErr w:type="spellEnd"/>
            <w:r w:rsidR="00B42302">
              <w:rPr>
                <w:sz w:val="22"/>
                <w:szCs w:val="22"/>
              </w:rPr>
              <w:t xml:space="preserve"> 24,0</w:t>
            </w:r>
            <w:bookmarkStart w:id="0" w:name="_GoBack"/>
            <w:bookmarkEnd w:id="0"/>
          </w:p>
        </w:tc>
        <w:tc>
          <w:tcPr>
            <w:tcW w:w="2276" w:type="dxa"/>
          </w:tcPr>
          <w:p w:rsidR="008F6699" w:rsidRPr="008B11A1" w:rsidRDefault="008F66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DF4BE2" w:rsidRDefault="00DF4BE2"/>
    <w:sectPr w:rsidR="00DF4BE2" w:rsidSect="0036323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3B"/>
    <w:rsid w:val="00052B65"/>
    <w:rsid w:val="00076153"/>
    <w:rsid w:val="000A018B"/>
    <w:rsid w:val="001114D2"/>
    <w:rsid w:val="00172604"/>
    <w:rsid w:val="00181CA2"/>
    <w:rsid w:val="00182068"/>
    <w:rsid w:val="001D0A56"/>
    <w:rsid w:val="001F1251"/>
    <w:rsid w:val="0036323B"/>
    <w:rsid w:val="003666D2"/>
    <w:rsid w:val="003C4CDF"/>
    <w:rsid w:val="003D5041"/>
    <w:rsid w:val="003E352C"/>
    <w:rsid w:val="004C4E21"/>
    <w:rsid w:val="005375D1"/>
    <w:rsid w:val="0055046A"/>
    <w:rsid w:val="005655B5"/>
    <w:rsid w:val="005769C7"/>
    <w:rsid w:val="00577A47"/>
    <w:rsid w:val="0059196F"/>
    <w:rsid w:val="005E2DDF"/>
    <w:rsid w:val="006316E4"/>
    <w:rsid w:val="00663684"/>
    <w:rsid w:val="006F07F3"/>
    <w:rsid w:val="006F5FA1"/>
    <w:rsid w:val="00770735"/>
    <w:rsid w:val="007E0563"/>
    <w:rsid w:val="007E6E22"/>
    <w:rsid w:val="008144EE"/>
    <w:rsid w:val="00865F52"/>
    <w:rsid w:val="00872D94"/>
    <w:rsid w:val="008B11A1"/>
    <w:rsid w:val="008F6699"/>
    <w:rsid w:val="009152DC"/>
    <w:rsid w:val="00925A42"/>
    <w:rsid w:val="00981D84"/>
    <w:rsid w:val="00990503"/>
    <w:rsid w:val="00A632B2"/>
    <w:rsid w:val="00A7209D"/>
    <w:rsid w:val="00B11271"/>
    <w:rsid w:val="00B42302"/>
    <w:rsid w:val="00B44F3C"/>
    <w:rsid w:val="00B52B5D"/>
    <w:rsid w:val="00BF56A8"/>
    <w:rsid w:val="00C15937"/>
    <w:rsid w:val="00C15D07"/>
    <w:rsid w:val="00D1552B"/>
    <w:rsid w:val="00DF4BE2"/>
    <w:rsid w:val="00E10E1E"/>
    <w:rsid w:val="00E63BE6"/>
    <w:rsid w:val="00EC7A89"/>
    <w:rsid w:val="00EE5E1F"/>
    <w:rsid w:val="00F3067E"/>
    <w:rsid w:val="00F5404E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2018-11-19T07:36:00Z</cp:lastPrinted>
  <dcterms:created xsi:type="dcterms:W3CDTF">2018-11-13T09:28:00Z</dcterms:created>
  <dcterms:modified xsi:type="dcterms:W3CDTF">2018-11-21T08:31:00Z</dcterms:modified>
</cp:coreProperties>
</file>