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5B" w:rsidRDefault="0011635B" w:rsidP="0011635B">
      <w:pPr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Додаток 3</w:t>
      </w:r>
    </w:p>
    <w:p w:rsidR="0011635B" w:rsidRDefault="0011635B" w:rsidP="0011635B">
      <w:pPr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рішення сесії міської ради</w:t>
      </w:r>
    </w:p>
    <w:p w:rsidR="0011635B" w:rsidRDefault="0011635B" w:rsidP="0011635B">
      <w:pPr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від 21 грудня 2018 року № 1335  </w:t>
      </w:r>
    </w:p>
    <w:p w:rsidR="0011635B" w:rsidRDefault="0011635B" w:rsidP="0011635B">
      <w:pPr>
        <w:ind w:right="-5"/>
        <w:jc w:val="center"/>
        <w:rPr>
          <w:sz w:val="28"/>
          <w:szCs w:val="28"/>
        </w:rPr>
      </w:pPr>
    </w:p>
    <w:p w:rsidR="0011635B" w:rsidRDefault="0011635B" w:rsidP="0011635B">
      <w:pPr>
        <w:ind w:left="6660"/>
        <w:jc w:val="right"/>
        <w:rPr>
          <w:sz w:val="28"/>
          <w:szCs w:val="24"/>
        </w:rPr>
      </w:pPr>
    </w:p>
    <w:p w:rsidR="0011635B" w:rsidRDefault="0011635B" w:rsidP="0011635B">
      <w:pPr>
        <w:jc w:val="center"/>
        <w:rPr>
          <w:b/>
          <w:sz w:val="28"/>
        </w:rPr>
      </w:pPr>
      <w:r>
        <w:rPr>
          <w:b/>
          <w:sz w:val="28"/>
        </w:rPr>
        <w:t>Ресурсне забезпечення Програми регулювання та розвитку земельних відносин в місті Чорткові на 2017 - 2019 роки</w:t>
      </w:r>
    </w:p>
    <w:p w:rsidR="0011635B" w:rsidRDefault="0011635B" w:rsidP="0011635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758"/>
        <w:gridCol w:w="1083"/>
        <w:gridCol w:w="1077"/>
        <w:gridCol w:w="1080"/>
        <w:gridCol w:w="2230"/>
      </w:tblGrid>
      <w:tr w:rsidR="0011635B" w:rsidTr="0011635B">
        <w:trPr>
          <w:trHeight w:val="64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Назва пунктів програми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Розподіл коштів по роках,</w:t>
            </w:r>
          </w:p>
          <w:p w:rsidR="0011635B" w:rsidRDefault="0011635B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тис. грн.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Усього витрат на виконання Програми,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1635B" w:rsidTr="0011635B">
        <w:trPr>
          <w:trHeight w:val="64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2017 рік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2018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rPr>
                <w:sz w:val="28"/>
                <w:szCs w:val="28"/>
                <w:lang w:val="ru-RU" w:eastAsia="ar-SA"/>
              </w:rPr>
            </w:pP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Створення бази даних земель комунальної власності, виготовлення правовстановлюючих документів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Формування ринку землі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Супровід та обслуговування автоматизованої бази даних міського кадастру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Роботи із землеустрою, інвентаризація земель міста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Встановлення меж міста Чорткова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Виготовлення документації з нормативної грошової оцінки земель міста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Виготовлення документації з встановлення відновної </w:t>
            </w:r>
            <w:r>
              <w:rPr>
                <w:sz w:val="28"/>
                <w:szCs w:val="28"/>
              </w:rPr>
              <w:lastRenderedPageBreak/>
              <w:t>вартості зелених насаджень у межах міста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1635B" w:rsidTr="0011635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B" w:rsidRDefault="00116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11635B" w:rsidRDefault="0011635B">
            <w:pPr>
              <w:suppressAutoHyphens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Всього по програмі: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5B" w:rsidRDefault="0011635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1810,0</w:t>
            </w:r>
          </w:p>
        </w:tc>
      </w:tr>
    </w:tbl>
    <w:p w:rsidR="0011635B" w:rsidRDefault="0011635B" w:rsidP="0011635B">
      <w:pPr>
        <w:autoSpaceDE w:val="0"/>
        <w:autoSpaceDN w:val="0"/>
        <w:adjustRightInd w:val="0"/>
        <w:spacing w:after="75"/>
        <w:rPr>
          <w:sz w:val="28"/>
          <w:szCs w:val="28"/>
          <w:lang w:eastAsia="ar-SA"/>
        </w:rPr>
      </w:pPr>
    </w:p>
    <w:p w:rsidR="0011635B" w:rsidRDefault="0011635B" w:rsidP="0011635B">
      <w:pPr>
        <w:rPr>
          <w:sz w:val="24"/>
          <w:szCs w:val="24"/>
          <w:lang w:val="ru-RU"/>
        </w:rPr>
      </w:pPr>
    </w:p>
    <w:p w:rsidR="0011635B" w:rsidRPr="004A395D" w:rsidRDefault="0011635B" w:rsidP="0011635B">
      <w:pPr>
        <w:tabs>
          <w:tab w:val="left" w:pos="600"/>
        </w:tabs>
        <w:spacing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A395D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</w:t>
      </w:r>
      <w:r w:rsidR="004A395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A395D">
        <w:rPr>
          <w:rFonts w:ascii="Times New Roman" w:hAnsi="Times New Roman" w:cs="Times New Roman"/>
          <w:b/>
          <w:sz w:val="28"/>
          <w:szCs w:val="28"/>
        </w:rPr>
        <w:t xml:space="preserve"> Я.П. </w:t>
      </w:r>
      <w:proofErr w:type="spellStart"/>
      <w:r w:rsidRPr="004A395D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11635B" w:rsidRPr="0011635B" w:rsidRDefault="0011635B" w:rsidP="0011635B">
      <w:pPr>
        <w:tabs>
          <w:tab w:val="left" w:pos="600"/>
        </w:tabs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116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C1" w:rsidRPr="0011635B" w:rsidRDefault="00022CC1">
      <w:pPr>
        <w:rPr>
          <w:rFonts w:ascii="Times New Roman" w:hAnsi="Times New Roman" w:cs="Times New Roman"/>
          <w:sz w:val="28"/>
          <w:szCs w:val="28"/>
        </w:rPr>
      </w:pPr>
    </w:p>
    <w:sectPr w:rsidR="00022CC1" w:rsidRPr="0011635B" w:rsidSect="008A4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35B"/>
    <w:rsid w:val="00022CC1"/>
    <w:rsid w:val="0011635B"/>
    <w:rsid w:val="004A395D"/>
    <w:rsid w:val="008A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2019-02-06T10:39:00Z</cp:lastPrinted>
  <dcterms:created xsi:type="dcterms:W3CDTF">2018-12-28T12:57:00Z</dcterms:created>
  <dcterms:modified xsi:type="dcterms:W3CDTF">2019-02-06T10:40:00Z</dcterms:modified>
</cp:coreProperties>
</file>