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225" w:rsidRPr="00E425A4" w:rsidRDefault="00E540AB">
      <w:pPr>
        <w:spacing w:line="200" w:lineRule="exact"/>
        <w:rPr>
          <w:sz w:val="24"/>
          <w:szCs w:val="24"/>
        </w:rPr>
      </w:pPr>
      <w:bookmarkStart w:id="0" w:name="page1"/>
      <w:bookmarkEnd w:id="0"/>
      <w:r w:rsidRPr="00E425A4"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3707765</wp:posOffset>
            </wp:positionH>
            <wp:positionV relativeFrom="page">
              <wp:posOffset>448310</wp:posOffset>
            </wp:positionV>
            <wp:extent cx="601980" cy="8337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833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7225" w:rsidRPr="00E425A4" w:rsidRDefault="00217225">
      <w:pPr>
        <w:spacing w:line="373" w:lineRule="exact"/>
        <w:rPr>
          <w:sz w:val="24"/>
          <w:szCs w:val="24"/>
        </w:rPr>
      </w:pPr>
    </w:p>
    <w:p w:rsidR="00217225" w:rsidRPr="00E425A4" w:rsidRDefault="00E540AB">
      <w:pPr>
        <w:ind w:right="-39"/>
        <w:jc w:val="center"/>
        <w:rPr>
          <w:sz w:val="20"/>
          <w:szCs w:val="20"/>
        </w:rPr>
      </w:pPr>
      <w:r w:rsidRPr="00E425A4">
        <w:rPr>
          <w:rFonts w:eastAsia="Times New Roman"/>
          <w:b/>
          <w:bCs/>
          <w:sz w:val="28"/>
          <w:szCs w:val="28"/>
        </w:rPr>
        <w:t>УКРАЇНА</w:t>
      </w:r>
    </w:p>
    <w:p w:rsidR="00217225" w:rsidRPr="00E425A4" w:rsidRDefault="00217225">
      <w:pPr>
        <w:spacing w:line="377" w:lineRule="exact"/>
        <w:rPr>
          <w:sz w:val="24"/>
          <w:szCs w:val="24"/>
        </w:rPr>
      </w:pPr>
    </w:p>
    <w:p w:rsidR="00217225" w:rsidRPr="00E425A4" w:rsidRDefault="00E540AB">
      <w:pPr>
        <w:spacing w:line="238" w:lineRule="auto"/>
        <w:ind w:left="1580" w:right="1320" w:firstLine="1402"/>
        <w:rPr>
          <w:sz w:val="20"/>
          <w:szCs w:val="20"/>
        </w:rPr>
      </w:pPr>
      <w:r w:rsidRPr="00E425A4">
        <w:rPr>
          <w:rFonts w:eastAsia="Times New Roman"/>
          <w:b/>
          <w:bCs/>
          <w:sz w:val="28"/>
          <w:szCs w:val="28"/>
        </w:rPr>
        <w:t>ЧОРТКІВСЬКА МІСЬКА РАДА СОРОК ВОСЬМА СЕСІЯ СЬОМОГО СКЛИКАННЯ</w:t>
      </w:r>
    </w:p>
    <w:p w:rsidR="00217225" w:rsidRPr="00E425A4" w:rsidRDefault="00217225">
      <w:pPr>
        <w:spacing w:line="200" w:lineRule="exact"/>
        <w:rPr>
          <w:sz w:val="24"/>
          <w:szCs w:val="24"/>
        </w:rPr>
      </w:pPr>
    </w:p>
    <w:p w:rsidR="00217225" w:rsidRPr="00E425A4" w:rsidRDefault="00217225">
      <w:pPr>
        <w:spacing w:line="222" w:lineRule="exact"/>
        <w:rPr>
          <w:sz w:val="24"/>
          <w:szCs w:val="24"/>
        </w:rPr>
      </w:pPr>
    </w:p>
    <w:p w:rsidR="00217225" w:rsidRPr="00E425A4" w:rsidRDefault="00E540AB">
      <w:pPr>
        <w:ind w:right="-299"/>
        <w:jc w:val="center"/>
        <w:rPr>
          <w:sz w:val="20"/>
          <w:szCs w:val="20"/>
        </w:rPr>
      </w:pPr>
      <w:r w:rsidRPr="00E425A4">
        <w:rPr>
          <w:rFonts w:eastAsia="Times New Roman"/>
          <w:b/>
          <w:bCs/>
          <w:sz w:val="28"/>
          <w:szCs w:val="28"/>
        </w:rPr>
        <w:t>РІШЕННЯ</w:t>
      </w:r>
    </w:p>
    <w:p w:rsidR="00217225" w:rsidRPr="00E425A4" w:rsidRDefault="00217225">
      <w:pPr>
        <w:spacing w:line="200" w:lineRule="exact"/>
        <w:rPr>
          <w:sz w:val="24"/>
          <w:szCs w:val="24"/>
        </w:rPr>
      </w:pPr>
    </w:p>
    <w:p w:rsidR="00217225" w:rsidRPr="00E425A4" w:rsidRDefault="00217225">
      <w:pPr>
        <w:spacing w:line="200" w:lineRule="exact"/>
        <w:rPr>
          <w:sz w:val="24"/>
          <w:szCs w:val="24"/>
        </w:rPr>
      </w:pPr>
    </w:p>
    <w:p w:rsidR="00217225" w:rsidRPr="00E425A4" w:rsidRDefault="00217225">
      <w:pPr>
        <w:spacing w:line="215" w:lineRule="exact"/>
        <w:rPr>
          <w:sz w:val="24"/>
          <w:szCs w:val="24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20"/>
        <w:gridCol w:w="3040"/>
      </w:tblGrid>
      <w:tr w:rsidR="00217225" w:rsidRPr="00E425A4">
        <w:trPr>
          <w:trHeight w:val="323"/>
        </w:trPr>
        <w:tc>
          <w:tcPr>
            <w:tcW w:w="5320" w:type="dxa"/>
            <w:vAlign w:val="bottom"/>
          </w:tcPr>
          <w:p w:rsidR="00217225" w:rsidRPr="00E425A4" w:rsidRDefault="00E540AB">
            <w:pPr>
              <w:rPr>
                <w:sz w:val="20"/>
                <w:szCs w:val="20"/>
              </w:rPr>
            </w:pPr>
            <w:r w:rsidRPr="00E425A4">
              <w:rPr>
                <w:rFonts w:eastAsia="Times New Roman"/>
                <w:b/>
                <w:bCs/>
                <w:sz w:val="28"/>
                <w:szCs w:val="28"/>
              </w:rPr>
              <w:t xml:space="preserve">від </w:t>
            </w:r>
            <w:r w:rsidRPr="00E425A4">
              <w:rPr>
                <w:rFonts w:eastAsia="Arial"/>
                <w:b/>
                <w:bCs/>
                <w:sz w:val="28"/>
                <w:szCs w:val="28"/>
              </w:rPr>
              <w:t>11</w:t>
            </w:r>
            <w:r w:rsidRPr="00E425A4">
              <w:rPr>
                <w:rFonts w:eastAsia="Times New Roman"/>
                <w:b/>
                <w:bCs/>
                <w:sz w:val="28"/>
                <w:szCs w:val="28"/>
              </w:rPr>
              <w:t xml:space="preserve">   грудня </w:t>
            </w:r>
            <w:r w:rsidRPr="00E425A4">
              <w:rPr>
                <w:rFonts w:eastAsia="Arial"/>
                <w:b/>
                <w:bCs/>
                <w:sz w:val="28"/>
                <w:szCs w:val="28"/>
              </w:rPr>
              <w:t>2018</w:t>
            </w:r>
            <w:r w:rsidRPr="00E425A4">
              <w:rPr>
                <w:rFonts w:eastAsia="Times New Roman"/>
                <w:b/>
                <w:bCs/>
                <w:sz w:val="28"/>
                <w:szCs w:val="28"/>
              </w:rPr>
              <w:t xml:space="preserve"> року</w:t>
            </w:r>
          </w:p>
        </w:tc>
        <w:tc>
          <w:tcPr>
            <w:tcW w:w="3040" w:type="dxa"/>
            <w:vAlign w:val="bottom"/>
          </w:tcPr>
          <w:p w:rsidR="00217225" w:rsidRPr="00E425A4" w:rsidRDefault="00E540AB">
            <w:pPr>
              <w:ind w:left="2120"/>
              <w:rPr>
                <w:sz w:val="20"/>
                <w:szCs w:val="20"/>
              </w:rPr>
            </w:pPr>
            <w:r w:rsidRPr="00E425A4">
              <w:rPr>
                <w:rFonts w:eastAsia="Times New Roman"/>
                <w:b/>
                <w:bCs/>
                <w:w w:val="92"/>
                <w:sz w:val="28"/>
                <w:szCs w:val="28"/>
              </w:rPr>
              <w:t xml:space="preserve">№ </w:t>
            </w:r>
            <w:r w:rsidRPr="00E425A4">
              <w:rPr>
                <w:rFonts w:eastAsia="Arial"/>
                <w:b/>
                <w:bCs/>
                <w:w w:val="92"/>
                <w:sz w:val="28"/>
                <w:szCs w:val="28"/>
              </w:rPr>
              <w:t>1271</w:t>
            </w:r>
          </w:p>
        </w:tc>
      </w:tr>
    </w:tbl>
    <w:p w:rsidR="00217225" w:rsidRPr="00E425A4" w:rsidRDefault="00217225">
      <w:pPr>
        <w:spacing w:line="1" w:lineRule="exact"/>
        <w:rPr>
          <w:sz w:val="24"/>
          <w:szCs w:val="24"/>
        </w:rPr>
      </w:pPr>
    </w:p>
    <w:p w:rsidR="00217225" w:rsidRPr="00E425A4" w:rsidRDefault="00E540AB">
      <w:pPr>
        <w:ind w:left="260"/>
        <w:rPr>
          <w:sz w:val="20"/>
          <w:szCs w:val="20"/>
        </w:rPr>
      </w:pPr>
      <w:r w:rsidRPr="00E425A4">
        <w:rPr>
          <w:rFonts w:eastAsia="Times New Roman"/>
          <w:b/>
          <w:bCs/>
          <w:sz w:val="28"/>
          <w:szCs w:val="28"/>
        </w:rPr>
        <w:t>м</w:t>
      </w:r>
      <w:r w:rsidRPr="00E425A4">
        <w:rPr>
          <w:rFonts w:eastAsia="Arial"/>
          <w:b/>
          <w:bCs/>
          <w:sz w:val="28"/>
          <w:szCs w:val="28"/>
        </w:rPr>
        <w:t>.</w:t>
      </w:r>
      <w:r w:rsidRPr="00E425A4">
        <w:rPr>
          <w:rFonts w:eastAsia="Times New Roman"/>
          <w:b/>
          <w:bCs/>
          <w:sz w:val="28"/>
          <w:szCs w:val="28"/>
        </w:rPr>
        <w:t xml:space="preserve"> Чортків</w:t>
      </w:r>
    </w:p>
    <w:p w:rsidR="00217225" w:rsidRPr="00E425A4" w:rsidRDefault="00217225">
      <w:pPr>
        <w:spacing w:line="321" w:lineRule="exact"/>
        <w:rPr>
          <w:sz w:val="24"/>
          <w:szCs w:val="24"/>
        </w:rPr>
      </w:pPr>
    </w:p>
    <w:p w:rsidR="00217225" w:rsidRPr="00E425A4" w:rsidRDefault="00E540AB">
      <w:pPr>
        <w:ind w:left="260"/>
        <w:rPr>
          <w:sz w:val="20"/>
          <w:szCs w:val="20"/>
        </w:rPr>
      </w:pPr>
      <w:r w:rsidRPr="00E425A4">
        <w:rPr>
          <w:rFonts w:eastAsia="Times New Roman"/>
          <w:b/>
          <w:bCs/>
          <w:sz w:val="28"/>
          <w:szCs w:val="28"/>
        </w:rPr>
        <w:t>Про звіт голів постійних комісій</w:t>
      </w:r>
    </w:p>
    <w:p w:rsidR="00217225" w:rsidRPr="00E425A4" w:rsidRDefault="00E540AB">
      <w:pPr>
        <w:ind w:left="260"/>
        <w:rPr>
          <w:sz w:val="20"/>
          <w:szCs w:val="20"/>
        </w:rPr>
      </w:pPr>
      <w:r w:rsidRPr="00E425A4">
        <w:rPr>
          <w:rFonts w:eastAsia="Times New Roman"/>
          <w:b/>
          <w:bCs/>
          <w:sz w:val="28"/>
          <w:szCs w:val="28"/>
        </w:rPr>
        <w:t>міської ради</w:t>
      </w:r>
    </w:p>
    <w:p w:rsidR="00217225" w:rsidRPr="00E425A4" w:rsidRDefault="00217225">
      <w:pPr>
        <w:spacing w:line="383" w:lineRule="exact"/>
        <w:rPr>
          <w:sz w:val="24"/>
          <w:szCs w:val="24"/>
        </w:rPr>
      </w:pPr>
    </w:p>
    <w:p w:rsidR="00217225" w:rsidRPr="00E425A4" w:rsidRDefault="00E540AB">
      <w:pPr>
        <w:spacing w:line="230" w:lineRule="auto"/>
        <w:ind w:left="260" w:firstLine="641"/>
        <w:jc w:val="both"/>
        <w:rPr>
          <w:sz w:val="20"/>
          <w:szCs w:val="20"/>
        </w:rPr>
      </w:pPr>
      <w:r w:rsidRPr="00E425A4">
        <w:rPr>
          <w:rFonts w:eastAsia="Times New Roman"/>
          <w:sz w:val="28"/>
          <w:szCs w:val="28"/>
        </w:rPr>
        <w:t xml:space="preserve">Заслухавши та обговоривши звіти голів постійних комісій міської ради з бюджетно - фінансових , економічних питань, комунального майна та інвестицій, з гуманітарних питань та соціального захисту громадян та </w:t>
      </w:r>
      <w:r w:rsidRPr="00E425A4">
        <w:rPr>
          <w:rFonts w:eastAsia="Times New Roman"/>
          <w:b/>
          <w:bCs/>
          <w:sz w:val="23"/>
          <w:szCs w:val="23"/>
        </w:rPr>
        <w:t>з</w:t>
      </w:r>
      <w:r w:rsidRPr="00E425A4">
        <w:rPr>
          <w:rFonts w:eastAsia="Times New Roman"/>
          <w:sz w:val="28"/>
          <w:szCs w:val="28"/>
        </w:rPr>
        <w:t xml:space="preserve"> питань дотримання законності, охорони громадсько</w:t>
      </w:r>
      <w:r w:rsidRPr="00E425A4">
        <w:rPr>
          <w:rFonts w:eastAsia="Times New Roman"/>
          <w:sz w:val="28"/>
          <w:szCs w:val="28"/>
        </w:rPr>
        <w:t>го порядку та депутатської етики про роботу комісій за поточний період 2018 року, керуючись пунктом</w:t>
      </w:r>
    </w:p>
    <w:p w:rsidR="00217225" w:rsidRPr="00E425A4" w:rsidRDefault="00217225">
      <w:pPr>
        <w:spacing w:line="68" w:lineRule="exact"/>
        <w:rPr>
          <w:sz w:val="24"/>
          <w:szCs w:val="24"/>
        </w:rPr>
      </w:pPr>
    </w:p>
    <w:p w:rsidR="00217225" w:rsidRPr="00E425A4" w:rsidRDefault="00E540AB">
      <w:pPr>
        <w:numPr>
          <w:ilvl w:val="0"/>
          <w:numId w:val="1"/>
        </w:numPr>
        <w:tabs>
          <w:tab w:val="left" w:pos="716"/>
        </w:tabs>
        <w:spacing w:line="214" w:lineRule="auto"/>
        <w:ind w:left="260" w:firstLine="4"/>
        <w:rPr>
          <w:rFonts w:eastAsia="Times New Roman"/>
          <w:sz w:val="28"/>
          <w:szCs w:val="28"/>
        </w:rPr>
      </w:pPr>
      <w:r w:rsidRPr="00E425A4">
        <w:rPr>
          <w:rFonts w:eastAsia="Times New Roman"/>
          <w:sz w:val="28"/>
          <w:szCs w:val="28"/>
        </w:rPr>
        <w:t>статті 26 Закону України «Про місцеве самоврядування в Україні», міська рада</w:t>
      </w:r>
    </w:p>
    <w:p w:rsidR="00217225" w:rsidRPr="00E425A4" w:rsidRDefault="00217225">
      <w:pPr>
        <w:spacing w:line="293" w:lineRule="exact"/>
        <w:rPr>
          <w:sz w:val="24"/>
          <w:szCs w:val="24"/>
        </w:rPr>
      </w:pPr>
    </w:p>
    <w:p w:rsidR="00217225" w:rsidRPr="00E425A4" w:rsidRDefault="00E540AB">
      <w:pPr>
        <w:ind w:left="280"/>
        <w:rPr>
          <w:sz w:val="20"/>
          <w:szCs w:val="20"/>
        </w:rPr>
      </w:pPr>
      <w:r w:rsidRPr="00E425A4">
        <w:rPr>
          <w:rFonts w:eastAsia="Times New Roman"/>
          <w:b/>
          <w:bCs/>
          <w:sz w:val="28"/>
          <w:szCs w:val="28"/>
        </w:rPr>
        <w:t>ВИРІШИЛА</w:t>
      </w:r>
      <w:r w:rsidRPr="00E425A4">
        <w:rPr>
          <w:rFonts w:eastAsia="Arial"/>
          <w:b/>
          <w:bCs/>
          <w:sz w:val="28"/>
          <w:szCs w:val="28"/>
        </w:rPr>
        <w:t>:</w:t>
      </w:r>
    </w:p>
    <w:p w:rsidR="00217225" w:rsidRPr="00E425A4" w:rsidRDefault="00217225">
      <w:pPr>
        <w:spacing w:line="352" w:lineRule="exact"/>
        <w:rPr>
          <w:sz w:val="24"/>
          <w:szCs w:val="24"/>
        </w:rPr>
      </w:pPr>
    </w:p>
    <w:p w:rsidR="00217225" w:rsidRPr="00E425A4" w:rsidRDefault="00E540AB">
      <w:pPr>
        <w:spacing w:line="231" w:lineRule="auto"/>
        <w:ind w:left="260" w:firstLine="360"/>
        <w:jc w:val="both"/>
        <w:rPr>
          <w:sz w:val="20"/>
          <w:szCs w:val="20"/>
        </w:rPr>
      </w:pPr>
      <w:r w:rsidRPr="00E425A4">
        <w:rPr>
          <w:rFonts w:eastAsia="Times New Roman"/>
          <w:sz w:val="28"/>
          <w:szCs w:val="28"/>
        </w:rPr>
        <w:t xml:space="preserve">1.Звіти голів постійних комісій міської ради з бюджетно- </w:t>
      </w:r>
      <w:r w:rsidRPr="00E425A4">
        <w:rPr>
          <w:rFonts w:eastAsia="Times New Roman"/>
          <w:sz w:val="28"/>
          <w:szCs w:val="28"/>
        </w:rPr>
        <w:t>фінансових , економічних питань, комунального майна та інвестицій Аксенчука І.Б., з гуманітарних питань і соціального захисту громадян Гаврисьо В.В. та з питань дотримання законності, охорони громадського порядку та депутатської етики Сєдової Н.Б. про робо</w:t>
      </w:r>
      <w:r w:rsidRPr="00E425A4">
        <w:rPr>
          <w:rFonts w:eastAsia="Times New Roman"/>
          <w:sz w:val="28"/>
          <w:szCs w:val="28"/>
        </w:rPr>
        <w:t>ту комісій за поточний період 2018 року взяти до відома.( додаються).</w:t>
      </w:r>
    </w:p>
    <w:p w:rsidR="00217225" w:rsidRPr="00E425A4" w:rsidRDefault="00217225">
      <w:pPr>
        <w:spacing w:line="394" w:lineRule="exact"/>
        <w:rPr>
          <w:sz w:val="24"/>
          <w:szCs w:val="24"/>
        </w:rPr>
      </w:pPr>
    </w:p>
    <w:p w:rsidR="00217225" w:rsidRPr="00E425A4" w:rsidRDefault="00E540AB">
      <w:pPr>
        <w:spacing w:line="223" w:lineRule="auto"/>
        <w:ind w:left="260" w:right="20" w:firstLine="360"/>
        <w:jc w:val="both"/>
        <w:rPr>
          <w:sz w:val="20"/>
          <w:szCs w:val="20"/>
        </w:rPr>
      </w:pPr>
      <w:r w:rsidRPr="00E425A4">
        <w:rPr>
          <w:rFonts w:eastAsia="Times New Roman"/>
          <w:sz w:val="28"/>
          <w:szCs w:val="28"/>
        </w:rPr>
        <w:t xml:space="preserve">2.Засідання комісій проводити відповідно до Регламенту Чортківської міської ради VII </w:t>
      </w:r>
      <w:r w:rsidRPr="00E425A4">
        <w:rPr>
          <w:rFonts w:eastAsia="Times New Roman"/>
          <w:sz w:val="23"/>
          <w:szCs w:val="23"/>
        </w:rPr>
        <w:t>C</w:t>
      </w:r>
      <w:r w:rsidRPr="00E425A4">
        <w:rPr>
          <w:rFonts w:eastAsia="Times New Roman"/>
          <w:sz w:val="28"/>
          <w:szCs w:val="28"/>
        </w:rPr>
        <w:t xml:space="preserve">кликання та Положення про постійні комісії Чортківської міської ради VII </w:t>
      </w:r>
      <w:r w:rsidRPr="00E425A4">
        <w:rPr>
          <w:rFonts w:eastAsia="Times New Roman"/>
          <w:sz w:val="23"/>
          <w:szCs w:val="23"/>
        </w:rPr>
        <w:t>C</w:t>
      </w:r>
      <w:r w:rsidRPr="00E425A4">
        <w:rPr>
          <w:rFonts w:eastAsia="Times New Roman"/>
          <w:sz w:val="28"/>
          <w:szCs w:val="28"/>
        </w:rPr>
        <w:t>кликання.</w:t>
      </w:r>
    </w:p>
    <w:p w:rsidR="00217225" w:rsidRPr="00E425A4" w:rsidRDefault="00217225">
      <w:pPr>
        <w:spacing w:line="389" w:lineRule="exact"/>
        <w:rPr>
          <w:sz w:val="24"/>
          <w:szCs w:val="24"/>
        </w:rPr>
      </w:pPr>
    </w:p>
    <w:p w:rsidR="00217225" w:rsidRPr="00E425A4" w:rsidRDefault="00E540AB">
      <w:pPr>
        <w:spacing w:line="214" w:lineRule="auto"/>
        <w:ind w:left="260" w:right="20" w:firstLine="360"/>
        <w:jc w:val="both"/>
        <w:rPr>
          <w:sz w:val="20"/>
          <w:szCs w:val="20"/>
        </w:rPr>
      </w:pPr>
      <w:r w:rsidRPr="00E425A4">
        <w:rPr>
          <w:rFonts w:eastAsia="Times New Roman"/>
          <w:sz w:val="28"/>
          <w:szCs w:val="28"/>
        </w:rPr>
        <w:t xml:space="preserve">3.Контроль за </w:t>
      </w:r>
      <w:r w:rsidRPr="00E425A4">
        <w:rPr>
          <w:rFonts w:eastAsia="Times New Roman"/>
          <w:sz w:val="28"/>
          <w:szCs w:val="28"/>
        </w:rPr>
        <w:t>виконанням даного рішення доручити секретарю міської ради Дзиндрі Я.П.</w:t>
      </w:r>
    </w:p>
    <w:p w:rsidR="00217225" w:rsidRPr="00E425A4" w:rsidRDefault="00217225">
      <w:pPr>
        <w:spacing w:line="200" w:lineRule="exact"/>
        <w:rPr>
          <w:sz w:val="24"/>
          <w:szCs w:val="24"/>
        </w:rPr>
      </w:pPr>
    </w:p>
    <w:p w:rsidR="00217225" w:rsidRPr="00E425A4" w:rsidRDefault="00217225">
      <w:pPr>
        <w:spacing w:line="378" w:lineRule="exact"/>
        <w:rPr>
          <w:sz w:val="24"/>
          <w:szCs w:val="24"/>
        </w:rPr>
      </w:pPr>
    </w:p>
    <w:p w:rsidR="00217225" w:rsidRPr="00E425A4" w:rsidRDefault="00E540AB">
      <w:pPr>
        <w:tabs>
          <w:tab w:val="left" w:pos="7940"/>
        </w:tabs>
        <w:ind w:left="340"/>
        <w:rPr>
          <w:sz w:val="20"/>
          <w:szCs w:val="20"/>
        </w:rPr>
      </w:pPr>
      <w:r w:rsidRPr="00E425A4">
        <w:rPr>
          <w:rFonts w:eastAsia="Times New Roman"/>
          <w:b/>
          <w:bCs/>
          <w:sz w:val="28"/>
          <w:szCs w:val="28"/>
        </w:rPr>
        <w:t>Секретар міської ради</w:t>
      </w:r>
      <w:r w:rsidRPr="00E425A4">
        <w:rPr>
          <w:sz w:val="20"/>
          <w:szCs w:val="20"/>
        </w:rPr>
        <w:tab/>
      </w:r>
      <w:r w:rsidRPr="00E425A4">
        <w:rPr>
          <w:rFonts w:eastAsia="Times New Roman"/>
          <w:b/>
          <w:bCs/>
          <w:sz w:val="27"/>
          <w:szCs w:val="27"/>
        </w:rPr>
        <w:t>Я</w:t>
      </w:r>
      <w:r w:rsidRPr="00E425A4">
        <w:rPr>
          <w:rFonts w:eastAsia="Arial"/>
          <w:b/>
          <w:bCs/>
          <w:sz w:val="27"/>
          <w:szCs w:val="27"/>
        </w:rPr>
        <w:t>.</w:t>
      </w:r>
      <w:r w:rsidRPr="00E425A4">
        <w:rPr>
          <w:rFonts w:eastAsia="Times New Roman"/>
          <w:b/>
          <w:bCs/>
          <w:sz w:val="27"/>
          <w:szCs w:val="27"/>
        </w:rPr>
        <w:t>П</w:t>
      </w:r>
      <w:r w:rsidRPr="00E425A4">
        <w:rPr>
          <w:rFonts w:eastAsia="Arial"/>
          <w:b/>
          <w:bCs/>
          <w:sz w:val="27"/>
          <w:szCs w:val="27"/>
        </w:rPr>
        <w:t>.</w:t>
      </w:r>
      <w:r w:rsidRPr="00E425A4">
        <w:rPr>
          <w:rFonts w:eastAsia="Times New Roman"/>
          <w:b/>
          <w:bCs/>
          <w:sz w:val="27"/>
          <w:szCs w:val="27"/>
        </w:rPr>
        <w:t xml:space="preserve"> Дзиндра</w:t>
      </w:r>
    </w:p>
    <w:p w:rsidR="00E540AB" w:rsidRPr="00E425A4" w:rsidRDefault="00E540AB" w:rsidP="00E425A4">
      <w:pPr>
        <w:ind w:left="380"/>
      </w:pPr>
      <w:bookmarkStart w:id="1" w:name="page2"/>
      <w:bookmarkStart w:id="2" w:name="page4"/>
      <w:bookmarkEnd w:id="1"/>
      <w:bookmarkEnd w:id="2"/>
    </w:p>
    <w:sectPr w:rsidR="00E540AB" w:rsidRPr="00E425A4" w:rsidSect="00E425A4">
      <w:pgSz w:w="11900" w:h="16840"/>
      <w:pgMar w:top="1223" w:right="700" w:bottom="599" w:left="1440" w:header="0" w:footer="0" w:gutter="0"/>
      <w:cols w:space="720" w:equalWidth="0">
        <w:col w:w="97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5CFF"/>
    <w:multiLevelType w:val="hybridMultilevel"/>
    <w:tmpl w:val="DC7298BA"/>
    <w:lvl w:ilvl="0" w:tplc="C43A68C8">
      <w:start w:val="1"/>
      <w:numFmt w:val="bullet"/>
      <w:lvlText w:val="-"/>
      <w:lvlJc w:val="left"/>
    </w:lvl>
    <w:lvl w:ilvl="1" w:tplc="613CD504">
      <w:start w:val="1"/>
      <w:numFmt w:val="bullet"/>
      <w:lvlText w:val="-"/>
      <w:lvlJc w:val="left"/>
    </w:lvl>
    <w:lvl w:ilvl="2" w:tplc="7ED661FC">
      <w:numFmt w:val="decimal"/>
      <w:lvlText w:val=""/>
      <w:lvlJc w:val="left"/>
    </w:lvl>
    <w:lvl w:ilvl="3" w:tplc="964EBA14">
      <w:numFmt w:val="decimal"/>
      <w:lvlText w:val=""/>
      <w:lvlJc w:val="left"/>
    </w:lvl>
    <w:lvl w:ilvl="4" w:tplc="2EE8C73E">
      <w:numFmt w:val="decimal"/>
      <w:lvlText w:val=""/>
      <w:lvlJc w:val="left"/>
    </w:lvl>
    <w:lvl w:ilvl="5" w:tplc="170219A6">
      <w:numFmt w:val="decimal"/>
      <w:lvlText w:val=""/>
      <w:lvlJc w:val="left"/>
    </w:lvl>
    <w:lvl w:ilvl="6" w:tplc="49327C20">
      <w:numFmt w:val="decimal"/>
      <w:lvlText w:val=""/>
      <w:lvlJc w:val="left"/>
    </w:lvl>
    <w:lvl w:ilvl="7" w:tplc="51E64B78">
      <w:numFmt w:val="decimal"/>
      <w:lvlText w:val=""/>
      <w:lvlJc w:val="left"/>
    </w:lvl>
    <w:lvl w:ilvl="8" w:tplc="CF069044">
      <w:numFmt w:val="decimal"/>
      <w:lvlText w:val=""/>
      <w:lvlJc w:val="left"/>
    </w:lvl>
  </w:abstractNum>
  <w:abstractNum w:abstractNumId="1">
    <w:nsid w:val="66334873"/>
    <w:multiLevelType w:val="hybridMultilevel"/>
    <w:tmpl w:val="69E024B2"/>
    <w:lvl w:ilvl="0" w:tplc="451A6CDC">
      <w:start w:val="11"/>
      <w:numFmt w:val="decimal"/>
      <w:lvlText w:val="%1"/>
      <w:lvlJc w:val="left"/>
    </w:lvl>
    <w:lvl w:ilvl="1" w:tplc="8F4E435C">
      <w:numFmt w:val="decimal"/>
      <w:lvlText w:val=""/>
      <w:lvlJc w:val="left"/>
    </w:lvl>
    <w:lvl w:ilvl="2" w:tplc="75A0E0AE">
      <w:numFmt w:val="decimal"/>
      <w:lvlText w:val=""/>
      <w:lvlJc w:val="left"/>
    </w:lvl>
    <w:lvl w:ilvl="3" w:tplc="2E42F0CC">
      <w:numFmt w:val="decimal"/>
      <w:lvlText w:val=""/>
      <w:lvlJc w:val="left"/>
    </w:lvl>
    <w:lvl w:ilvl="4" w:tplc="7DB2A358">
      <w:numFmt w:val="decimal"/>
      <w:lvlText w:val=""/>
      <w:lvlJc w:val="left"/>
    </w:lvl>
    <w:lvl w:ilvl="5" w:tplc="E30E1CF4">
      <w:numFmt w:val="decimal"/>
      <w:lvlText w:val=""/>
      <w:lvlJc w:val="left"/>
    </w:lvl>
    <w:lvl w:ilvl="6" w:tplc="0B4A6B34">
      <w:numFmt w:val="decimal"/>
      <w:lvlText w:val=""/>
      <w:lvlJc w:val="left"/>
    </w:lvl>
    <w:lvl w:ilvl="7" w:tplc="0CBC03C0">
      <w:numFmt w:val="decimal"/>
      <w:lvlText w:val=""/>
      <w:lvlJc w:val="left"/>
    </w:lvl>
    <w:lvl w:ilvl="8" w:tplc="4E80F306">
      <w:numFmt w:val="decimal"/>
      <w:lvlText w:val=""/>
      <w:lvlJc w:val="left"/>
    </w:lvl>
  </w:abstractNum>
  <w:abstractNum w:abstractNumId="2">
    <w:nsid w:val="74B0DC51"/>
    <w:multiLevelType w:val="hybridMultilevel"/>
    <w:tmpl w:val="DF80E5CE"/>
    <w:lvl w:ilvl="0" w:tplc="9850E0AA">
      <w:start w:val="1"/>
      <w:numFmt w:val="bullet"/>
      <w:lvlText w:val="-"/>
      <w:lvlJc w:val="left"/>
    </w:lvl>
    <w:lvl w:ilvl="1" w:tplc="625862DC">
      <w:start w:val="1"/>
      <w:numFmt w:val="bullet"/>
      <w:lvlText w:val="-"/>
      <w:lvlJc w:val="left"/>
    </w:lvl>
    <w:lvl w:ilvl="2" w:tplc="EB1E8FB4">
      <w:numFmt w:val="decimal"/>
      <w:lvlText w:val=""/>
      <w:lvlJc w:val="left"/>
    </w:lvl>
    <w:lvl w:ilvl="3" w:tplc="8500BFA8">
      <w:numFmt w:val="decimal"/>
      <w:lvlText w:val=""/>
      <w:lvlJc w:val="left"/>
    </w:lvl>
    <w:lvl w:ilvl="4" w:tplc="3A68FBF4">
      <w:numFmt w:val="decimal"/>
      <w:lvlText w:val=""/>
      <w:lvlJc w:val="left"/>
    </w:lvl>
    <w:lvl w:ilvl="5" w:tplc="8B2E0E6E">
      <w:numFmt w:val="decimal"/>
      <w:lvlText w:val=""/>
      <w:lvlJc w:val="left"/>
    </w:lvl>
    <w:lvl w:ilvl="6" w:tplc="0D362380">
      <w:numFmt w:val="decimal"/>
      <w:lvlText w:val=""/>
      <w:lvlJc w:val="left"/>
    </w:lvl>
    <w:lvl w:ilvl="7" w:tplc="6C98973A">
      <w:numFmt w:val="decimal"/>
      <w:lvlText w:val=""/>
      <w:lvlJc w:val="left"/>
    </w:lvl>
    <w:lvl w:ilvl="8" w:tplc="FA5082AE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217225"/>
    <w:rsid w:val="00217225"/>
    <w:rsid w:val="00E425A4"/>
    <w:rsid w:val="00E54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830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dcterms:created xsi:type="dcterms:W3CDTF">2021-02-01T11:27:00Z</dcterms:created>
  <dcterms:modified xsi:type="dcterms:W3CDTF">2021-02-24T09:43:00Z</dcterms:modified>
</cp:coreProperties>
</file>