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6132" w14:textId="77777777" w:rsidR="00C669B5" w:rsidRPr="00825D72" w:rsidRDefault="00C669B5" w:rsidP="00C669B5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5F375AF" w14:textId="77777777" w:rsidR="00C669B5" w:rsidRPr="00825D72" w:rsidRDefault="004E3B34" w:rsidP="00C669B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рішення </w:t>
      </w:r>
      <w:r w:rsidR="00870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 ради</w:t>
      </w:r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7F68F17" w14:textId="77777777" w:rsidR="00C669B5" w:rsidRPr="00825D72" w:rsidRDefault="008B1104" w:rsidP="00C669B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 08</w:t>
      </w:r>
      <w:r w:rsidR="003D30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702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серпня</w:t>
      </w:r>
      <w:r w:rsidR="00C669B5"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2025 року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2714</w:t>
      </w:r>
    </w:p>
    <w:p w14:paraId="48DC615D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98FF7F0" w14:textId="77777777" w:rsidR="00A22F8F" w:rsidRDefault="00A22F8F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3279325" w14:textId="77777777" w:rsid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6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СКЛАД  </w:t>
      </w:r>
      <w:r w:rsidR="00870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РОБОЧОЇ ГРУПИ </w:t>
      </w:r>
    </w:p>
    <w:p w14:paraId="1044CDEF" w14:textId="77777777" w:rsid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9CF4FC" w14:textId="77777777" w:rsidR="00C669B5" w:rsidRPr="00C669B5" w:rsidRDefault="00C669B5" w:rsidP="00C66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9"/>
        <w:gridCol w:w="7005"/>
      </w:tblGrid>
      <w:tr w:rsidR="008B1104" w:rsidRPr="00C669B5" w14:paraId="4CCBB3AD" w14:textId="77777777" w:rsidTr="008B1104">
        <w:tc>
          <w:tcPr>
            <w:tcW w:w="2619" w:type="dxa"/>
          </w:tcPr>
          <w:p w14:paraId="326F3300" w14:textId="77777777" w:rsidR="008B1104" w:rsidRDefault="008B1104" w:rsidP="008B1104">
            <w:pPr>
              <w:suppressLineNumbers/>
              <w:tabs>
                <w:tab w:val="left" w:pos="2565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Володимир ШМАТЬКО </w:t>
            </w:r>
          </w:p>
        </w:tc>
        <w:tc>
          <w:tcPr>
            <w:tcW w:w="7005" w:type="dxa"/>
          </w:tcPr>
          <w:p w14:paraId="6F045D77" w14:textId="77777777" w:rsidR="008B1104" w:rsidRDefault="008B1104" w:rsidP="008702AF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5828F9A" w14:textId="77777777" w:rsidR="008B1104" w:rsidRPr="008B1104" w:rsidRDefault="008B1104" w:rsidP="008B11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B11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робочої групи </w:t>
            </w:r>
            <w:r w:rsidRPr="008B11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міський голова</w:t>
            </w:r>
          </w:p>
        </w:tc>
      </w:tr>
      <w:tr w:rsidR="00C669B5" w:rsidRPr="00C669B5" w14:paraId="0DFC0D77" w14:textId="77777777" w:rsidTr="008B1104">
        <w:tc>
          <w:tcPr>
            <w:tcW w:w="2619" w:type="dxa"/>
          </w:tcPr>
          <w:p w14:paraId="3DB8DE8C" w14:textId="77777777" w:rsidR="00C669B5" w:rsidRPr="00C669B5" w:rsidRDefault="00C669B5" w:rsidP="00C669B5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ВАСИЛЬЧЕНКО</w:t>
            </w:r>
          </w:p>
        </w:tc>
        <w:tc>
          <w:tcPr>
            <w:tcW w:w="7005" w:type="dxa"/>
          </w:tcPr>
          <w:p w14:paraId="783E6D82" w14:textId="77777777" w:rsidR="00C669B5" w:rsidRPr="00C669B5" w:rsidRDefault="00C669B5" w:rsidP="008702AF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8B11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заступник 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робочої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групи 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заступни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8702AF" w:rsidRPr="00C669B5" w14:paraId="348D42AC" w14:textId="77777777" w:rsidTr="008B1104">
        <w:tc>
          <w:tcPr>
            <w:tcW w:w="2619" w:type="dxa"/>
          </w:tcPr>
          <w:p w14:paraId="199D3DD0" w14:textId="77777777" w:rsidR="008702AF" w:rsidRPr="00C669B5" w:rsidRDefault="008702AF" w:rsidP="008702AF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Наталія ВОЙЦЕХОВСЬКА  </w:t>
            </w:r>
          </w:p>
        </w:tc>
        <w:tc>
          <w:tcPr>
            <w:tcW w:w="7005" w:type="dxa"/>
          </w:tcPr>
          <w:p w14:paraId="40591527" w14:textId="77777777" w:rsidR="008702AF" w:rsidRPr="00C669B5" w:rsidRDefault="008702AF" w:rsidP="002B1D3B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 секретар </w:t>
            </w:r>
            <w:r w:rsidR="002B1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робочої групи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заступни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8702AF" w:rsidRPr="00C669B5" w14:paraId="7F9B0747" w14:textId="77777777" w:rsidTr="003E7D3F">
        <w:tc>
          <w:tcPr>
            <w:tcW w:w="9624" w:type="dxa"/>
            <w:gridSpan w:val="2"/>
          </w:tcPr>
          <w:p w14:paraId="2A43A198" w14:textId="77777777" w:rsidR="008702AF" w:rsidRPr="00C669B5" w:rsidRDefault="008702AF" w:rsidP="002B1D3B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Члени </w:t>
            </w:r>
            <w:r w:rsidR="002B1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робочої групи</w:t>
            </w:r>
            <w:r w:rsidRPr="00C66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</w:tr>
      <w:tr w:rsidR="008702AF" w:rsidRPr="00C669B5" w14:paraId="13740C12" w14:textId="77777777" w:rsidTr="008B1104">
        <w:tc>
          <w:tcPr>
            <w:tcW w:w="2619" w:type="dxa"/>
          </w:tcPr>
          <w:p w14:paraId="79731E6F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Ярослав  ДЗИНДРА </w:t>
            </w:r>
          </w:p>
        </w:tc>
        <w:tc>
          <w:tcPr>
            <w:tcW w:w="7005" w:type="dxa"/>
          </w:tcPr>
          <w:p w14:paraId="50637B0A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 міської ради ;</w:t>
            </w:r>
          </w:p>
        </w:tc>
      </w:tr>
      <w:tr w:rsidR="008702AF" w:rsidRPr="00C669B5" w14:paraId="2419F7B3" w14:textId="77777777" w:rsidTr="008B1104">
        <w:tc>
          <w:tcPr>
            <w:tcW w:w="2619" w:type="dxa"/>
          </w:tcPr>
          <w:p w14:paraId="65FFD56B" w14:textId="77777777" w:rsidR="008702AF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Ольга ЧЕРЕМШИНСЬКА</w:t>
            </w:r>
          </w:p>
        </w:tc>
        <w:tc>
          <w:tcPr>
            <w:tcW w:w="7005" w:type="dxa"/>
          </w:tcPr>
          <w:p w14:paraId="22AB63A2" w14:textId="77777777" w:rsidR="008702AF" w:rsidRDefault="002B1D3B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8702AF"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еруюч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8702AF"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справами виконавчого комітету</w:t>
            </w:r>
            <w:r w:rsidR="008702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ради;</w:t>
            </w:r>
          </w:p>
        </w:tc>
      </w:tr>
      <w:tr w:rsidR="008702AF" w:rsidRPr="00C669B5" w14:paraId="3FCB337A" w14:textId="77777777" w:rsidTr="008B1104">
        <w:tc>
          <w:tcPr>
            <w:tcW w:w="2619" w:type="dxa"/>
          </w:tcPr>
          <w:p w14:paraId="13404A33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Надія БОЙКО </w:t>
            </w:r>
          </w:p>
        </w:tc>
        <w:tc>
          <w:tcPr>
            <w:tcW w:w="7005" w:type="dxa"/>
          </w:tcPr>
          <w:p w14:paraId="246B3489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фінансового управління міської ради ;</w:t>
            </w:r>
          </w:p>
        </w:tc>
      </w:tr>
      <w:tr w:rsidR="008702AF" w:rsidRPr="00C669B5" w14:paraId="74F7A6A6" w14:textId="77777777" w:rsidTr="008B1104">
        <w:tc>
          <w:tcPr>
            <w:tcW w:w="2619" w:type="dxa"/>
          </w:tcPr>
          <w:p w14:paraId="7182A2A3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Яна БОНДАРЕНКО</w:t>
            </w:r>
          </w:p>
        </w:tc>
        <w:tc>
          <w:tcPr>
            <w:tcW w:w="7005" w:type="dxa"/>
          </w:tcPr>
          <w:p w14:paraId="3BA646D1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муніципального розвитку та </w:t>
            </w:r>
            <w:proofErr w:type="spellStart"/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енергоменеджменту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;</w:t>
            </w:r>
          </w:p>
        </w:tc>
      </w:tr>
      <w:tr w:rsidR="008702AF" w:rsidRPr="00C669B5" w14:paraId="32FBFF0C" w14:textId="77777777" w:rsidTr="008B1104">
        <w:tc>
          <w:tcPr>
            <w:tcW w:w="2619" w:type="dxa"/>
          </w:tcPr>
          <w:p w14:paraId="5BC12FA1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Олеся НІСЕВИЧ</w:t>
            </w:r>
          </w:p>
        </w:tc>
        <w:tc>
          <w:tcPr>
            <w:tcW w:w="7005" w:type="dxa"/>
          </w:tcPr>
          <w:p w14:paraId="1D4D211C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управління культури та мистецтва міської ради ; </w:t>
            </w:r>
          </w:p>
        </w:tc>
      </w:tr>
      <w:tr w:rsidR="008702AF" w:rsidRPr="00C669B5" w14:paraId="16F715B2" w14:textId="77777777" w:rsidTr="008B1104">
        <w:tc>
          <w:tcPr>
            <w:tcW w:w="2619" w:type="dxa"/>
          </w:tcPr>
          <w:p w14:paraId="08743AF7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Денис ХАБЛАК</w:t>
            </w:r>
          </w:p>
        </w:tc>
        <w:tc>
          <w:tcPr>
            <w:tcW w:w="7005" w:type="dxa"/>
          </w:tcPr>
          <w:p w14:paraId="6E06D3C5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заступник директора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КНП"ЧОРТКІВСЬКА ЦЕНТРАЛЬНА МІСЬКА ЛІКАРНЯ" ЧОРТКІВСЬКОЇ МІСЬКОЇ РАДИ</w:t>
            </w:r>
          </w:p>
        </w:tc>
      </w:tr>
      <w:tr w:rsidR="008702AF" w:rsidRPr="00C669B5" w14:paraId="7CCFEEE2" w14:textId="77777777" w:rsidTr="008B1104">
        <w:tc>
          <w:tcPr>
            <w:tcW w:w="2619" w:type="dxa"/>
          </w:tcPr>
          <w:p w14:paraId="2007FB26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Ірина МАЦЕВКО</w:t>
            </w:r>
          </w:p>
        </w:tc>
        <w:tc>
          <w:tcPr>
            <w:tcW w:w="7005" w:type="dxa"/>
          </w:tcPr>
          <w:p w14:paraId="6D3A9E18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комунального господарства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8702AF" w:rsidRPr="00C669B5" w14:paraId="10531280" w14:textId="77777777" w:rsidTr="008B1104">
        <w:tc>
          <w:tcPr>
            <w:tcW w:w="2619" w:type="dxa"/>
          </w:tcPr>
          <w:p w14:paraId="500C5128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Наталія ВАНДЯК 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7005" w:type="dxa"/>
          </w:tcPr>
          <w:p w14:paraId="03924B85" w14:textId="77777777" w:rsidR="008702AF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в.о.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2B1D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proofErr w:type="spellEnd"/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юридичного відділу </w:t>
            </w:r>
          </w:p>
          <w:p w14:paraId="1E67D495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міської ради ;</w:t>
            </w:r>
          </w:p>
        </w:tc>
      </w:tr>
      <w:tr w:rsidR="008702AF" w:rsidRPr="00C669B5" w14:paraId="0D0B6049" w14:textId="77777777" w:rsidTr="008B1104">
        <w:tc>
          <w:tcPr>
            <w:tcW w:w="2619" w:type="dxa"/>
          </w:tcPr>
          <w:p w14:paraId="5DF97F15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Андрій НАТУРКАЧ </w:t>
            </w:r>
          </w:p>
        </w:tc>
        <w:tc>
          <w:tcPr>
            <w:tcW w:w="7005" w:type="dxa"/>
          </w:tcPr>
          <w:p w14:paraId="478D2684" w14:textId="77777777" w:rsidR="008702AF" w:rsidRPr="00C669B5" w:rsidRDefault="008702AF" w:rsidP="008702AF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економічного розвитку та комунального майна міської ради;  </w:t>
            </w:r>
          </w:p>
        </w:tc>
      </w:tr>
      <w:tr w:rsidR="008702AF" w:rsidRPr="00C669B5" w14:paraId="04592899" w14:textId="77777777" w:rsidTr="008B1104">
        <w:tc>
          <w:tcPr>
            <w:tcW w:w="2619" w:type="dxa"/>
          </w:tcPr>
          <w:p w14:paraId="08798B31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Людмила ПОЛІЩУК</w:t>
            </w:r>
          </w:p>
        </w:tc>
        <w:tc>
          <w:tcPr>
            <w:tcW w:w="7005" w:type="dxa"/>
          </w:tcPr>
          <w:p w14:paraId="39DD92E5" w14:textId="77777777"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освіти, молоді та спорту  Чортківської міської ради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;</w:t>
            </w:r>
          </w:p>
        </w:tc>
      </w:tr>
      <w:tr w:rsidR="008702AF" w:rsidRPr="00C669B5" w14:paraId="0F75832D" w14:textId="77777777" w:rsidTr="008B1104">
        <w:tc>
          <w:tcPr>
            <w:tcW w:w="2619" w:type="dxa"/>
          </w:tcPr>
          <w:p w14:paraId="6B771B0B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Роксолана ГУБ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ЯК </w:t>
            </w:r>
          </w:p>
        </w:tc>
        <w:tc>
          <w:tcPr>
            <w:tcW w:w="7005" w:type="dxa"/>
          </w:tcPr>
          <w:p w14:paraId="53556E4E" w14:textId="77777777"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відділу земельних ресурсів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 </w:t>
            </w:r>
          </w:p>
        </w:tc>
      </w:tr>
      <w:tr w:rsidR="008702AF" w:rsidRPr="00C669B5" w14:paraId="349F6C97" w14:textId="77777777" w:rsidTr="008B1104">
        <w:tc>
          <w:tcPr>
            <w:tcW w:w="2619" w:type="dxa"/>
          </w:tcPr>
          <w:p w14:paraId="2A360AD9" w14:textId="77777777" w:rsidR="008702AF" w:rsidRPr="00C669B5" w:rsidRDefault="008702AF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Василь ГРЕЩУК </w:t>
            </w:r>
          </w:p>
        </w:tc>
        <w:tc>
          <w:tcPr>
            <w:tcW w:w="7005" w:type="dxa"/>
          </w:tcPr>
          <w:p w14:paraId="764AF4D4" w14:textId="77777777"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архітектури та   містобудівного кадастру міської ради. </w:t>
            </w:r>
          </w:p>
        </w:tc>
      </w:tr>
      <w:tr w:rsidR="008702AF" w:rsidRPr="00C669B5" w14:paraId="551022D1" w14:textId="77777777" w:rsidTr="008B1104">
        <w:tc>
          <w:tcPr>
            <w:tcW w:w="2619" w:type="dxa"/>
          </w:tcPr>
          <w:p w14:paraId="6315B532" w14:textId="77777777" w:rsidR="008702AF" w:rsidRPr="00C669B5" w:rsidRDefault="008702AF" w:rsidP="008B1104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Ігор </w:t>
            </w:r>
            <w:r w:rsidR="008B11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ГРИЦИК</w:t>
            </w:r>
          </w:p>
        </w:tc>
        <w:tc>
          <w:tcPr>
            <w:tcW w:w="7005" w:type="dxa"/>
          </w:tcPr>
          <w:p w14:paraId="52D51EEC" w14:textId="77777777" w:rsidR="008702AF" w:rsidRPr="00C669B5" w:rsidRDefault="008702AF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управління соціального захисту та охорони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 </w:t>
            </w:r>
          </w:p>
        </w:tc>
      </w:tr>
      <w:tr w:rsidR="002F7102" w:rsidRPr="00C669B5" w14:paraId="419F95AA" w14:textId="77777777" w:rsidTr="008B1104">
        <w:tc>
          <w:tcPr>
            <w:tcW w:w="2619" w:type="dxa"/>
          </w:tcPr>
          <w:p w14:paraId="67149905" w14:textId="77777777" w:rsidR="002F7102" w:rsidRDefault="002F7102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Богдан ШКОЛЬНИЦЬКИЙ </w:t>
            </w:r>
          </w:p>
        </w:tc>
        <w:tc>
          <w:tcPr>
            <w:tcW w:w="7005" w:type="dxa"/>
          </w:tcPr>
          <w:p w14:paraId="1C3F40A4" w14:textId="77777777" w:rsidR="002F7102" w:rsidRDefault="002F7102" w:rsidP="002F7102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електронних послуг міської ради</w:t>
            </w:r>
          </w:p>
        </w:tc>
      </w:tr>
      <w:tr w:rsidR="00186D3A" w:rsidRPr="00C669B5" w14:paraId="3B78E66A" w14:textId="77777777" w:rsidTr="008B1104">
        <w:tc>
          <w:tcPr>
            <w:tcW w:w="2619" w:type="dxa"/>
          </w:tcPr>
          <w:p w14:paraId="223D7C8B" w14:textId="77777777" w:rsidR="00186D3A" w:rsidRDefault="00180C2A" w:rsidP="008702AF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Тетяна МАНЬОВСЬКА </w:t>
            </w:r>
          </w:p>
        </w:tc>
        <w:tc>
          <w:tcPr>
            <w:tcW w:w="7005" w:type="dxa"/>
          </w:tcPr>
          <w:p w14:paraId="2BDF958C" w14:textId="77777777" w:rsidR="00186D3A" w:rsidRPr="00ED4D53" w:rsidRDefault="00180C2A" w:rsidP="008702AF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головний спеціаліст відділу закордонної співпраці </w:t>
            </w:r>
            <w:r w:rsidR="005669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та промоцій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міської ради </w:t>
            </w:r>
          </w:p>
        </w:tc>
      </w:tr>
    </w:tbl>
    <w:p w14:paraId="282C4015" w14:textId="77777777" w:rsidR="00C669B5" w:rsidRDefault="00C669B5" w:rsidP="00C669B5">
      <w:pPr>
        <w:tabs>
          <w:tab w:val="left" w:pos="388"/>
        </w:tabs>
        <w:suppressAutoHyphens/>
        <w:spacing w:before="4"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A33BB9" w14:textId="77777777"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36F6BB" w14:textId="77777777" w:rsidR="00BA468C" w:rsidRPr="00BA468C" w:rsidRDefault="00BA468C" w:rsidP="00BA468C">
      <w:pPr>
        <w:pStyle w:val="a6"/>
        <w:rPr>
          <w:sz w:val="28"/>
          <w:szCs w:val="28"/>
        </w:rPr>
      </w:pPr>
      <w:r w:rsidRPr="00BA468C">
        <w:rPr>
          <w:rStyle w:val="a7"/>
          <w:sz w:val="28"/>
          <w:szCs w:val="28"/>
        </w:rPr>
        <w:t>Примітка</w:t>
      </w:r>
      <w:r w:rsidRPr="00BA468C">
        <w:rPr>
          <w:sz w:val="28"/>
          <w:szCs w:val="28"/>
        </w:rPr>
        <w:t>:</w:t>
      </w:r>
    </w:p>
    <w:p w14:paraId="68A44B8F" w14:textId="77777777" w:rsidR="00BA468C" w:rsidRPr="00BA468C" w:rsidRDefault="00BA468C" w:rsidP="00BA468C">
      <w:pPr>
        <w:pStyle w:val="a6"/>
        <w:rPr>
          <w:b/>
          <w:sz w:val="28"/>
          <w:szCs w:val="28"/>
        </w:rPr>
      </w:pPr>
      <w:r w:rsidRPr="00BA468C">
        <w:rPr>
          <w:sz w:val="28"/>
          <w:szCs w:val="28"/>
        </w:rPr>
        <w:t xml:space="preserve">Залежно від етапу розроблення </w:t>
      </w:r>
      <w:proofErr w:type="spellStart"/>
      <w:r w:rsidRPr="00BA468C">
        <w:rPr>
          <w:sz w:val="28"/>
          <w:szCs w:val="28"/>
        </w:rPr>
        <w:t>проєкту</w:t>
      </w:r>
      <w:proofErr w:type="spellEnd"/>
      <w:r w:rsidRPr="00BA468C">
        <w:rPr>
          <w:sz w:val="28"/>
          <w:szCs w:val="28"/>
        </w:rPr>
        <w:t xml:space="preserve"> Стратегії розвитку </w:t>
      </w:r>
      <w:r>
        <w:rPr>
          <w:sz w:val="28"/>
          <w:szCs w:val="28"/>
        </w:rPr>
        <w:t xml:space="preserve">Чортківської </w:t>
      </w:r>
      <w:r w:rsidRPr="00BA468C">
        <w:rPr>
          <w:sz w:val="28"/>
          <w:szCs w:val="28"/>
        </w:rPr>
        <w:t xml:space="preserve">міської територіальної громади до 2027 року, до участі в роботі у форматі експертних груп та засіданнях робочої групи (за необхідності та рішенням її голови) можуть залучатися інші представники виконавчих органів </w:t>
      </w:r>
      <w:r>
        <w:rPr>
          <w:sz w:val="28"/>
          <w:szCs w:val="28"/>
        </w:rPr>
        <w:t xml:space="preserve">Чортківської </w:t>
      </w:r>
      <w:r w:rsidRPr="00BA468C">
        <w:rPr>
          <w:sz w:val="28"/>
          <w:szCs w:val="28"/>
        </w:rPr>
        <w:t>міської ради відповідно до їхньої компетенції та повноважень, а також представники державних органів,</w:t>
      </w:r>
      <w:r w:rsidR="00545B4C">
        <w:rPr>
          <w:sz w:val="28"/>
          <w:szCs w:val="28"/>
        </w:rPr>
        <w:t xml:space="preserve"> депутати міської ради, члени виконавчого комітету міської ради, </w:t>
      </w:r>
      <w:r w:rsidRPr="00BA468C">
        <w:rPr>
          <w:sz w:val="28"/>
          <w:szCs w:val="28"/>
        </w:rPr>
        <w:t xml:space="preserve"> громадських організацій, наукових установ, незалежні експерти та інші заінтересовані сторони — </w:t>
      </w:r>
      <w:r w:rsidRPr="00BA468C">
        <w:rPr>
          <w:rStyle w:val="a7"/>
          <w:b w:val="0"/>
          <w:sz w:val="28"/>
          <w:szCs w:val="28"/>
        </w:rPr>
        <w:t>за їхньою згодою</w:t>
      </w:r>
      <w:r w:rsidRPr="00BA468C">
        <w:rPr>
          <w:b/>
          <w:sz w:val="28"/>
          <w:szCs w:val="28"/>
        </w:rPr>
        <w:t>.</w:t>
      </w:r>
    </w:p>
    <w:p w14:paraId="01F38ECF" w14:textId="77777777"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BA5737" w14:textId="77777777"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B0C5C7" w14:textId="77777777" w:rsidR="00BA468C" w:rsidRDefault="00BA468C" w:rsidP="00BA247A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04A53" w14:textId="77777777" w:rsidR="008B1104" w:rsidRPr="008B1104" w:rsidRDefault="008B1104" w:rsidP="008B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Секретар</w:t>
      </w:r>
    </w:p>
    <w:p w14:paraId="2A4FFC44" w14:textId="77777777" w:rsidR="008B1104" w:rsidRPr="008B1104" w:rsidRDefault="008B1104" w:rsidP="008B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ленарного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засідання                                                      Людмила ПОЛІЩУК</w:t>
      </w:r>
    </w:p>
    <w:p w14:paraId="598D7353" w14:textId="77777777" w:rsidR="008B1104" w:rsidRPr="008B1104" w:rsidRDefault="008B1104" w:rsidP="008B1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28E20F4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192F666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038504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812BBC1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1B991A9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715E339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DBAF207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7E3B4CF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59C40DD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714C0E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37F92E6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3344EA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9E7AA2A" w14:textId="77777777" w:rsidR="00545B4C" w:rsidRDefault="00545B4C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777C8FA" w14:textId="77777777" w:rsidR="00545B4C" w:rsidRDefault="00545B4C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965EFBE" w14:textId="77777777" w:rsidR="008A2B2A" w:rsidRDefault="008A2B2A" w:rsidP="008A2B2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6AB2C76" w14:textId="77777777" w:rsidR="004E3B34" w:rsidRPr="008E3B13" w:rsidRDefault="004E3B34" w:rsidP="008A2B2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3B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Додаток 2 </w:t>
      </w:r>
    </w:p>
    <w:p w14:paraId="6FD55593" w14:textId="77777777" w:rsidR="004E3B34" w:rsidRPr="008E3B13" w:rsidRDefault="004E3B34" w:rsidP="008A2B2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3B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рішення міської ради </w:t>
      </w:r>
    </w:p>
    <w:p w14:paraId="6640D6C5" w14:textId="77777777" w:rsidR="004E3B34" w:rsidRDefault="004E3B34" w:rsidP="008A2B2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3B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 </w:t>
      </w:r>
      <w:r w:rsidR="008E3B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08 </w:t>
      </w:r>
      <w:r w:rsidRPr="008E3B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серпня 2025 року №</w:t>
      </w:r>
      <w:r w:rsidR="008B1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2714</w:t>
      </w:r>
    </w:p>
    <w:p w14:paraId="607C32D5" w14:textId="77777777" w:rsidR="008A2B2A" w:rsidRDefault="008A2B2A" w:rsidP="008A2B2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7B70B78" w14:textId="77777777" w:rsidR="008A2B2A" w:rsidRPr="008E3B13" w:rsidRDefault="008A2B2A" w:rsidP="008A2B2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43FB842" w14:textId="77777777" w:rsidR="004E3B34" w:rsidRDefault="009155F2" w:rsidP="009155F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E3B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ПОЛОЖЕННЯ</w:t>
      </w:r>
    </w:p>
    <w:p w14:paraId="7B8CA89F" w14:textId="77777777" w:rsidR="008A2B2A" w:rsidRPr="008E3B13" w:rsidRDefault="008A2B2A" w:rsidP="009155F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E2DC423" w14:textId="77777777" w:rsidR="009155F2" w:rsidRDefault="009155F2" w:rsidP="009155F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робочу групу з підготовки Стратегії розвитку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 міської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 та плану заходів з реалізації Стратегії до 2027 року</w:t>
      </w:r>
    </w:p>
    <w:p w14:paraId="1CCA4D9B" w14:textId="77777777" w:rsidR="008E3B13" w:rsidRPr="00545307" w:rsidRDefault="008E3B13" w:rsidP="009155F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80FF373" w14:textId="77777777" w:rsidR="009155F2" w:rsidRPr="00545307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Загальні положення</w:t>
      </w:r>
    </w:p>
    <w:p w14:paraId="36FB48D6" w14:textId="77777777" w:rsidR="009155F2" w:rsidRPr="00545307" w:rsidRDefault="009155F2" w:rsidP="009155F2">
      <w:pPr>
        <w:numPr>
          <w:ilvl w:val="0"/>
          <w:numId w:val="4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Робоча група створюється з метою підготовки Стратегії  розвитку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 міської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 (далі – Стратегія) та підготовки плану заходів з реалізації Стратегії до 2027 року.</w:t>
      </w:r>
    </w:p>
    <w:p w14:paraId="61260D36" w14:textId="77777777" w:rsidR="009155F2" w:rsidRDefault="009155F2" w:rsidP="009155F2">
      <w:pPr>
        <w:numPr>
          <w:ilvl w:val="0"/>
          <w:numId w:val="5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Робоча група формується з представників влади громади та експертних структур. На заходи робочої групи можуть запрошуватися представники підрозділів виконавчих органів влади громади, бізнесових кіл, громадських, релігійних та молодіжних організацій, політичних партій, фахівців з питань планування розвитку. Склад робочої групи затверджується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сесії міської ради 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Робоча група працює постійно, на засадах повної добровільності, самовідданості та доброчесності. За рішенням голови  робочої групи у її складі можуть бути утворені робочі підгрупи.</w:t>
      </w:r>
    </w:p>
    <w:p w14:paraId="0BD5B7CC" w14:textId="77777777" w:rsidR="008E3B13" w:rsidRPr="00545307" w:rsidRDefault="008E3B13" w:rsidP="0048092D">
      <w:p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0F8C528" w14:textId="77777777" w:rsidR="009155F2" w:rsidRPr="00545307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II. Повноваження, функції, цілі та завдання Робочої групи</w:t>
      </w:r>
    </w:p>
    <w:p w14:paraId="02B06447" w14:textId="77777777" w:rsidR="009155F2" w:rsidRPr="00545307" w:rsidRDefault="009155F2" w:rsidP="009155F2">
      <w:pPr>
        <w:numPr>
          <w:ilvl w:val="0"/>
          <w:numId w:val="6"/>
        </w:num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Організація роботи робочої групи покладається на Голову робочої групи та його заступника. Голова </w:t>
      </w:r>
      <w:proofErr w:type="spellStart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скликає</w:t>
      </w:r>
      <w:proofErr w:type="spellEnd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веде засідання групи, дає доручення членам групи, представляє групу у відносинах з іншими органами, об’єднаннями громадян, підприємств, установ та організацій, організовує роботу по реалізації висновків та рекомендацій робочої групи. У разі відсутності голови групи або неможливості ним виконувати свої повноваження, головні його функції здійснює заступник Голови Робочої групи. Засідання робочої групи є правомочним, якщо в роботі бере участь не менш як половина від загального складу групи (у тому числі дистанційно). За запрошенням голови Робочої групи, або рішення Робочої групи у її засіданнях можуть брати участь інші особи з правом дорадчого голосу.</w:t>
      </w:r>
    </w:p>
    <w:p w14:paraId="4403BBFA" w14:textId="77777777" w:rsidR="009155F2" w:rsidRPr="00545307" w:rsidRDefault="009155F2" w:rsidP="009155F2">
      <w:pPr>
        <w:numPr>
          <w:ilvl w:val="0"/>
          <w:numId w:val="7"/>
        </w:num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результатами розгляду і вивчення питань робоча група готує висновки і рекомендації. Висновки і рекомендації робочою групою приймаються більшістю від присутніх на  засіданні і підписуються головою робочої групи, а у разі його відсутності – заступником голови, робочої групи. Протокол засідань робочої групи підписується головою та секретарем групи. Організаційне, інформаційне та матеріально-технічне забезпечення діяльності Робочої групи забезпечує виконавчий комітет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 міської ради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який зокрема готує зведені матеріали для підготовки до та за результатами засідань Робочої групи.</w:t>
      </w:r>
    </w:p>
    <w:p w14:paraId="5E4F4AE6" w14:textId="77777777" w:rsidR="009155F2" w:rsidRPr="00545307" w:rsidRDefault="009155F2" w:rsidP="009155F2">
      <w:pPr>
        <w:numPr>
          <w:ilvl w:val="0"/>
          <w:numId w:val="8"/>
        </w:num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Робоча група має право:</w:t>
      </w:r>
    </w:p>
    <w:p w14:paraId="22F94BAC" w14:textId="77777777" w:rsidR="009155F2" w:rsidRPr="00545307" w:rsidRDefault="009155F2" w:rsidP="00915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Отримувати інформацію, необхідну для розробки Стратегії, в організаціях, установах незалежно від їх відомчого підпорядкування, форми власності та господарювання;</w:t>
      </w:r>
    </w:p>
    <w:p w14:paraId="50D8D176" w14:textId="77777777" w:rsidR="009155F2" w:rsidRPr="00545307" w:rsidRDefault="009155F2" w:rsidP="00915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Проводити опитування громадян чи проводити іншу діяльність до вивчення громадської думки щодо Стратегії розвитку;</w:t>
      </w:r>
    </w:p>
    <w:p w14:paraId="28E87CC0" w14:textId="77777777" w:rsidR="009155F2" w:rsidRPr="00545307" w:rsidRDefault="009155F2" w:rsidP="00915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Проводити роз’яснювальну роботу серед мешканців громади з питань розробки і втілення Стратегії та значення її необхідності;</w:t>
      </w:r>
    </w:p>
    <w:p w14:paraId="7A06A644" w14:textId="77777777" w:rsidR="009155F2" w:rsidRPr="00545307" w:rsidRDefault="009155F2" w:rsidP="00915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Вносити виконавчому комітету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пропозиції щодо розгляду питань, які необхідно вирішити з метою покращення соціально-економічної ситуації в громаді в межах розробки і втілення Стратегії;</w:t>
      </w:r>
    </w:p>
    <w:p w14:paraId="6C257AB5" w14:textId="77777777" w:rsidR="009155F2" w:rsidRPr="00545307" w:rsidRDefault="009155F2" w:rsidP="00915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Приймати участь у підготовці і проведенні громадських слухань щодо </w:t>
      </w:r>
      <w:proofErr w:type="spellStart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Стратегії;</w:t>
      </w:r>
    </w:p>
    <w:p w14:paraId="74E16344" w14:textId="77777777" w:rsidR="009155F2" w:rsidRPr="00545307" w:rsidRDefault="009155F2" w:rsidP="009155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Розробляти та узгоджувати проєкти договорів, пов’язаних з розробкою Стратегії.</w:t>
      </w:r>
    </w:p>
    <w:p w14:paraId="05AA2F1A" w14:textId="77777777" w:rsidR="009155F2" w:rsidRPr="00545307" w:rsidRDefault="009155F2" w:rsidP="009155F2">
      <w:pPr>
        <w:numPr>
          <w:ilvl w:val="0"/>
          <w:numId w:val="10"/>
        </w:num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Цілями та завданнями Робочої групи є:</w:t>
      </w:r>
    </w:p>
    <w:p w14:paraId="6CDDB49C" w14:textId="77777777" w:rsidR="009155F2" w:rsidRPr="00545307" w:rsidRDefault="009155F2" w:rsidP="009155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Надання методичної, консультативної, організаційної та практичної допомоги виконавчим органам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у забезпеченні належного рівня </w:t>
      </w:r>
      <w:proofErr w:type="spellStart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стратегування</w:t>
      </w:r>
      <w:proofErr w:type="spellEnd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середньо- та довгострокового планування процесів відновлення в територіальній громаді, проведення з цією метою оцінки потреб у відновленні громади та наданні базових послуг її мешканцям, визначення пріоритетів відновлення та розвитку </w:t>
      </w:r>
      <w:r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Чортківської міської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громади;</w:t>
      </w:r>
    </w:p>
    <w:p w14:paraId="1066BF68" w14:textId="77777777" w:rsidR="009155F2" w:rsidRPr="00545307" w:rsidRDefault="009155F2" w:rsidP="009155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Надання методичної, консультативної та організаційної допомоги виконавчим органам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здійсненні інформаційного менеджменту, що має забезпечити збір, аналіз та обмін необхідної інформації з питань відновлення;</w:t>
      </w:r>
    </w:p>
    <w:p w14:paraId="50C9C0A3" w14:textId="77777777" w:rsidR="009155F2" w:rsidRPr="00545307" w:rsidRDefault="009155F2" w:rsidP="009155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Моніторинг процесу відновлення та розвитку у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Чортківській міській 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територіальній громаді, надання рекомендацій голові громади щодо внесення змін до затвердженої Стратегії;</w:t>
      </w:r>
    </w:p>
    <w:p w14:paraId="66F00E78" w14:textId="77777777" w:rsidR="009155F2" w:rsidRPr="00545307" w:rsidRDefault="009155F2" w:rsidP="009155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Підтримка зусиль виконавчих органів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координації заходів та організації взаємодії із безпосередніми учасниками процесу відновлення та розвитку та іншими заінтересованими сторонами.</w:t>
      </w:r>
    </w:p>
    <w:p w14:paraId="226808F5" w14:textId="77777777" w:rsidR="009155F2" w:rsidRPr="00545307" w:rsidRDefault="009155F2" w:rsidP="009155F2">
      <w:pPr>
        <w:numPr>
          <w:ilvl w:val="0"/>
          <w:numId w:val="12"/>
        </w:num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Робоча група в процесі діяльності:</w:t>
      </w:r>
    </w:p>
    <w:p w14:paraId="0C2C600C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Розробляє </w:t>
      </w:r>
      <w:proofErr w:type="spellStart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Стратегії;</w:t>
      </w:r>
    </w:p>
    <w:p w14:paraId="1D6D52F3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Визначає напрями і пріоритети своєї роботи;</w:t>
      </w:r>
    </w:p>
    <w:p w14:paraId="0613FCA9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Розробляє стратегічні та оперативні цілі Стратегії та план заходів з реалізації Стратегії;</w:t>
      </w:r>
    </w:p>
    <w:p w14:paraId="47D0A4B4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Визначає проблеми та можливості соціального та економічного розвитку громади;</w:t>
      </w:r>
    </w:p>
    <w:p w14:paraId="2A4B67E8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Проводить економічні дослідження та фінансово-технічний аналіз;</w:t>
      </w:r>
    </w:p>
    <w:p w14:paraId="29DDF2F1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Проводить аналіз сильних та слабких сторін, можливостей та загроз у розвитку громади;</w:t>
      </w:r>
    </w:p>
    <w:p w14:paraId="42BDE237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Визначає пріоритетні напрямки економічного і соціального розвитку;</w:t>
      </w:r>
    </w:p>
    <w:p w14:paraId="099C2995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Приймає участь у розробці інноваційних проєктів та вносить до них пропозиції щодо питань, які стосуються соціально-економічного розвитку громади в межах Стратегії;</w:t>
      </w:r>
    </w:p>
    <w:p w14:paraId="46F3E530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Організовує опитування мешканців громади з метою накопичення пропозицій щодо включення в Стратегію;</w:t>
      </w:r>
    </w:p>
    <w:p w14:paraId="15AC34C9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Узагальнює і оцінює результати опитування з метою включення їх в стратегічний план дій групи;</w:t>
      </w:r>
    </w:p>
    <w:p w14:paraId="0A71CE67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роботи по підготовці інформаційних документів з переліком і описом проєктів щодо виконання Стратегії;</w:t>
      </w:r>
    </w:p>
    <w:p w14:paraId="4B07EE8E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роботу з засобами масової інформації;</w:t>
      </w:r>
    </w:p>
    <w:p w14:paraId="0A578CB7" w14:textId="77777777" w:rsidR="009155F2" w:rsidRPr="00545307" w:rsidRDefault="009155F2" w:rsidP="009155F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Подає </w:t>
      </w:r>
      <w:proofErr w:type="spellStart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Стратегії на затвердження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Чортківській міській раді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</w:t>
      </w:r>
      <w:proofErr w:type="spellEnd"/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BDF4C3" w14:textId="77777777" w:rsidR="009155F2" w:rsidRPr="00545307" w:rsidRDefault="009155F2" w:rsidP="009155F2">
      <w:pPr>
        <w:numPr>
          <w:ilvl w:val="0"/>
          <w:numId w:val="14"/>
        </w:num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Організаційно-технічне забезпечення діяльності Робочої групи покласти на виконавчий комітет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163C418" w14:textId="77777777" w:rsidR="009155F2" w:rsidRPr="00545307" w:rsidRDefault="009155F2" w:rsidP="009155F2">
      <w:pPr>
        <w:numPr>
          <w:ilvl w:val="0"/>
          <w:numId w:val="15"/>
        </w:num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Доручити Робочій групі:</w:t>
      </w:r>
    </w:p>
    <w:p w14:paraId="0B668BBD" w14:textId="77777777" w:rsidR="009155F2" w:rsidRPr="00545307" w:rsidRDefault="009155F2" w:rsidP="009155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Провести перше засідання у термін до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вересня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3B13" w:rsidRPr="008E3B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2025 </w:t>
      </w: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року.</w:t>
      </w:r>
    </w:p>
    <w:p w14:paraId="780B7BEB" w14:textId="77777777" w:rsidR="009155F2" w:rsidRPr="00545307" w:rsidRDefault="009155F2" w:rsidP="009155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Забезпечити залучення до проведення оцінки потреб у відновленні та розвитку громади та наданні базових послуг її мешканцям, визначення пріоритетів у відновленні громади зацікавлених суб’єктів, зокрема представників комунальних підприємств та установ, бізнесу, громадських організацій.</w:t>
      </w:r>
    </w:p>
    <w:p w14:paraId="6B9DD14B" w14:textId="77777777" w:rsidR="009155F2" w:rsidRPr="00545307" w:rsidRDefault="009155F2" w:rsidP="009155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Забезпечити моніторинг процесу відновлення громади та подання піврічних звітів про його результати з рекомендаціями голові територіальної громади щодо внесення змін до Стратегії розвитку територіальної громади;</w:t>
      </w:r>
    </w:p>
    <w:p w14:paraId="20730BE1" w14:textId="77777777" w:rsidR="009155F2" w:rsidRPr="00545307" w:rsidRDefault="009155F2" w:rsidP="009155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Надавати звіти за результатами своєї роботи кожні півроку;</w:t>
      </w:r>
    </w:p>
    <w:p w14:paraId="789B8449" w14:textId="77777777" w:rsidR="009155F2" w:rsidRDefault="009155F2" w:rsidP="009155F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 результати роботи періодично інформувати громадськість, зокрема шляхом публікації рішень Робочої групи на веб-сайті ради.</w:t>
      </w:r>
    </w:p>
    <w:p w14:paraId="012EE4A7" w14:textId="77777777" w:rsidR="008E3B13" w:rsidRPr="00545307" w:rsidRDefault="008E3B13" w:rsidP="008E3B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F067F28" w14:textId="77777777" w:rsidR="009155F2" w:rsidRPr="00545307" w:rsidRDefault="009155F2" w:rsidP="00915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ІV. Обов’язки та відповідальність робочої групи</w:t>
      </w:r>
    </w:p>
    <w:p w14:paraId="37490CFB" w14:textId="77777777" w:rsidR="009155F2" w:rsidRPr="00545307" w:rsidRDefault="009155F2" w:rsidP="009155F2">
      <w:pPr>
        <w:numPr>
          <w:ilvl w:val="0"/>
          <w:numId w:val="17"/>
        </w:num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робочої групи виконують доручення голови групи в межах завдань Стратегії.</w:t>
      </w:r>
    </w:p>
    <w:p w14:paraId="0883CA56" w14:textId="77777777" w:rsidR="009155F2" w:rsidRPr="00545307" w:rsidRDefault="009155F2" w:rsidP="009155F2">
      <w:pPr>
        <w:numPr>
          <w:ilvl w:val="0"/>
          <w:numId w:val="18"/>
        </w:num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5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виконання завдань щодо Стратегії.</w:t>
      </w:r>
    </w:p>
    <w:p w14:paraId="42F5EDDA" w14:textId="77777777" w:rsidR="00A60FF5" w:rsidRPr="008E3B13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FB2AF44" w14:textId="77777777" w:rsidR="0048092D" w:rsidRPr="0048092D" w:rsidRDefault="0048092D" w:rsidP="00480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48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Секретар</w:t>
      </w:r>
    </w:p>
    <w:p w14:paraId="34FAB333" w14:textId="77777777" w:rsidR="0048092D" w:rsidRPr="0048092D" w:rsidRDefault="0048092D" w:rsidP="00480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</w:t>
      </w:r>
      <w:r w:rsidRPr="0048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ленарного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з</w:t>
      </w:r>
      <w:r w:rsidRPr="00480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асідання                                                       Людмила ПОЛІЩУК</w:t>
      </w:r>
    </w:p>
    <w:p w14:paraId="10B969CC" w14:textId="77777777" w:rsidR="0048092D" w:rsidRPr="0048092D" w:rsidRDefault="0048092D" w:rsidP="00480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41C686A" w14:textId="77777777" w:rsidR="004E3B34" w:rsidRPr="008E3B13" w:rsidRDefault="004E3B34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DE71EA" w14:textId="77777777" w:rsidR="00C669B5" w:rsidRPr="008E3B13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0C4FBD2" w14:textId="77777777" w:rsidR="00C669B5" w:rsidRPr="008E3B13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FD6AA7" w14:textId="77777777" w:rsidR="00C669B5" w:rsidRPr="008E3B13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7F14776" w14:textId="77777777" w:rsidR="00A60FF5" w:rsidRPr="008E3B13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E4F3596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FC78C6A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5629EF1" w14:textId="77777777" w:rsidR="00A60FF5" w:rsidRDefault="00A60FF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A60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6E1"/>
    <w:multiLevelType w:val="multilevel"/>
    <w:tmpl w:val="D30C1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4DBA"/>
    <w:multiLevelType w:val="multilevel"/>
    <w:tmpl w:val="2AA0A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A6875"/>
    <w:multiLevelType w:val="multilevel"/>
    <w:tmpl w:val="5992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622D3"/>
    <w:multiLevelType w:val="multilevel"/>
    <w:tmpl w:val="74AA42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31C31"/>
    <w:multiLevelType w:val="multilevel"/>
    <w:tmpl w:val="81623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334B7"/>
    <w:multiLevelType w:val="hybridMultilevel"/>
    <w:tmpl w:val="5532EFB6"/>
    <w:lvl w:ilvl="0" w:tplc="E8D6D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44D83"/>
    <w:multiLevelType w:val="multilevel"/>
    <w:tmpl w:val="A546F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254F9"/>
    <w:multiLevelType w:val="multilevel"/>
    <w:tmpl w:val="1F20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89764F"/>
    <w:multiLevelType w:val="multilevel"/>
    <w:tmpl w:val="15A4A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6141C"/>
    <w:multiLevelType w:val="multilevel"/>
    <w:tmpl w:val="3A42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D7C63"/>
    <w:multiLevelType w:val="multilevel"/>
    <w:tmpl w:val="8F4E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139C3"/>
    <w:multiLevelType w:val="hybridMultilevel"/>
    <w:tmpl w:val="773248A6"/>
    <w:lvl w:ilvl="0" w:tplc="1334F722">
      <w:start w:val="1"/>
      <w:numFmt w:val="bullet"/>
      <w:lvlText w:val="-"/>
      <w:lvlJc w:val="left"/>
      <w:pPr>
        <w:ind w:left="335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12" w15:restartNumberingAfterBreak="0">
    <w:nsid w:val="606716BF"/>
    <w:multiLevelType w:val="multilevel"/>
    <w:tmpl w:val="99B0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E22344"/>
    <w:multiLevelType w:val="multilevel"/>
    <w:tmpl w:val="3D88E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0A9"/>
    <w:multiLevelType w:val="multilevel"/>
    <w:tmpl w:val="8098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306DA8"/>
    <w:multiLevelType w:val="multilevel"/>
    <w:tmpl w:val="20D62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74DBB"/>
    <w:multiLevelType w:val="multilevel"/>
    <w:tmpl w:val="8D42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BA2A5B"/>
    <w:multiLevelType w:val="hybridMultilevel"/>
    <w:tmpl w:val="E64EE058"/>
    <w:lvl w:ilvl="0" w:tplc="215E9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5115">
    <w:abstractNumId w:val="11"/>
  </w:num>
  <w:num w:numId="2" w16cid:durableId="139737081">
    <w:abstractNumId w:val="5"/>
  </w:num>
  <w:num w:numId="3" w16cid:durableId="718474360">
    <w:abstractNumId w:val="17"/>
  </w:num>
  <w:num w:numId="4" w16cid:durableId="198475408">
    <w:abstractNumId w:val="14"/>
  </w:num>
  <w:num w:numId="5" w16cid:durableId="1851483632">
    <w:abstractNumId w:val="6"/>
  </w:num>
  <w:num w:numId="6" w16cid:durableId="1903520055">
    <w:abstractNumId w:val="12"/>
  </w:num>
  <w:num w:numId="7" w16cid:durableId="349720638">
    <w:abstractNumId w:val="13"/>
  </w:num>
  <w:num w:numId="8" w16cid:durableId="1072579066">
    <w:abstractNumId w:val="15"/>
  </w:num>
  <w:num w:numId="9" w16cid:durableId="1332027194">
    <w:abstractNumId w:val="9"/>
  </w:num>
  <w:num w:numId="10" w16cid:durableId="1027873027">
    <w:abstractNumId w:val="1"/>
  </w:num>
  <w:num w:numId="11" w16cid:durableId="324087053">
    <w:abstractNumId w:val="16"/>
  </w:num>
  <w:num w:numId="12" w16cid:durableId="1628269519">
    <w:abstractNumId w:val="0"/>
  </w:num>
  <w:num w:numId="13" w16cid:durableId="914818165">
    <w:abstractNumId w:val="10"/>
  </w:num>
  <w:num w:numId="14" w16cid:durableId="1228297678">
    <w:abstractNumId w:val="4"/>
  </w:num>
  <w:num w:numId="15" w16cid:durableId="162739966">
    <w:abstractNumId w:val="3"/>
  </w:num>
  <w:num w:numId="16" w16cid:durableId="119615104">
    <w:abstractNumId w:val="7"/>
  </w:num>
  <w:num w:numId="17" w16cid:durableId="1455244850">
    <w:abstractNumId w:val="2"/>
  </w:num>
  <w:num w:numId="18" w16cid:durableId="488517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95"/>
    <w:rsid w:val="00147048"/>
    <w:rsid w:val="00180C2A"/>
    <w:rsid w:val="00186D3A"/>
    <w:rsid w:val="001F4874"/>
    <w:rsid w:val="00201E4C"/>
    <w:rsid w:val="002668FE"/>
    <w:rsid w:val="002B1D3B"/>
    <w:rsid w:val="002F7102"/>
    <w:rsid w:val="00342321"/>
    <w:rsid w:val="00351F18"/>
    <w:rsid w:val="003B037E"/>
    <w:rsid w:val="003D302A"/>
    <w:rsid w:val="003D3795"/>
    <w:rsid w:val="003F4CB0"/>
    <w:rsid w:val="0040453A"/>
    <w:rsid w:val="0048092D"/>
    <w:rsid w:val="004E3B34"/>
    <w:rsid w:val="004F0CD7"/>
    <w:rsid w:val="00545B4C"/>
    <w:rsid w:val="00566967"/>
    <w:rsid w:val="005B4522"/>
    <w:rsid w:val="005F4CD4"/>
    <w:rsid w:val="0062437B"/>
    <w:rsid w:val="00637B48"/>
    <w:rsid w:val="00686CEF"/>
    <w:rsid w:val="006A1400"/>
    <w:rsid w:val="006B72AC"/>
    <w:rsid w:val="007338F7"/>
    <w:rsid w:val="00743621"/>
    <w:rsid w:val="00787FDC"/>
    <w:rsid w:val="007E13EF"/>
    <w:rsid w:val="00825D72"/>
    <w:rsid w:val="008702AF"/>
    <w:rsid w:val="008718BC"/>
    <w:rsid w:val="008A2B2A"/>
    <w:rsid w:val="008B1104"/>
    <w:rsid w:val="008E3B13"/>
    <w:rsid w:val="0090038E"/>
    <w:rsid w:val="009155F2"/>
    <w:rsid w:val="009F72DB"/>
    <w:rsid w:val="00A22526"/>
    <w:rsid w:val="00A22F8F"/>
    <w:rsid w:val="00A60FF5"/>
    <w:rsid w:val="00BA247A"/>
    <w:rsid w:val="00BA468C"/>
    <w:rsid w:val="00C669B5"/>
    <w:rsid w:val="00CC3A90"/>
    <w:rsid w:val="00CD573D"/>
    <w:rsid w:val="00D03259"/>
    <w:rsid w:val="00D94EA6"/>
    <w:rsid w:val="00E17FC7"/>
    <w:rsid w:val="00E368BB"/>
    <w:rsid w:val="00E612E4"/>
    <w:rsid w:val="00E85D2F"/>
    <w:rsid w:val="00EB5145"/>
    <w:rsid w:val="00E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86D5"/>
  <w15:chartTrackingRefBased/>
  <w15:docId w15:val="{25F6C5B0-A615-417C-A47A-F15541A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4CD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A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BA4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3C89-1410-4697-AB2C-D0A4507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5737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2025-07-29T09:38:00Z</cp:lastPrinted>
  <dcterms:created xsi:type="dcterms:W3CDTF">2025-08-12T11:35:00Z</dcterms:created>
  <dcterms:modified xsi:type="dcterms:W3CDTF">2025-08-12T11:35:00Z</dcterms:modified>
</cp:coreProperties>
</file>