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590DE7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13 лютого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 </w:t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15</w:t>
      </w:r>
    </w:p>
    <w:p w:rsidR="00DD2F53" w:rsidRPr="00590DE7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B9418C" w:rsidRPr="00590DE7" w:rsidRDefault="00B9418C" w:rsidP="00B9418C">
      <w:pPr>
        <w:pStyle w:val="2"/>
        <w:rPr>
          <w:b/>
          <w:szCs w:val="28"/>
        </w:rPr>
      </w:pPr>
      <w:r w:rsidRPr="00590DE7">
        <w:rPr>
          <w:b/>
          <w:szCs w:val="28"/>
        </w:rPr>
        <w:t xml:space="preserve">Про схвалення звіту </w:t>
      </w:r>
    </w:p>
    <w:p w:rsidR="00B9418C" w:rsidRPr="00590DE7" w:rsidRDefault="00B9418C" w:rsidP="00B9418C">
      <w:pPr>
        <w:pStyle w:val="2"/>
        <w:rPr>
          <w:b/>
          <w:szCs w:val="28"/>
        </w:rPr>
      </w:pPr>
      <w:r w:rsidRPr="00590DE7">
        <w:rPr>
          <w:b/>
          <w:szCs w:val="28"/>
        </w:rPr>
        <w:t xml:space="preserve">про виконання міського </w:t>
      </w:r>
    </w:p>
    <w:p w:rsidR="00B9418C" w:rsidRPr="00590DE7" w:rsidRDefault="00B9418C" w:rsidP="00B9418C">
      <w:pPr>
        <w:pStyle w:val="2"/>
        <w:rPr>
          <w:b/>
          <w:szCs w:val="28"/>
        </w:rPr>
      </w:pPr>
      <w:r w:rsidRPr="00590DE7">
        <w:rPr>
          <w:b/>
          <w:szCs w:val="28"/>
        </w:rPr>
        <w:t>бюджету за 2018 рік</w:t>
      </w:r>
    </w:p>
    <w:p w:rsidR="00B9418C" w:rsidRDefault="00B9418C" w:rsidP="00B9418C">
      <w:pPr>
        <w:pStyle w:val="2"/>
        <w:ind w:firstLine="709"/>
        <w:rPr>
          <w:i/>
          <w:szCs w:val="28"/>
        </w:rPr>
      </w:pPr>
    </w:p>
    <w:p w:rsidR="00B9418C" w:rsidRDefault="00B9418C" w:rsidP="00B9418C">
      <w:pPr>
        <w:pStyle w:val="2"/>
        <w:ind w:firstLine="709"/>
        <w:rPr>
          <w:szCs w:val="28"/>
        </w:rPr>
      </w:pPr>
      <w:r>
        <w:rPr>
          <w:szCs w:val="28"/>
        </w:rPr>
        <w:t>Заслухавши та обговоривши інформацію про виконання міського бюджету за 2018 рік, подану фінансовим управлінням міської ради, керуючись пунктом 1 частини 2 статті 52 Закону України «Про місцеве самоврядування в Україні» та</w:t>
      </w:r>
      <w:r>
        <w:t xml:space="preserve"> статтею 80 Бюджетного кодексу України,</w:t>
      </w:r>
      <w:r>
        <w:rPr>
          <w:szCs w:val="28"/>
        </w:rPr>
        <w:t xml:space="preserve"> виконавчий комітет міської ради</w:t>
      </w:r>
    </w:p>
    <w:p w:rsidR="00B9418C" w:rsidRDefault="00B9418C" w:rsidP="00B9418C">
      <w:pPr>
        <w:pStyle w:val="2"/>
        <w:ind w:firstLine="709"/>
        <w:rPr>
          <w:b/>
          <w:szCs w:val="28"/>
        </w:rPr>
      </w:pPr>
    </w:p>
    <w:p w:rsidR="00B9418C" w:rsidRDefault="00B9418C" w:rsidP="00B9418C">
      <w:pPr>
        <w:pStyle w:val="2"/>
        <w:rPr>
          <w:b/>
          <w:szCs w:val="28"/>
        </w:rPr>
      </w:pPr>
      <w:r>
        <w:rPr>
          <w:b/>
          <w:szCs w:val="28"/>
        </w:rPr>
        <w:t>ВИРІШИВ:</w:t>
      </w:r>
    </w:p>
    <w:p w:rsidR="00B9418C" w:rsidRPr="00252A30" w:rsidRDefault="00B9418C" w:rsidP="00B9418C">
      <w:pPr>
        <w:pStyle w:val="2"/>
        <w:rPr>
          <w:szCs w:val="28"/>
        </w:rPr>
      </w:pPr>
    </w:p>
    <w:p w:rsidR="00B9418C" w:rsidRDefault="00B9418C" w:rsidP="00B9418C">
      <w:pPr>
        <w:pStyle w:val="2"/>
        <w:rPr>
          <w:szCs w:val="28"/>
        </w:rPr>
      </w:pPr>
      <w:r>
        <w:rPr>
          <w:szCs w:val="28"/>
        </w:rPr>
        <w:t>1. Схвалити та подати на затвердження міській раді звіт про виконання міського бюджету за 2018 рік згідно додатків:</w:t>
      </w:r>
    </w:p>
    <w:p w:rsidR="00B9418C" w:rsidRDefault="00B9418C" w:rsidP="00B9418C">
      <w:pPr>
        <w:pStyle w:val="2"/>
        <w:rPr>
          <w:b/>
          <w:szCs w:val="28"/>
        </w:rPr>
      </w:pPr>
    </w:p>
    <w:p w:rsidR="00B9418C" w:rsidRPr="00590DE7" w:rsidRDefault="00B9418C" w:rsidP="00B9418C">
      <w:pPr>
        <w:pStyle w:val="2"/>
        <w:rPr>
          <w:szCs w:val="28"/>
        </w:rPr>
      </w:pPr>
      <w:r w:rsidRPr="00590DE7">
        <w:rPr>
          <w:szCs w:val="28"/>
        </w:rPr>
        <w:t>загальний фонд</w:t>
      </w:r>
    </w:p>
    <w:p w:rsidR="00B9418C" w:rsidRPr="00590DE7" w:rsidRDefault="00B9418C" w:rsidP="00B9418C">
      <w:pPr>
        <w:pStyle w:val="2"/>
        <w:rPr>
          <w:szCs w:val="28"/>
        </w:rPr>
      </w:pPr>
      <w:r w:rsidRPr="00590DE7">
        <w:rPr>
          <w:szCs w:val="28"/>
        </w:rPr>
        <w:t xml:space="preserve">- за  доходами                    в сумі                      278 025,3 тис. грн. </w:t>
      </w:r>
    </w:p>
    <w:p w:rsidR="00B9418C" w:rsidRPr="00590DE7" w:rsidRDefault="00B9418C" w:rsidP="00B9418C">
      <w:pPr>
        <w:pStyle w:val="2"/>
        <w:rPr>
          <w:szCs w:val="28"/>
        </w:rPr>
      </w:pPr>
      <w:r w:rsidRPr="00590DE7">
        <w:rPr>
          <w:szCs w:val="28"/>
        </w:rPr>
        <w:t>- за  видатками                 в сумі                      262 168,4 тис. грн.</w:t>
      </w:r>
    </w:p>
    <w:p w:rsidR="00B9418C" w:rsidRPr="00590DE7" w:rsidRDefault="00B9418C" w:rsidP="00B9418C">
      <w:pPr>
        <w:pStyle w:val="2"/>
        <w:rPr>
          <w:szCs w:val="28"/>
          <w:highlight w:val="yellow"/>
        </w:rPr>
      </w:pPr>
    </w:p>
    <w:p w:rsidR="00B9418C" w:rsidRPr="00590DE7" w:rsidRDefault="00B9418C" w:rsidP="00B9418C">
      <w:pPr>
        <w:pStyle w:val="2"/>
        <w:rPr>
          <w:szCs w:val="28"/>
        </w:rPr>
      </w:pPr>
      <w:r w:rsidRPr="00590DE7">
        <w:rPr>
          <w:szCs w:val="28"/>
        </w:rPr>
        <w:t>спеціальний фонд</w:t>
      </w:r>
    </w:p>
    <w:p w:rsidR="00B9418C" w:rsidRPr="00590DE7" w:rsidRDefault="00B9418C" w:rsidP="00B9418C">
      <w:pPr>
        <w:pStyle w:val="2"/>
        <w:rPr>
          <w:szCs w:val="28"/>
        </w:rPr>
      </w:pPr>
      <w:r w:rsidRPr="00590DE7">
        <w:rPr>
          <w:szCs w:val="28"/>
        </w:rPr>
        <w:t xml:space="preserve">- за  доходами                    в сумі                         5 606,8 тис. грн. </w:t>
      </w:r>
    </w:p>
    <w:p w:rsidR="00B9418C" w:rsidRPr="00590DE7" w:rsidRDefault="00B9418C" w:rsidP="00B9418C">
      <w:pPr>
        <w:pStyle w:val="2"/>
        <w:rPr>
          <w:szCs w:val="28"/>
        </w:rPr>
      </w:pPr>
      <w:r w:rsidRPr="00590DE7">
        <w:rPr>
          <w:szCs w:val="28"/>
        </w:rPr>
        <w:t>- за  видатками                 в сумі                        24 536,6 тис. грн.</w:t>
      </w:r>
    </w:p>
    <w:p w:rsidR="00B9418C" w:rsidRDefault="00B9418C" w:rsidP="00B9418C">
      <w:pPr>
        <w:ind w:firstLine="709"/>
        <w:jc w:val="both"/>
        <w:rPr>
          <w:b/>
          <w:sz w:val="28"/>
          <w:szCs w:val="28"/>
        </w:rPr>
      </w:pPr>
    </w:p>
    <w:p w:rsidR="00B9418C" w:rsidRPr="00590DE7" w:rsidRDefault="00B9418C" w:rsidP="00B9418C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>2.</w:t>
      </w:r>
      <w:r w:rsidRPr="005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</w:t>
      </w:r>
    </w:p>
    <w:p w:rsidR="00B9418C" w:rsidRDefault="00B9418C" w:rsidP="00B9418C">
      <w:pPr>
        <w:ind w:firstLine="709"/>
        <w:jc w:val="both"/>
        <w:rPr>
          <w:b/>
          <w:sz w:val="28"/>
          <w:szCs w:val="28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1A786D"/>
    <w:rsid w:val="003B4AD0"/>
    <w:rsid w:val="00457506"/>
    <w:rsid w:val="00462473"/>
    <w:rsid w:val="00495787"/>
    <w:rsid w:val="00572778"/>
    <w:rsid w:val="00590DE7"/>
    <w:rsid w:val="00645B80"/>
    <w:rsid w:val="007B6052"/>
    <w:rsid w:val="007D0E72"/>
    <w:rsid w:val="00871595"/>
    <w:rsid w:val="00887F61"/>
    <w:rsid w:val="008A1836"/>
    <w:rsid w:val="008F2F12"/>
    <w:rsid w:val="009C4B77"/>
    <w:rsid w:val="00A45C7F"/>
    <w:rsid w:val="00B9418C"/>
    <w:rsid w:val="00CF377F"/>
    <w:rsid w:val="00D00FA9"/>
    <w:rsid w:val="00D2261B"/>
    <w:rsid w:val="00DD2F53"/>
    <w:rsid w:val="00E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941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941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24</cp:revision>
  <cp:lastPrinted>2019-02-01T09:28:00Z</cp:lastPrinted>
  <dcterms:created xsi:type="dcterms:W3CDTF">2018-12-11T09:48:00Z</dcterms:created>
  <dcterms:modified xsi:type="dcterms:W3CDTF">2019-02-14T12:54:00Z</dcterms:modified>
</cp:coreProperties>
</file>