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A" w:rsidRDefault="00353FA7" w:rsidP="00445E7E">
      <w:pPr>
        <w:pStyle w:val="western"/>
        <w:spacing w:before="0" w:beforeAutospacing="0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144780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D73" w:rsidRDefault="00F55D73" w:rsidP="00F55D73">
      <w:pPr>
        <w:pStyle w:val="western"/>
        <w:keepNext/>
        <w:spacing w:before="0" w:beforeAutospacing="0"/>
        <w:jc w:val="center"/>
      </w:pPr>
    </w:p>
    <w:p w:rsidR="00F55D73" w:rsidRDefault="00F55D73" w:rsidP="00F55D73">
      <w:pPr>
        <w:jc w:val="right"/>
        <w:rPr>
          <w:b/>
          <w:bCs/>
          <w:sz w:val="28"/>
          <w:szCs w:val="28"/>
        </w:rPr>
      </w:pPr>
    </w:p>
    <w:p w:rsidR="00F55D73" w:rsidRDefault="00F55D73" w:rsidP="00F55D73"/>
    <w:p w:rsidR="00F55D73" w:rsidRDefault="00F55D73" w:rsidP="00F55D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55D73" w:rsidRDefault="00F55D73" w:rsidP="00F55D73">
      <w:pPr>
        <w:pStyle w:val="a3"/>
        <w:shd w:val="clear" w:color="auto" w:fill="FFFFFF"/>
        <w:spacing w:before="0" w:beforeAutospacing="0"/>
        <w:jc w:val="center"/>
        <w:rPr>
          <w:b/>
          <w:bCs/>
          <w:sz w:val="28"/>
          <w:szCs w:val="28"/>
        </w:rPr>
      </w:pPr>
    </w:p>
    <w:p w:rsidR="00F55D73" w:rsidRDefault="00F55D73" w:rsidP="00F55D73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F55D73" w:rsidRDefault="00F55D73" w:rsidP="00F55D7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72180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ЯТДЕСЯТ  ДРУГА СЕСІЯ СЬОМОГО СКЛИКАННЯ</w:t>
      </w:r>
    </w:p>
    <w:p w:rsidR="00F55D73" w:rsidRDefault="00F55D73" w:rsidP="00F55D7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D73" w:rsidRDefault="00F55D73" w:rsidP="00F55D73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55D73" w:rsidRDefault="00F55D73" w:rsidP="00F55D73">
      <w:pPr>
        <w:pStyle w:val="a3"/>
        <w:shd w:val="clear" w:color="auto" w:fill="FFFFFF"/>
        <w:spacing w:before="0" w:beforeAutospacing="0"/>
        <w:jc w:val="center"/>
        <w:rPr>
          <w:b/>
          <w:bCs/>
          <w:sz w:val="28"/>
          <w:szCs w:val="28"/>
        </w:rPr>
      </w:pPr>
    </w:p>
    <w:p w:rsidR="00F55D73" w:rsidRDefault="00F55D73" w:rsidP="00F55D73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F55D73" w:rsidRPr="00B56EB2" w:rsidRDefault="00AA4146" w:rsidP="00F55D73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від 28</w:t>
      </w:r>
      <w:r w:rsidR="00F55D73">
        <w:rPr>
          <w:b/>
          <w:bCs/>
          <w:sz w:val="28"/>
          <w:szCs w:val="28"/>
        </w:rPr>
        <w:t xml:space="preserve"> лютого  2019 року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F55D73">
        <w:rPr>
          <w:b/>
          <w:bCs/>
          <w:sz w:val="28"/>
          <w:szCs w:val="28"/>
        </w:rPr>
        <w:t xml:space="preserve">   № 137</w:t>
      </w:r>
      <w:r w:rsidR="00F55D73">
        <w:rPr>
          <w:b/>
          <w:bCs/>
          <w:sz w:val="28"/>
          <w:szCs w:val="28"/>
          <w:lang w:val="uk-UA"/>
        </w:rPr>
        <w:t>8</w:t>
      </w:r>
    </w:p>
    <w:p w:rsidR="00F55D73" w:rsidRDefault="00F55D73" w:rsidP="00F55D73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F55D73" w:rsidRPr="00F55D73" w:rsidRDefault="00F55D73" w:rsidP="00445E7E">
      <w:pPr>
        <w:pStyle w:val="western"/>
        <w:spacing w:before="0" w:beforeAutospacing="0"/>
      </w:pPr>
    </w:p>
    <w:p w:rsidR="00F55D73" w:rsidRPr="005F36AA" w:rsidRDefault="00F55D73" w:rsidP="00445E7E">
      <w:pPr>
        <w:pStyle w:val="western"/>
        <w:spacing w:before="0" w:beforeAutospacing="0"/>
        <w:rPr>
          <w:lang w:val="uk-UA"/>
        </w:rPr>
      </w:pPr>
    </w:p>
    <w:p w:rsidR="00206B00" w:rsidRPr="00206B00" w:rsidRDefault="00206B00" w:rsidP="0044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B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розміру кошторисної</w:t>
      </w:r>
    </w:p>
    <w:p w:rsidR="00206B00" w:rsidRPr="00206B00" w:rsidRDefault="00206B00" w:rsidP="0044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6B0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заробітної плати, який враховується при</w:t>
      </w:r>
    </w:p>
    <w:p w:rsidR="00206B00" w:rsidRDefault="00206B00" w:rsidP="00445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6B0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визначенні вартості будівництва об’єктів</w:t>
      </w:r>
    </w:p>
    <w:p w:rsidR="00A3674F" w:rsidRPr="00A3674F" w:rsidRDefault="00A3674F" w:rsidP="00445E7E">
      <w:pPr>
        <w:pStyle w:val="western"/>
        <w:spacing w:before="0" w:beforeAutospacing="0"/>
        <w:rPr>
          <w:b/>
          <w:bCs/>
          <w:lang w:val="uk-UA"/>
        </w:rPr>
      </w:pPr>
    </w:p>
    <w:p w:rsidR="00A3674F" w:rsidRPr="00587775" w:rsidRDefault="00206B00" w:rsidP="0044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7214F4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7214F4" w:rsidRPr="007214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єдиного підходу до встановлення розміру кошторисної заробітної плати, який буде застосовуватись при здійсненні будівництва об’єктів за рахунок коштів міського бюджету</w:t>
      </w:r>
      <w:r w:rsidRPr="0058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відповідно до наказу Міністерства регіонального розвитку, будівництва та житлово–комунального господарства України від 27.07.2018 р. № 196 «Про внесення змін до Порядку розрахунку розміру кошторисної заробітної плати, який враховується при визначенні вартості будівництва об’єктів», постанови Кабінету Міністрів України від 11 липня 2018 року № 546 «</w:t>
      </w:r>
      <w:r w:rsidRPr="00587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схвалення Прогнозу економічного і соціального розвитку України на 2019-2021 роки»</w:t>
      </w:r>
      <w:r w:rsidRPr="00587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3674F" w:rsidRPr="00587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статтею 26 Закону України «Про місцеве самоврядування в Україні», міська рада</w:t>
      </w:r>
    </w:p>
    <w:p w:rsidR="00445E7E" w:rsidRDefault="00445E7E" w:rsidP="00445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3674F" w:rsidRDefault="00A3674F" w:rsidP="00445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6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445E7E" w:rsidRPr="00A3674F" w:rsidRDefault="00445E7E" w:rsidP="00445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775" w:rsidRPr="00445E7E" w:rsidRDefault="00F55D73" w:rsidP="00F55D73">
      <w:pPr>
        <w:pStyle w:val="western"/>
        <w:spacing w:before="0" w:beforeAutospacing="0"/>
        <w:ind w:firstLine="708"/>
        <w:rPr>
          <w:lang w:val="uk-UA"/>
        </w:rPr>
      </w:pPr>
      <w:r>
        <w:rPr>
          <w:shd w:val="clear" w:color="auto" w:fill="FFFFFF"/>
          <w:lang w:val="uk-UA"/>
        </w:rPr>
        <w:t>1.</w:t>
      </w:r>
      <w:r w:rsidR="00353FA7" w:rsidRPr="00353FA7">
        <w:rPr>
          <w:shd w:val="clear" w:color="auto" w:fill="FFFFFF"/>
          <w:lang w:val="uk-UA"/>
        </w:rPr>
        <w:t xml:space="preserve"> </w:t>
      </w:r>
      <w:r w:rsidR="00587775" w:rsidRPr="007214F4">
        <w:rPr>
          <w:shd w:val="clear" w:color="auto" w:fill="FFFFFF"/>
          <w:lang w:val="uk-UA"/>
        </w:rPr>
        <w:t>Встановити розмір кошторисної заробітної плати при визначенні вартості нового та роз</w:t>
      </w:r>
      <w:r w:rsidR="006F5E4E">
        <w:rPr>
          <w:shd w:val="clear" w:color="auto" w:fill="FFFFFF"/>
          <w:lang w:val="uk-UA"/>
        </w:rPr>
        <w:t>початого будівництва (</w:t>
      </w:r>
      <w:r w:rsidR="00587775" w:rsidRPr="007214F4">
        <w:rPr>
          <w:shd w:val="clear" w:color="auto" w:fill="FFFFFF"/>
          <w:lang w:val="uk-UA"/>
        </w:rPr>
        <w:t>реконструкції, реставрації, капітального ремонту, поточного ремонту, технічного переоснащення</w:t>
      </w:r>
      <w:r w:rsidR="006F5E4E">
        <w:rPr>
          <w:shd w:val="clear" w:color="auto" w:fill="FFFFFF"/>
          <w:lang w:val="uk-UA"/>
        </w:rPr>
        <w:t>)</w:t>
      </w:r>
      <w:r w:rsidR="00587775" w:rsidRPr="007214F4">
        <w:rPr>
          <w:shd w:val="clear" w:color="auto" w:fill="FFFFFF"/>
        </w:rPr>
        <w:t> </w:t>
      </w:r>
      <w:r w:rsidR="00587775" w:rsidRPr="007214F4">
        <w:rPr>
          <w:shd w:val="clear" w:color="auto" w:fill="FFFFFF"/>
          <w:lang w:val="uk-UA"/>
        </w:rPr>
        <w:t>об’єктів за рахунок коштів міс</w:t>
      </w:r>
      <w:r w:rsidR="007214F4" w:rsidRPr="007214F4">
        <w:rPr>
          <w:shd w:val="clear" w:color="auto" w:fill="FFFFFF"/>
          <w:lang w:val="uk-UA"/>
        </w:rPr>
        <w:t>ьк</w:t>
      </w:r>
      <w:r w:rsidR="00587775" w:rsidRPr="007214F4">
        <w:rPr>
          <w:shd w:val="clear" w:color="auto" w:fill="FFFFFF"/>
          <w:lang w:val="uk-UA"/>
        </w:rPr>
        <w:t>ого бюджет</w:t>
      </w:r>
      <w:r w:rsidR="007214F4" w:rsidRPr="007214F4">
        <w:rPr>
          <w:shd w:val="clear" w:color="auto" w:fill="FFFFFF"/>
          <w:lang w:val="uk-UA"/>
        </w:rPr>
        <w:t>у</w:t>
      </w:r>
      <w:r w:rsidR="00587775" w:rsidRPr="007214F4">
        <w:rPr>
          <w:shd w:val="clear" w:color="auto" w:fill="FFFFFF"/>
          <w:lang w:val="uk-UA"/>
        </w:rPr>
        <w:t xml:space="preserve">, </w:t>
      </w:r>
      <w:r w:rsidR="007214F4" w:rsidRPr="007214F4">
        <w:rPr>
          <w:shd w:val="clear" w:color="auto" w:fill="FFFFFF"/>
          <w:lang w:val="uk-UA"/>
        </w:rPr>
        <w:t xml:space="preserve">коштів підприємств, установ, організацій, які належать до комунальної власності міста Чорткова, </w:t>
      </w:r>
      <w:r w:rsidR="00587775" w:rsidRPr="007214F4">
        <w:rPr>
          <w:shd w:val="clear" w:color="auto" w:fill="FFFFFF"/>
          <w:lang w:val="uk-UA"/>
        </w:rPr>
        <w:t xml:space="preserve">що відповідає середньому розряду складності робіт у будівництві 3,8 </w:t>
      </w:r>
      <w:r w:rsidR="00587775" w:rsidRPr="007214F4">
        <w:rPr>
          <w:shd w:val="clear" w:color="auto" w:fill="FFFFFF"/>
        </w:rPr>
        <w:t> </w:t>
      </w:r>
      <w:r w:rsidR="00587775" w:rsidRPr="007214F4">
        <w:rPr>
          <w:shd w:val="clear" w:color="auto" w:fill="FFFFFF"/>
          <w:lang w:val="uk-UA"/>
        </w:rPr>
        <w:t>на 201</w:t>
      </w:r>
      <w:r w:rsidR="007214F4" w:rsidRPr="007214F4">
        <w:rPr>
          <w:shd w:val="clear" w:color="auto" w:fill="FFFFFF"/>
          <w:lang w:val="uk-UA"/>
        </w:rPr>
        <w:t>9</w:t>
      </w:r>
      <w:r w:rsidR="00587775" w:rsidRPr="007214F4">
        <w:rPr>
          <w:shd w:val="clear" w:color="auto" w:fill="FFFFFF"/>
          <w:lang w:val="uk-UA"/>
        </w:rPr>
        <w:t xml:space="preserve"> рік – </w:t>
      </w:r>
      <w:r w:rsidR="007214F4" w:rsidRPr="007214F4">
        <w:rPr>
          <w:shd w:val="clear" w:color="auto" w:fill="FFFFFF"/>
          <w:lang w:val="uk-UA"/>
        </w:rPr>
        <w:t>8</w:t>
      </w:r>
      <w:r w:rsidR="00A83AFB">
        <w:rPr>
          <w:shd w:val="clear" w:color="auto" w:fill="FFFFFF"/>
          <w:lang w:val="uk-UA"/>
        </w:rPr>
        <w:t>6</w:t>
      </w:r>
      <w:r w:rsidR="00FA35BB">
        <w:rPr>
          <w:shd w:val="clear" w:color="auto" w:fill="FFFFFF"/>
          <w:lang w:val="uk-UA"/>
        </w:rPr>
        <w:t>00</w:t>
      </w:r>
      <w:r w:rsidR="00587775" w:rsidRPr="007214F4">
        <w:rPr>
          <w:shd w:val="clear" w:color="auto" w:fill="FFFFFF"/>
          <w:lang w:val="uk-UA"/>
        </w:rPr>
        <w:t>,00 (</w:t>
      </w:r>
      <w:r w:rsidR="007214F4" w:rsidRPr="007214F4">
        <w:rPr>
          <w:shd w:val="clear" w:color="auto" w:fill="FFFFFF"/>
          <w:lang w:val="uk-UA"/>
        </w:rPr>
        <w:t xml:space="preserve">вісім тисяч </w:t>
      </w:r>
      <w:r w:rsidR="000E0E2C">
        <w:rPr>
          <w:shd w:val="clear" w:color="auto" w:fill="FFFFFF"/>
          <w:lang w:val="uk-UA"/>
        </w:rPr>
        <w:t>шіс</w:t>
      </w:r>
      <w:r w:rsidR="00FA35BB">
        <w:rPr>
          <w:shd w:val="clear" w:color="auto" w:fill="FFFFFF"/>
          <w:lang w:val="uk-UA"/>
        </w:rPr>
        <w:t>тсот</w:t>
      </w:r>
      <w:r w:rsidR="00587775" w:rsidRPr="007214F4">
        <w:rPr>
          <w:shd w:val="clear" w:color="auto" w:fill="FFFFFF"/>
          <w:lang w:val="uk-UA"/>
        </w:rPr>
        <w:t>) грн. 00 коп.</w:t>
      </w: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445E7E" w:rsidRPr="00445E7E" w:rsidRDefault="00F55D73" w:rsidP="00F55D73">
      <w:pPr>
        <w:pStyle w:val="western"/>
        <w:tabs>
          <w:tab w:val="left" w:pos="709"/>
        </w:tabs>
        <w:spacing w:before="0" w:beforeAutospacing="0"/>
        <w:ind w:firstLine="708"/>
        <w:rPr>
          <w:lang w:val="uk-UA"/>
        </w:rPr>
      </w:pPr>
      <w:r>
        <w:rPr>
          <w:shd w:val="clear" w:color="auto" w:fill="FFFFFF"/>
          <w:lang w:val="uk-UA"/>
        </w:rPr>
        <w:t>2.</w:t>
      </w:r>
      <w:r w:rsidR="00353FA7" w:rsidRPr="00353FA7">
        <w:rPr>
          <w:shd w:val="clear" w:color="auto" w:fill="FFFFFF"/>
          <w:lang w:val="uk-UA"/>
        </w:rPr>
        <w:t xml:space="preserve"> </w:t>
      </w:r>
      <w:r w:rsidR="00445E7E">
        <w:rPr>
          <w:shd w:val="clear" w:color="auto" w:fill="FFFFFF"/>
          <w:lang w:val="uk-UA"/>
        </w:rPr>
        <w:t>Копію рішення направити у відділ житлово-комунального господарства, благоустрою та інфраструктури, відділ містобудування, архітектури та капітального будівництва міської ради та комунальним підприємствам міста Чорткова.</w:t>
      </w: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F55D73" w:rsidRDefault="00F55D73" w:rsidP="00F55D73">
      <w:pPr>
        <w:pStyle w:val="western"/>
        <w:spacing w:before="0" w:beforeAutospacing="0"/>
        <w:rPr>
          <w:shd w:val="clear" w:color="auto" w:fill="FFFFFF"/>
          <w:lang w:val="uk-UA"/>
        </w:rPr>
      </w:pPr>
    </w:p>
    <w:p w:rsidR="00F55D73" w:rsidRPr="00F70EC3" w:rsidRDefault="00F55D73" w:rsidP="00F55D73">
      <w:pPr>
        <w:pStyle w:val="a9"/>
        <w:ind w:firstLine="708"/>
        <w:jc w:val="both"/>
        <w:rPr>
          <w:lang w:val="ru-RU"/>
        </w:rPr>
      </w:pPr>
      <w:r>
        <w:rPr>
          <w:shd w:val="clear" w:color="auto" w:fill="FFFFFF"/>
        </w:rPr>
        <w:lastRenderedPageBreak/>
        <w:t>3.</w:t>
      </w:r>
      <w:r w:rsidR="00353FA7" w:rsidRPr="00353FA7">
        <w:rPr>
          <w:shd w:val="clear" w:color="auto" w:fill="FFFFFF"/>
          <w:lang w:val="ru-RU"/>
        </w:rPr>
        <w:t xml:space="preserve"> </w:t>
      </w:r>
      <w:r w:rsidR="00445E7E">
        <w:rPr>
          <w:shd w:val="clear" w:color="auto" w:fill="FFFFFF"/>
        </w:rPr>
        <w:t>Контроль за виконанням даного рішення покласти на заступника міського голови з питань діяльності виконавчих органів міської ради Недокуса О. З.</w:t>
      </w:r>
      <w:r w:rsidRPr="00F55D73">
        <w:t xml:space="preserve"> </w:t>
      </w:r>
      <w:r w:rsidRPr="00F70EC3">
        <w:t xml:space="preserve"> та на  постійну   комісію  міської ради з питань </w:t>
      </w:r>
      <w:r w:rsidRPr="00F70EC3">
        <w:rPr>
          <w:szCs w:val="28"/>
        </w:rPr>
        <w:t>житлово-комунального господарства, транспорту  і зв’язку.</w:t>
      </w:r>
    </w:p>
    <w:p w:rsidR="00445E7E" w:rsidRPr="00F55D73" w:rsidRDefault="00445E7E" w:rsidP="00F55D73">
      <w:pPr>
        <w:pStyle w:val="western"/>
        <w:spacing w:before="0" w:beforeAutospacing="0"/>
        <w:ind w:firstLine="708"/>
      </w:pPr>
    </w:p>
    <w:p w:rsidR="00445E7E" w:rsidRDefault="00445E7E" w:rsidP="00445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45E7E" w:rsidRDefault="00445E7E" w:rsidP="00445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53161" w:rsidRPr="00111BC4" w:rsidRDefault="005D59C3" w:rsidP="00353FA7">
      <w:pPr>
        <w:spacing w:after="0" w:line="240" w:lineRule="auto"/>
        <w:rPr>
          <w:lang w:val="uk-UA"/>
        </w:rPr>
      </w:pP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353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F55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Володимир ШМАТЬКО </w:t>
      </w:r>
    </w:p>
    <w:sectPr w:rsidR="00353161" w:rsidRPr="00111BC4" w:rsidSect="00353FA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4A3"/>
    <w:multiLevelType w:val="hybridMultilevel"/>
    <w:tmpl w:val="1106788E"/>
    <w:lvl w:ilvl="0" w:tplc="39DC16EA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4ADC3046"/>
    <w:multiLevelType w:val="hybridMultilevel"/>
    <w:tmpl w:val="FA52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3C7E"/>
    <w:multiLevelType w:val="hybridMultilevel"/>
    <w:tmpl w:val="ACF0E274"/>
    <w:lvl w:ilvl="0" w:tplc="7FECF54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35AC"/>
    <w:rsid w:val="00027498"/>
    <w:rsid w:val="000E0E2C"/>
    <w:rsid w:val="000F2BD7"/>
    <w:rsid w:val="00111BC4"/>
    <w:rsid w:val="00206B00"/>
    <w:rsid w:val="00353161"/>
    <w:rsid w:val="00353FA7"/>
    <w:rsid w:val="00445E7E"/>
    <w:rsid w:val="00477A3D"/>
    <w:rsid w:val="00514D61"/>
    <w:rsid w:val="005827CC"/>
    <w:rsid w:val="00587775"/>
    <w:rsid w:val="005D59C3"/>
    <w:rsid w:val="005F36AA"/>
    <w:rsid w:val="00605BE9"/>
    <w:rsid w:val="0063231A"/>
    <w:rsid w:val="006F06F1"/>
    <w:rsid w:val="006F5E4E"/>
    <w:rsid w:val="007214F4"/>
    <w:rsid w:val="00733F52"/>
    <w:rsid w:val="00736A8D"/>
    <w:rsid w:val="0081062C"/>
    <w:rsid w:val="009076F4"/>
    <w:rsid w:val="009135AC"/>
    <w:rsid w:val="0096552D"/>
    <w:rsid w:val="00A3674F"/>
    <w:rsid w:val="00A83AFB"/>
    <w:rsid w:val="00AA4146"/>
    <w:rsid w:val="00AD68CE"/>
    <w:rsid w:val="00B46DA6"/>
    <w:rsid w:val="00B53164"/>
    <w:rsid w:val="00B72A27"/>
    <w:rsid w:val="00B95A7C"/>
    <w:rsid w:val="00D01D91"/>
    <w:rsid w:val="00DB408D"/>
    <w:rsid w:val="00DD04AA"/>
    <w:rsid w:val="00DF7D51"/>
    <w:rsid w:val="00F45EA6"/>
    <w:rsid w:val="00F55D73"/>
    <w:rsid w:val="00F87E3E"/>
    <w:rsid w:val="00F932A6"/>
    <w:rsid w:val="00FA35BB"/>
    <w:rsid w:val="00FA4A66"/>
    <w:rsid w:val="00FD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  <w:style w:type="table" w:styleId="a8">
    <w:name w:val="Table Grid"/>
    <w:basedOn w:val="a1"/>
    <w:uiPriority w:val="59"/>
    <w:rsid w:val="003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F55D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semiHidden/>
    <w:rsid w:val="00F55D73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  <w:style w:type="table" w:styleId="a8">
    <w:name w:val="Table Grid"/>
    <w:basedOn w:val="a1"/>
    <w:uiPriority w:val="59"/>
    <w:rsid w:val="0035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C775-86FE-4470-A334-4973C039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2019-01-16T14:40:00Z</cp:lastPrinted>
  <dcterms:created xsi:type="dcterms:W3CDTF">2018-12-10T13:24:00Z</dcterms:created>
  <dcterms:modified xsi:type="dcterms:W3CDTF">2021-02-17T14:19:00Z</dcterms:modified>
</cp:coreProperties>
</file>