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ook w:val="0000"/>
      </w:tblPr>
      <w:tblGrid>
        <w:gridCol w:w="9855"/>
      </w:tblGrid>
      <w:tr w:rsidR="00C95BBB" w:rsidRPr="00057963" w:rsidTr="00447511">
        <w:trPr>
          <w:trHeight w:val="980"/>
        </w:trPr>
        <w:tc>
          <w:tcPr>
            <w:tcW w:w="98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95BBB" w:rsidRPr="00CE7E87" w:rsidRDefault="00C95BBB" w:rsidP="005668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E7E87">
              <w:rPr>
                <w:rFonts w:ascii="Times New Roman" w:hAnsi="Times New Roman"/>
                <w:b/>
                <w:sz w:val="28"/>
                <w:szCs w:val="28"/>
              </w:rPr>
              <w:t>Додаток 2</w:t>
            </w:r>
          </w:p>
          <w:p w:rsidR="00C95BBB" w:rsidRPr="00CE7E87" w:rsidRDefault="00C95BBB" w:rsidP="0056687C">
            <w:pPr>
              <w:spacing w:after="0" w:line="240" w:lineRule="auto"/>
              <w:ind w:left="5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E87">
              <w:rPr>
                <w:rFonts w:ascii="Times New Roman" w:hAnsi="Times New Roman"/>
                <w:b/>
                <w:sz w:val="28"/>
                <w:szCs w:val="28"/>
              </w:rPr>
              <w:t>до рішення   міської ради</w:t>
            </w:r>
          </w:p>
          <w:p w:rsidR="00C95BBB" w:rsidRPr="00CE7E87" w:rsidRDefault="00C95BBB" w:rsidP="0056687C">
            <w:pPr>
              <w:spacing w:after="0" w:line="240" w:lineRule="auto"/>
              <w:ind w:left="54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E87">
              <w:rPr>
                <w:rFonts w:ascii="Times New Roman" w:hAnsi="Times New Roman"/>
                <w:b/>
                <w:sz w:val="28"/>
                <w:szCs w:val="28"/>
              </w:rPr>
              <w:t>від  26 червня 2019 року №1507</w:t>
            </w:r>
          </w:p>
          <w:p w:rsidR="00C95BBB" w:rsidRPr="00057963" w:rsidRDefault="00C95BBB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5BBB" w:rsidRPr="00057963" w:rsidRDefault="00C95BBB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805" w:type="dxa"/>
              <w:tblLook w:val="0000"/>
            </w:tblPr>
            <w:tblGrid>
              <w:gridCol w:w="1073"/>
              <w:gridCol w:w="6332"/>
              <w:gridCol w:w="2234"/>
            </w:tblGrid>
            <w:tr w:rsidR="00447511" w:rsidRPr="00447511" w:rsidTr="00711CCD">
              <w:trPr>
                <w:trHeight w:val="980"/>
              </w:trPr>
              <w:tc>
                <w:tcPr>
                  <w:tcW w:w="980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447511">
                  <w:pPr>
                    <w:spacing w:after="0" w:line="240" w:lineRule="auto"/>
                    <w:ind w:left="630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  <w:p w:rsidR="00447511" w:rsidRPr="00447511" w:rsidRDefault="00447511" w:rsidP="00447511">
                  <w:pPr>
                    <w:spacing w:after="0" w:line="240" w:lineRule="auto"/>
                    <w:ind w:left="630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47511" w:rsidRPr="00447511" w:rsidRDefault="00447511" w:rsidP="00447511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Ставки</w:t>
                  </w:r>
                </w:p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єдиного податку для фізичних осіб - підприємців </w:t>
                  </w:r>
                </w:p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 II категорії)</w:t>
                  </w:r>
                </w:p>
              </w:tc>
            </w:tr>
            <w:tr w:rsidR="00447511" w:rsidRPr="00447511" w:rsidTr="00711CCD">
              <w:trPr>
                <w:trHeight w:val="1200"/>
              </w:trPr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Перелік </w:t>
                  </w:r>
                  <w:proofErr w:type="spellStart"/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КВЕДів</w:t>
                  </w:r>
                  <w:proofErr w:type="spellEnd"/>
                </w:p>
              </w:tc>
              <w:tc>
                <w:tcPr>
                  <w:tcW w:w="6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Види економічної діяльності </w:t>
                  </w:r>
                </w:p>
              </w:tc>
              <w:tc>
                <w:tcPr>
                  <w:tcW w:w="2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Ставка єдиного податку (відсоток до розміру мінімальної заробітної плати)</w:t>
                  </w:r>
                </w:p>
              </w:tc>
            </w:tr>
            <w:tr w:rsidR="00447511" w:rsidRPr="00447511" w:rsidTr="00711CCD">
              <w:trPr>
                <w:trHeight w:val="570"/>
              </w:trPr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ind w:left="-180" w:firstLine="18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СІЛЬСЬКЕ ГОСПОДАРСТВО, ЛІСОВЕ ГОСПОДАРСТВО ТА РИБНЕ ГОСПОДАРСТВО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Сільське господарство, мисливство та надання пов'язаних із ними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Вирощування однорічних і дворічних культур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зернових культур (крім рису), бобових культур і насіння олійних культур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овочів і баштанних культур, коренеплодів і бульбоплодів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01.15 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тютюну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інших однорічних і дворічних культур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Вирощування багаторічних культур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винограду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зерняткових і кісточкових фруктів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ягід, горіхів, інших плодових дерев і чагарників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олійних плодів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культур для виробництва напоїв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01.28 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пряних, ароматичних і лікарських культур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Вирощування інших багаторічних культур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Тваринництво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великої рогатої худоби молочних порід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іншої великої рогатої худоби та буйволів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01.43 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коней та інших тварин родини конячих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овець і кіз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свиней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свійської птиці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01.49 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Розведення інших тварин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Змішане сільське господарство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01.50 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Змішане сільське господарство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Допоміжна діяльність у сільському господарстві та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післяурожайна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Допоміжна діяльність у рослинництві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Допоміжна діяльність у тваринництві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01.7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Мисливство, відловлювання тварин і надання пов'язаних із ними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01.70 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Мисливство, відловлювання тварин і надання пов'язаних із ними послуг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87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Лісове господарство та лісозаготівлі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02.1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Лісівництво та інша діяльність у лісовому господарстві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02.10 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Лісівництво та інша діяльність у лісовому господарстві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02.2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ind w:left="-180" w:firstLine="18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Лісозаготівлі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02.20 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Лісозаготівлі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02.4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допоміжних послуг у лісовому господарстві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02.40 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допоміжних послуг у лісовому господарстві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Рибне господарство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Рибальство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Прісноводне рибальство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03.2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Рибництво (аквакультура)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03.22 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Прісноводне рибництво (аквакультура)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B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ДОБУВНА ПРОМИСЛОВІСТЬ І РОЗРОБЛЕННЯ КАР'ЄРІВ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Добування інших корисних копалин і розроблення кар'єрів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08.1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Добування каменю, піску та глини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08.12 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Добування піску, гравію, глин і каоліну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C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ПЕРЕРОБНА ПРОМИСЛОВІСТЬ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харчових продуктів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м'яса та м'ясних продуктів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м'яса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м'яса свійської птиці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м'ясних продуктів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Перероблення та консервування фруктів і </w:t>
                  </w: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овочів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10.32 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фруктових і овочевих соків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10.39 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перероблення та консервування фруктів і овочів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олії та тваринних жирів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олії та тваринних жирів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10.42 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маргарину і подібних харчових жирів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молочних продуктів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10.51 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Перероблення молока, виробництво масла та сиру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10.52 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морозива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продуктів борошномельно-круп'яної промисловості, крохмалів і крохмальних продуктів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продуктів борошномельно-круп'яної промисловості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крохмалів і крохмальних продуктів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хліба, хлібобулочних і борошняних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10.71 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хліба та хлібобулочних виробів; виробництво борошняних кондитерських виробів, тортів і тістечок нетривалого зберігання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10.72 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сухарів і сухого печива; виробництво борошняних кондитерських виробів, тортів і тістечок тривалого зберігання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10.73 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макаронних виробів і подібних борошняних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10.8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інших харчових продуктів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10.82 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какао, шоколаду та цукрових кондитерських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10.84 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прянощів і приправ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10.85 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готової їжі та страв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10.86 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дитячого харчування та дієтичних харчових продуктів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10.89 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харчових продуктів, не віднесених до інших угруповань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напоїв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11.0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напоїв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11.07 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безалкогольних напоїв; виробництво мінеральних вод та інших вод, розлитих у пляшки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Текстильне виробництво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13.2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Ткацьке виробництво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Ткацьке виробництво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13.3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Оздоблення текстильних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Оздоблення текстильних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13.9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інших текстильних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13.91 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трикотажного полотна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13.92 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готових текстильних виробів, крім одягу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13.93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килимів та килимових виробів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13.94 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канатів, мотузок, шпагату та сіток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13.95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нетканних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текстильних матеріалів та виробів із них, крім одягу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13.99 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текстильних виробів,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одягу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14.1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одягу, крім хутряного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одягу зі шкіри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робочого одягу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іншого верхнього одягу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спіднього одягу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іншого одягу й аксесуарів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14.2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Виготовлення виробів із хутра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Виготовлення виробів із хутра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14.3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трикотажного та в'язаного одягу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панчішно-шкарпеткових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14.39 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іншого трикотажного та в'язаного одягу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шкіри, виробів зі шкіри та інших матеріалів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15.1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Дублення шкур і оздоблення шкіри; виробництво дорожніх виробів, сумок, лимарно-сідельних виробів; вичинка та фарбування хутра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15.12 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дорожніх виробів, сумок, лимарно-сідельних виробів зі шкіри та інших матеріалів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15.2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взуття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15.20 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взуття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16.1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Лісопильне та стругальне виробництво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16.10 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Лісопильне та стругальне виробництво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7511" w:rsidRPr="00447511" w:rsidRDefault="00447511" w:rsidP="00711C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16.2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Виготовлення виробів з деревини, корка, соломки та рослинних матеріалів для плетіння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16.21 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фанери, дерев'яних плит і панелей, шпону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16.22 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щитового паркету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16.23 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інших дерев'яних будівельних </w:t>
                  </w:r>
                  <w:r w:rsidRPr="00447511">
                    <w:rPr>
                      <w:sz w:val="28"/>
                      <w:szCs w:val="28"/>
                    </w:rPr>
                    <w:lastRenderedPageBreak/>
                    <w:t>конструкцій і столярних виробів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16.29 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виробів з деревини; виготовлення виробів з корка, соломки та рослинних матеріалів для плетіння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паперу та паперових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17.12 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паперу та картону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17.2 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Виготовлення виробів з паперу та картону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17.23 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паперових канцелярських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17.29 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виробів з паперу та картону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Поліграфічна діяльність, тиражування записаної інформації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Поліграфічна діяльність і надання пов'язаних із нею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18.11 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Друкування газет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18.12 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Друкування іншої продукції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18.13 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Виготовлення друкарських форм і надання інших поліграфічних послуг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18.2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Тиражування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звуко-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>, відеозаписів і програмного забезпечення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18.20 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Тиражування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звуко-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, відеозаписів і програмного забезпечення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хімічних речовин і хімічної продукції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20.1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основної хімічної продукції, добрив і азотних сполук, пластмас і синтетичного каучуку в первинних формах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20.14 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основних органічних хімічних речовин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гумових і пластмасових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22.1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гумових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22.19 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гумових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22.2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пластмасових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31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22.23 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будівельних виробів із пластмас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91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22.29 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виробів із пластмас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іншої неметалевої мінеральної продукції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скла та виробів зі скла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й оброблення інших скляних виробів, у тому числі технічних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будівельних матеріалів із глини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керамічних плиток і плит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цегли, черепиці та інших будівельних виробів із випаленої глини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іншої продукції з фарфору та </w:t>
                  </w: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кераміки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23.41 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господарських і декоративних керамічних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23.49 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керамічних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цементу, вапна та гіпсових сумішей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23.52 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вапна та гіпсових сумішей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Виготовлення виробів із бетону, гіпсу та цементу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Виготовлення виробів із бетону для будівництва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Виготовлення виробів із гіпсу для будівництва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23.69 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виробів із бетону гіпсу та цементу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Різання, оброблення та оздоблення декоративного та будівельного каменю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23.70 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Різання, оброблення та оздоблення декоративного та будівельного каменю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23.9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абразивних виробів і неметалевих мінеральних виробів, не віднесених до інших угруповань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23.99 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неметалевих мінеральних виробів,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37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Металургійне виробництво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24.3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іншої продукції первинного оброблення сталі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24.33 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Холодне штампування та гнуття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24.34 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Холодне волочіння дроту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готових металевих виробів, крім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25.1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будівельних металевих конструкцій і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25.11 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будівельних металевих конструкцій і частин конструкцій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металевих дверей і вікон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25.5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Кування, пресування, штампування, профілювання; порошкова металургія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25.50 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Кування, пресування, штампування, профілювання; порошкова металургія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25.6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Оброблення металів та нанесення покриття на метали; механічне оброблення металевих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Оброблення металів та нанесення покриття на метали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Механічне оброблення металевих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25.9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інших готових металевих </w:t>
                  </w: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25.93 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виробів із дроту, ланцюгів і пружин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готових металевих виробів,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25.71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столових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приборыв</w:t>
                  </w:r>
                  <w:proofErr w:type="spellEnd"/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25.72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замкыв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ы дверних петель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електричного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27.5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побутових приладів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27.51 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електричних побутових приладів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27.52 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неелектричних побутових приладів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>, н. в. і. у.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загального призначення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28.11 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двигунів і турбін, крім авіаційних, автотранспортних і мотоциклетних двигунів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28.2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інших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загального призначення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28.21 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духових шаф, печей і пічних пальників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28.23 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офісних машин 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, крім комп'ютерів і периферійного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28.25 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промислового холодильного та вентиляційного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28.29 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Виробництво інших машин 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загального призначення,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29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автотранспортних засобів, причепів і напівпричепів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29.32 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вузлів, деталей і приладдя для автотранспортних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меблів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31.0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меблів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31.01 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меблів для офісів і підприємств торгівлі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31.02 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кухонних меблів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31.03 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матраців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31.09 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інших меблів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іншої продукції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32.1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ювелірних виробів, біжутерії та подібних виробів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i/>
                      <w:sz w:val="28"/>
                      <w:szCs w:val="28"/>
                    </w:rPr>
                    <w:t>32.12 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i/>
                      <w:sz w:val="28"/>
                      <w:szCs w:val="28"/>
                    </w:rPr>
                    <w:t>Виробництво ювелірних і подібних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i/>
                      <w:sz w:val="28"/>
                      <w:szCs w:val="28"/>
                    </w:rPr>
                    <w:t>32.13 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i/>
                      <w:sz w:val="28"/>
                      <w:szCs w:val="28"/>
                    </w:rPr>
                    <w:t>Виробництво біжутерії та подібних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32.5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медичних і стоматологічних інструментів і матеріалів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32.50 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медичних і стоматологічних інструментів і матеріалів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32.9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продукції, н. в. і. у.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32.91 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мітел і щіток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32.99 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Виробництво іншої продукції,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Ремонт і монтаж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Ремонт і технічне обслуговування готових металевих виробів,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і технічне обслуговування готових металевих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Ремонт і технічне обслуговування машин 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промислового призначення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Ремонт і технічне обслуговування електронного й оптичного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Ремонт і технічне обслуговування електричного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і технічне обслуговування інших 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Ремонт і технічне обслуговування інших машин 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33.2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Установлення та монтаж машин 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33.20 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Установлення та монтаж машин 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E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ВОДОПОСТАЧАННЯ; КАНАЛІЗАЦІЯ, ПОВОДЖЕННЯ З ВІДХОДАМИ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Збирання відходів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38.11 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Збирання безпечних відходів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діяльність щодо поводження з відходами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39.0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діяльність щодо поводження з відходами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39.00 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щодо поводження з відходами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БУДІВНИЦТВО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Будівництво будівель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41.1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Організація будівництва будівель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41.10 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Організація будівництва будівель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41.2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Будівництво житлових і нежитлових будівель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41.20 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Будівництво житлових і нежитлових будівель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Спеціалізовані будівельні роботи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Знесення та підготовчі роботи на будівельному майданчику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Знесення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Підготовчі роботи на будівельному майданчику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43.2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Електромонтажні, водопровідні та інші будівельно-монтажні роботи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Електромонтажні роботи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Монтаж водопровідних мереж, систем опалення та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кондиціонування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43.29 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будівельно-монтажні роботи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48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43.3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Роботи із завершення будівництва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Штукатурні роботи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Установлення столярних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43.33 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Покриття підлоги й облицювання стін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43.34 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Малярні роботи та скління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43.39 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роботи із завершення будівництва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43.9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Інші спеціалізовані будівельні роботи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43.91 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Покрівельні роботи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43.99 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спеціалізовані будівельні роботи,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G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ТА РОЗДРІБНА ТОРГІВЛЯ; РЕМОНТ АВТОТРАНСПОРТНИХ ЗАСОБІВ І МОТОЦИКЛІВ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та роздрібна торгівля автотранспортними засобами та мотоциклами, їх ремонт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45.2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Технічне обслуговування та ремонт автотранспортних засобів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45.20 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Технічне обслуговування та ремонт автотранспортних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45.3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Торгівля деталями та приладдям для автотранспортних засобів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45.31 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деталями та приладдям для автотранспортних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45.32 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деталями та приладдям для автотранспортних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45.4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Торгівля мотоциклами, деталями та приладдям до них, технічне обслуговування і ремонт мотоциклів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45.40 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Торгівля мотоциклами, деталями та приладдям до них, технічне обслуговування і ремонт мотоциклів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торгівля, крім торгівлі автотранспортними засобами та мотоциклами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за винагороду чи на основі контракту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сільськогосподарською сировиною, живими тваринами, текстильною сировиною та напівфабрикатами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паливом, рудами, металами та промисловими хімічними речовинами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деревиною, будівельними матеріалами та санітарно-</w:t>
                  </w:r>
                  <w:r w:rsidRPr="00447511">
                    <w:rPr>
                      <w:sz w:val="28"/>
                      <w:szCs w:val="28"/>
                    </w:rPr>
                    <w:lastRenderedPageBreak/>
                    <w:t>технічними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46.14 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Діяльність посередників у торгівлі машинами, промисловим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устаткованням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, суднами та літаками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меблями, господарськими товарами, залізними та іншими металевими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текстильними виробами, одягом, хутром, взуттям і шкіряними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46.17 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продуктами харчування, напоями та тютюновими виробами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46.18 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посередників, що спеціалізуються в торгівлі іншими товарами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посередників у торгівлі товарами широкого асортименту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сільськогосподарською сировиною та живими тваринами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зерном, необробленим тютюном, насінням і кормами для тварин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квітами та рослинами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живими тваринами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46.24 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шкірсировиною, шкурами та шкірою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продуктами харчування, напоями та тютюновими виробами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фруктами й овочами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м'ясом і м'ясними продуктами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молочними продуктами, яйцями, харчовими оліями та жирами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напоями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тютюновими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цукром, шоколадом і кондитерськими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кавою, чаєм, какао та прянощами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46.38 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іншими продуктами харчування, у тому числі рибою, ракоподібними та молюсками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46.39 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Неспеціалізована оптова торгівля продуктами харчування, напоями та тютюновими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товарами господарського призначення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текстильними товарами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одягом і взуттям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Оптова торгівля побутовими електротоварами й електронною апаратурою побутового призначення </w:t>
                  </w:r>
                  <w:r w:rsidRPr="00447511">
                    <w:rPr>
                      <w:sz w:val="28"/>
                      <w:szCs w:val="28"/>
                    </w:rPr>
                    <w:lastRenderedPageBreak/>
                    <w:t>для приймання, записування, відтворювання звуку й зображення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46.44 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фарфором, скляним посудом і засобами для чищення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парфумними та косметичними товарами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фармацевтичними товарами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меблями, килимами й освітлювальним приладдям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46.48 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годинниками та ювелірними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46.49 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іншими товарами господарського призначення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інформаційним і комунікаційним устаткуванням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46.51 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комп'ютерами, периферійним устаткуванням і програмним забезпеченням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46.52 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електронним і телекомунікаційним устаткуванням, деталями до нього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Оптова торгівля іншими машинами й устаткуванням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сільськогосподарськими машинами й устаткуванням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верстатами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машинами й устаткуванням для добувної промисловості та будівництва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машинами й устаткуванням для текстильного, швейного та трикотажного виробництва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офісними меблями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іншими офісними машинами й устаткуванням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46.69 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іншими машинами й устаткуванням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Інші види спеціалізованої оптової торгівлі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твердим, рідким, газоподібним паливом і подібними продуктами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металами та металевими рудами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деревиною, будівельними матеріалами та санітарно-технічним обладнанням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залізними виробами, водопровідним і опалювальним устаткуванням і приладдям до нього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хімічними продуктами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46.76 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іншими проміжними продуктами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46.77 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Оптова торгівля відходами та брухтом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46.9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Неспеціалізована оптова торгівля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46.90 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Неспеціалізована оптова торгівля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торгівля, крім торгівлі автотранспортними засобами та мотоциклами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в неспеціалізованих 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в неспеціалізованих магазинах переважно продуктами харчування, напоями та тютюновими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роздрібної торгівлі в неспеціалізованих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продуктами харчування, напоями та тютюновими виробами в спеціалізованих 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фруктами й овочами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м'ясом і м'ясними продуктами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47.23 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рибою, ракоподібними та молюсками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хлібобулочними виробами, борошняними та цукровими кондитерськими виробами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напоями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тютюновими виробами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іншими продуктами харчування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пальним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пальним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інформаційним і комунікаційним устаткуванням у спеціалізованих 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комп'ютерами, периферійним устаткуванням і програмним забезпеченням у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47.42 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телекомунікаційним устаткуванням у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47.43 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в спеціалізованих магазинах електронною апаратурою побутового призначення для приймання, запису, відтворення звуку й зображення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Роздрібна торгівля іншими товарами господарського призначення в спеціалізованих </w:t>
                  </w: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47.51 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текстильними 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47.52 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залізними виробами, будівельними матеріалами та санітарно-технічними виробами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47.53 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килимами, килимовими виробами, покриттям для стін і підлоги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47.54 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побутовими електротоварами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47.59 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меблями, освітлювальним приладдям та іншими товарами для дому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товарами культурного призначення та товарами для відпочинку в спеціалізованих 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47.61 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книгами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47.62 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газетами та канцелярськими 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47.63 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Роздрібна торгівля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аудіо-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та відеозаписами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47.64 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спортивним інвентарем у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47.65 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іграми та іграшками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іншими товарами в спеціалізованих магазинах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одягом у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47.72 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взуттям і шкіряними виробами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фармацевтичними 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медичними й ортопедичними 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Роздрібна торгівля косметичними товарами та туалетними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приналежностями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квітами, рослинами, насінням, добривами, домашніми тваринами та кормами для них у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47.77 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годинниками та ювелірними виробами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47.78 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іншими невживаними товарами в спеціалізованих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47.79 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уживаними товарами в магазинах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з лотків і на ринках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47.81 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з лотків і на ринках харчовими продуктами, напоями та тютюновими виробами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9%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47.82 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з лотків і на ринках текстильними виробами, одягом і взуттям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9%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47.89 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 з лотків і на ринках іншими товарами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9%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47.9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Роздрібна торгівля поза магазинами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47.91 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Роздрібна торгівля, що здійснюється фірмами поштового замовлення або через мережу Інтернет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47.99 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роздрібної торгівлі поза магазинами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H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ТРАНСПОРТ, СКЛАДСЬКЕ ГОСПОДАРСТВО, ПОШТОВА ТА КУР'ЄРСЬКА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Наземний і трубопровідний транспорт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49.3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Інший пасажирський наземний транспорт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49.31 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Пасажирський наземний транспорт міського та приміського сполучення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49.32 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послуг таксі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49.39 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Інший пасажирський наземний транспорт,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49.4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Вантажний автомобільний транспорт, надання послуг перевезення речей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49.41 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Вантажний автомобільний транспорт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49.42 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послуг перевезення речей (переїзду)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ТИМЧАСОВЕ РОЗМІЩУВАННЯ Й ОРГАНІЗАЦІЯ ХАРЧУВАННЯ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Тимчасове розміщування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55.1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готелів і подібних засобів тимчасового розміщування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55.10 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готелів і подібних засобів тимчасового розміщування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55.9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інших засобів тимчасового розміщування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55.90 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інших засобів тимчасового розміщування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із забезпечення стравами та напоями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56.1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ресторанів, надання послуг мобільного харчування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56.10 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ресторанів, надання послуг мобільного харчування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56.2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Постачання готових страв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56.21 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Постачання готових страв для подій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56.29 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Постачання інших готових страв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56.3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Обслуговування напоями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56.30 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Обслуговування напоями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J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ІНФОРМАЦІЯ ТА ТЕЛЕКОМУНІКАЦІЇ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Видавнича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Видання книг, періодичних видань та інша видавнича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книг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довідників і каталогів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газет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журналів і періодичних видань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видавничої діяльності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58.2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Видання програмного забезпечення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комп'ютерних ігор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58.29 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іншого програмного забезпечення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Виробництво кіно-та відеофільмів, телевізійних програм, видання звукозаписів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59.1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Виробництво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кіно-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та відеофільмів, телевізійних програм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59.12 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Компонування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кіно-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та відеофільмів, телевізійних програм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59.13 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Розповсюдження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кіно-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та відеофільмів, телевізійних програм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59.14 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Демонстрація кінофільмів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59.2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Видання звукозаписів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59.20 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Видання звукозаписів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радіомовлення та телевізійного мовлення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60.1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радіомовлення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60.10 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радіомовлення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60.2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телевізійного мовлення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60.20 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телевізійного мовлення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Телекомунікації (електрозв'язок)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i/>
                      <w:sz w:val="28"/>
                      <w:szCs w:val="28"/>
                    </w:rPr>
                    <w:t>61.1</w:t>
                  </w:r>
                  <w:r w:rsidRPr="00447511">
                    <w:rPr>
                      <w:i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Діяльність у сфері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проводового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електрозв'язку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47511">
                    <w:rPr>
                      <w:i/>
                      <w:sz w:val="28"/>
                      <w:szCs w:val="28"/>
                    </w:rPr>
                    <w:t>61.10 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Діяльність у сфері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проводового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електрозв'язку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i/>
                      <w:sz w:val="28"/>
                      <w:szCs w:val="28"/>
                    </w:rPr>
                    <w:t>61.2</w:t>
                  </w:r>
                  <w:r w:rsidRPr="00447511">
                    <w:rPr>
                      <w:i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Діяльність у сфері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безпроводового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електрозв'язку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47511">
                    <w:rPr>
                      <w:i/>
                      <w:sz w:val="28"/>
                      <w:szCs w:val="28"/>
                    </w:rPr>
                    <w:t>61.20 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Діяльність у сфері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безпроводового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електрозв'язку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61.3 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супутникового електрозв'язку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61.30 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супутникового електрозв'язку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61.9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діяльність у сфері електрозв'язку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61.90 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у сфері електрозв'язку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62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Комп'ютерне програмування, консультування та пов'язана з ними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62.0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Комп'ютерне програмування, консультування та пов'язана з ними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62.01 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Комп'ютерне програмування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62.02 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Консультування з питань інформатизації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62.03 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Діяльність із керування комп'ютерним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устаткованням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62.09 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у сфері інформаційних технологій і комп'ютерних систем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інформаційних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Оброблення даних, розміщення інформації на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веб-вузлах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 і пов'язана з ними діяльність; 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веб-портали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63.11 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Оброблення даних, розміщення інформації на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веб-вузлах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і пов'язана з ними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447511">
                    <w:rPr>
                      <w:sz w:val="28"/>
                      <w:szCs w:val="28"/>
                    </w:rPr>
                    <w:t>Веб-портали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63.9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інформаційних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63.99 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інших інформаційних послуг,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K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i/>
                      <w:sz w:val="28"/>
                      <w:szCs w:val="28"/>
                    </w:rPr>
                    <w:t>ФІНАНСОВА ТА СТРАХОВА ДІЯЛЬНІСТЬ</w:t>
                  </w:r>
                  <w:r w:rsidRPr="00447511">
                    <w:rPr>
                      <w:i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Страхування, перестрахування та недержавне пенсійне забезпечення, крім обов'язкового соціального страхування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65.1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Страхування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65.11 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Страхування життя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65.12 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страхування, крім страхування життя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65.3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Недержавне пенсійне забезпечення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65.30 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Недержавне пенсійне забезпечення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Допоміжна діяльність у сферах фінансових послуг і страхування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47511">
                    <w:rPr>
                      <w:bCs/>
                      <w:sz w:val="28"/>
                      <w:szCs w:val="28"/>
                    </w:rPr>
                    <w:t>66.22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r w:rsidRPr="00447511">
                    <w:rPr>
                      <w:bCs/>
                      <w:sz w:val="28"/>
                      <w:szCs w:val="28"/>
                    </w:rPr>
                    <w:t>Діяльність страхових агентів і брокерів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47511">
                    <w:rPr>
                      <w:bCs/>
                      <w:sz w:val="28"/>
                      <w:szCs w:val="28"/>
                    </w:rPr>
                    <w:t>66.29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bCs/>
                      <w:sz w:val="28"/>
                      <w:szCs w:val="28"/>
                    </w:rPr>
                  </w:pPr>
                  <w:r w:rsidRPr="00447511">
                    <w:rPr>
                      <w:bCs/>
                      <w:sz w:val="28"/>
                      <w:szCs w:val="28"/>
                    </w:rPr>
                    <w:t>Інша допоміжна діяльність у сфері фінансових послуг, крім страхування та пенсійного забезпечення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ОПЕРАЦІЇ З НЕРУХОМИМ МАЙНОМ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Операції з нерухомим майном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Купівля та продаж власного нерухомого майна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68.10 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Купівля та продаж власного нерухомого майна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68.2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в оренду й експлуатацію власного чи орендованого нерухомого майна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68.20 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й експлуатацію власного чи орендованого нерухомого майна :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-  до 50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кв.м</w:t>
                  </w:r>
                  <w:proofErr w:type="spellEnd"/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18 %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-  до 100 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-  до 300  </w:t>
                  </w:r>
                  <w:proofErr w:type="spellStart"/>
                  <w:r w:rsidRPr="00447511">
                    <w:rPr>
                      <w:sz w:val="28"/>
                      <w:szCs w:val="28"/>
                    </w:rPr>
                    <w:t>кв.м</w:t>
                  </w:r>
                  <w:proofErr w:type="spellEnd"/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18%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68.3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 xml:space="preserve">Операції з нерухомим майном за винагороду </w:t>
                  </w: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або на основі контракту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68.31 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Агентства нерухомості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68.32 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Управління нерухомим майном за винагороду або на основі контракту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ПРОФЕСІЙНА, НАУКОВА ТА ТЕХНІЧНА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сферах права та бухгалтерського обліку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69.1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права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69.10 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права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69.2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права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69.20 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бухгалтерського обліку й аудиту; консультування з питань оподаткування права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головних управлінь (</w:t>
                  </w:r>
                  <w:proofErr w:type="spellStart"/>
                  <w:r w:rsidRPr="00447511">
                    <w:rPr>
                      <w:b/>
                      <w:bCs/>
                      <w:sz w:val="28"/>
                      <w:szCs w:val="28"/>
                    </w:rPr>
                    <w:t>хед-офісів</w:t>
                  </w:r>
                  <w:proofErr w:type="spellEnd"/>
                  <w:r w:rsidRPr="00447511">
                    <w:rPr>
                      <w:b/>
                      <w:bCs/>
                      <w:sz w:val="28"/>
                      <w:szCs w:val="28"/>
                    </w:rPr>
                    <w:t>); консультування з питань керування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70.2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Консультування з питань керування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70.21 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зв'язків із громадськістю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70.22 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Консультування з питань комерційної діяльності й керування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сферах архітектури та інжинірингу; технічні випробування та дослідження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71.1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сферах архітектури та інжинірингу, надання послуг технічного консультування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71.11 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архітектури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71.12 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інжинірингу, геології та геодезії, надання послуг технічного консультування в цих сферах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Рекламна діяльність і дослідження кон'юнктури ринку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Рекламна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73.11 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Рекламні агентства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Посередництво в розміщенні реклами в засобах масової інформації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74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професійна, наукова та технічна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74.1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Спеціалізована діяльність із дизайну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74.10 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Спеціалізована діяльність із дизайну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74.2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фотографії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74.20 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у сфері фотографії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74.3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послуг перекладу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74.30 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послуг перекладу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74.9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професійна, наукова та технічна діяльність, не віднесена до інших угруповань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74.90 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професійна, наукова та технічна діяльність,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Ветеринарна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75.0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Ветеринарна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75.00 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Ветеринарна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N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АДМІНІСТРАТИВНОГО ТА ДОПОМІЖНОГО ОБСЛУГОВУВАННЯ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Оренда, прокат і лізинг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77.1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в оренду автотранспортних засобів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автомобілів і легкових автотранспортних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вантажних автомобілів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77.2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Прокат побутових виробів і предметів особистого вжитку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Прокат товарів для спорту та відпочинку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Прокат відеозаписів і дисків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Прокат інших побутових виробів і предметів особистого вжитку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77.3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в оренду інших машин, устаткування та товарів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77.31 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сільськогосподарських машин і устаткування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77.32 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будівельних машин і устаткування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77.33 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офісних машин і устаткування, у тому числі комп'ютери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77.34 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водних 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77.39 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в оренду інших машин, устаткування та товарів.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із працевлаштування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туристичних агентств, туристичних операторів, надання інших послуг із бронювання та пов'язана з цим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79.1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туристичних агентств і туристичних операторів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79.11 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туристичних агентств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79.9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послуг бронювання та пов'язана з цим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79.90 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інших послуг бронювання та пов'язана з цим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охоронних служб та проведення розслідувань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80.2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Обслуговування систем безпеки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80.20 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Обслуговування систем безпеки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Обслуговування будинків і територій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81.1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Комплексне обслуговування об'єктів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81.10 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Комплексне обслуговування об'єктів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81.2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із прибирання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81.21 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Загальне прибирання будинків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81.22 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із прибирання будинків і промислових об'єктів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81.29 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діяльності із прибирання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81.30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ландшафтних послуг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Адміністративна та допоміжна офісна діяльність, інші допоміжні комерційні послуги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82.1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Адміністративна та допоміжна офісна діяльність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комбінованих офісних адміністративних послуг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Фотокопіювання, підготування документів та інша спеціалізована допоміжна офісна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82.3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Організування конгресів і торговельних виставок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Організування конгресів і торговельних виставок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82.9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допоміжних комерційних послуг, н. в. і. у.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82.91 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агентств зі стягування платежів і бюро кредитних історій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82.92 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Пакування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82.99 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інших допоміжних комерційних послуг,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ОСВІТА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Освіта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85.5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Інші види освіти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85.51 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Освіта у сфері спорту та відпочинку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85.52 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Освіта у сфері культури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85.53 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шкіл із підготовки водіїв транспортних засобів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85.59 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Інші види освіти,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47511">
                    <w:rPr>
                      <w:b/>
                      <w:sz w:val="28"/>
                      <w:szCs w:val="28"/>
                    </w:rPr>
                    <w:t>85.6 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447511">
                    <w:rPr>
                      <w:b/>
                      <w:sz w:val="28"/>
                      <w:szCs w:val="28"/>
                    </w:rPr>
                    <w:t>Допоміжна діяльність у сфері освіти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85.60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Допоміжна діяльність у сфері освіти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Q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ОХОРОНА ЗДОРОВ'Я ТА НАДАННЯ СОЦІАЛЬНОЇ ДОПОМОГИ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Охорона здоров'я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86.1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лікарняних закладів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86.10 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лікарняних закладів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86.2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Медична та стоматологічна практика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86.21 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Загальна медична практика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86.22 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Спеціалізована медична практика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86.23 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Стоматологічна практика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lastRenderedPageBreak/>
                    <w:t>86.9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Інша діяльність у сфері охорони здоров'я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86.90 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у сфері охорони здоров'я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послуг догляду із забезпеченням проживання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87.1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із догляду за хворими із забезпеченням проживання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87.10 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із догляду за хворими із забезпеченням проживання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87.3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послуг догляду із забезпеченням проживання для осіб похилого віку та інвалідів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87.30 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послуг щодо догляду із забезпеченням проживання для осіб похилого віку та інвалідів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87.9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послуг догляду із забезпеченням проживання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87.90 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інших послуг догляду із забезпеченням проживання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88.91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Денний догляд за дітьми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R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МИСТЕЦТВО, СПОРТ, РОЗВАГИ ТА ВІДПОЧИНОК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творчості, мистецтва та розваг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90.0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творчості, мистецтва та розваг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90.01 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Театральна та концертна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90.02 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із підтримання театральних і концертних заходів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90.03 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Індивідуальна мистецька діяльність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Організування азартних ігор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92.0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Організування азартних ігор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92.00 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Організування азартних ігор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93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спорту, організування відпочинку та розваг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93.1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у сфері спорту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447511">
                    <w:rPr>
                      <w:sz w:val="28"/>
                      <w:szCs w:val="28"/>
                    </w:rPr>
                    <w:t>Функціювання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спортивних споруд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спортивних клубів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93.13 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фітнес-центрів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93.19 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Інша діяльність у сфері спорту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93.2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Організування відпочинку та розваг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447511">
                    <w:rPr>
                      <w:sz w:val="28"/>
                      <w:szCs w:val="28"/>
                    </w:rPr>
                    <w:t>Функціювання</w:t>
                  </w:r>
                  <w:proofErr w:type="spellEnd"/>
                  <w:r w:rsidRPr="00447511">
                    <w:rPr>
                      <w:sz w:val="28"/>
                      <w:szCs w:val="28"/>
                    </w:rPr>
                    <w:t xml:space="preserve"> атракціонів і тематичних парків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93.29 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Організування інших видів відпочинку та розваг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ВИДІВ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95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Ремонт комп'ютерів, побутових виробів і предметів особистого вжитку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95.1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Ремонт комп'ютерів і обладнання зв'язку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95.11 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 xml:space="preserve">Ремонт комп'ютерів і периферійного </w:t>
                  </w:r>
                  <w:r w:rsidRPr="00447511">
                    <w:rPr>
                      <w:sz w:val="28"/>
                      <w:szCs w:val="28"/>
                    </w:rPr>
                    <w:lastRenderedPageBreak/>
                    <w:t>устаткування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lastRenderedPageBreak/>
                    <w:t>95.12 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обладнання зв'язку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95.2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Ремонт побутових виробів і предметів особистого вжитку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електронної апаратури побутового призначення для приймання, запису, відтворення звуку й зображення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20 %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побутових приладів, домашнього та садового обладнання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взуття та шкіряних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меблів і домашнього начиння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95.25 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годинників і ювелірних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95.29 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Ремонт інших побутових виробів і предметів особистого вжитку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96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індивідуальних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96.0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Надання інших індивідуальних послуг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96.01 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Прання та хімічне чищення текстильних і хутряних виробів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96.02 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послуг перукарнями та салонами краси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13%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96.03 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Організування поховань і надання суміжних послуг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96.04 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із забезпечення фізичного комфорту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96.09 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Надання інших індивідуальних послуг, н. в. і. у.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97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 як роботодавців для домашньої прислуги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97.0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 як роботодавців для домашньої прислуги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97.00 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домашніх господарств як роботодавців для домашньої прислуги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98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 як виробників товарів та послуг для власного споживання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98.1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 як виробників товарів для власного споживання</w:t>
                  </w:r>
                  <w:r w:rsidRPr="0044751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98.10 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домашніх господарств як виробників товарів для власного споживання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98.2 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b/>
                      <w:bCs/>
                      <w:sz w:val="28"/>
                      <w:szCs w:val="28"/>
                    </w:rPr>
                    <w:t>Діяльність домашніх господарств як виробників послуг для власного споживання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47511" w:rsidRPr="00447511" w:rsidTr="00711CCD">
              <w:trPr>
                <w:trHeight w:val="255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98.20 </w:t>
                  </w:r>
                </w:p>
              </w:tc>
              <w:tc>
                <w:tcPr>
                  <w:tcW w:w="6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511" w:rsidRPr="00447511" w:rsidRDefault="00447511" w:rsidP="00711CCD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47511">
                    <w:rPr>
                      <w:sz w:val="28"/>
                      <w:szCs w:val="28"/>
                    </w:rPr>
                    <w:t>Діяльність домашніх господарств як виробників послуг для власного споживання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511" w:rsidRPr="00447511" w:rsidRDefault="00447511" w:rsidP="00711C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511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</w:tbl>
          <w:p w:rsidR="00447511" w:rsidRPr="00447511" w:rsidRDefault="00447511" w:rsidP="004475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511" w:rsidRPr="00447511" w:rsidRDefault="00447511" w:rsidP="00447511">
            <w:pPr>
              <w:rPr>
                <w:rFonts w:ascii="Times New Roman" w:hAnsi="Times New Roman"/>
                <w:sz w:val="28"/>
                <w:szCs w:val="28"/>
              </w:rPr>
            </w:pPr>
            <w:r w:rsidRPr="00447511">
              <w:rPr>
                <w:rFonts w:ascii="Times New Roman" w:hAnsi="Times New Roman"/>
                <w:b/>
                <w:sz w:val="28"/>
                <w:szCs w:val="28"/>
              </w:rPr>
              <w:t>Секретар міської ради                                                            Ярослав ДЗИНДРА</w:t>
            </w:r>
          </w:p>
          <w:p w:rsidR="00447511" w:rsidRPr="00447511" w:rsidRDefault="00447511" w:rsidP="004475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5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P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511" w:rsidRDefault="00447511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95BBB" w:rsidRPr="00057963" w:rsidRDefault="00C95BBB" w:rsidP="0056687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1BC" w:rsidRDefault="006351BC"/>
    <w:sectPr w:rsidR="006351BC" w:rsidSect="000B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075"/>
    <w:multiLevelType w:val="hybridMultilevel"/>
    <w:tmpl w:val="CEDAF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764FD"/>
    <w:multiLevelType w:val="hybridMultilevel"/>
    <w:tmpl w:val="15C0C14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C731945"/>
    <w:multiLevelType w:val="hybridMultilevel"/>
    <w:tmpl w:val="7B40E116"/>
    <w:lvl w:ilvl="0" w:tplc="798442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F5B2642"/>
    <w:multiLevelType w:val="hybridMultilevel"/>
    <w:tmpl w:val="B7AE05FC"/>
    <w:lvl w:ilvl="0" w:tplc="175EF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30638"/>
    <w:multiLevelType w:val="hybridMultilevel"/>
    <w:tmpl w:val="78C24416"/>
    <w:lvl w:ilvl="0" w:tplc="89865E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7755"/>
    <w:multiLevelType w:val="hybridMultilevel"/>
    <w:tmpl w:val="C5DAAEF6"/>
    <w:lvl w:ilvl="0" w:tplc="F8B4C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22862"/>
    <w:multiLevelType w:val="hybridMultilevel"/>
    <w:tmpl w:val="CCD0DBF2"/>
    <w:lvl w:ilvl="0" w:tplc="93F464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A6E0C"/>
    <w:multiLevelType w:val="hybridMultilevel"/>
    <w:tmpl w:val="C4EC1284"/>
    <w:lvl w:ilvl="0" w:tplc="5A06228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0E5B01"/>
    <w:multiLevelType w:val="hybridMultilevel"/>
    <w:tmpl w:val="7BA6FD44"/>
    <w:lvl w:ilvl="0" w:tplc="402E809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49B851F2"/>
    <w:multiLevelType w:val="hybridMultilevel"/>
    <w:tmpl w:val="A4168ECC"/>
    <w:lvl w:ilvl="0" w:tplc="F138AC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8A13E2"/>
    <w:multiLevelType w:val="hybridMultilevel"/>
    <w:tmpl w:val="F4366364"/>
    <w:lvl w:ilvl="0" w:tplc="F10C23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891C5C"/>
    <w:multiLevelType w:val="hybridMultilevel"/>
    <w:tmpl w:val="D1A063D8"/>
    <w:lvl w:ilvl="0" w:tplc="C7F826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804CC6"/>
    <w:multiLevelType w:val="hybridMultilevel"/>
    <w:tmpl w:val="BDE81014"/>
    <w:lvl w:ilvl="0" w:tplc="E92E16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16410E1"/>
    <w:multiLevelType w:val="hybridMultilevel"/>
    <w:tmpl w:val="91DC22DE"/>
    <w:lvl w:ilvl="0" w:tplc="6A081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6F3CAE"/>
    <w:multiLevelType w:val="hybridMultilevel"/>
    <w:tmpl w:val="D382D6BE"/>
    <w:lvl w:ilvl="0" w:tplc="A3300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35118D"/>
    <w:multiLevelType w:val="hybridMultilevel"/>
    <w:tmpl w:val="81F4DFAC"/>
    <w:lvl w:ilvl="0" w:tplc="B7A02C3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99712A9"/>
    <w:multiLevelType w:val="hybridMultilevel"/>
    <w:tmpl w:val="92A2DF96"/>
    <w:lvl w:ilvl="0" w:tplc="1270A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686AF2"/>
    <w:multiLevelType w:val="hybridMultilevel"/>
    <w:tmpl w:val="EE36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955F5"/>
    <w:multiLevelType w:val="hybridMultilevel"/>
    <w:tmpl w:val="6590A6F4"/>
    <w:lvl w:ilvl="0" w:tplc="B9A0B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A7FAE"/>
    <w:multiLevelType w:val="hybridMultilevel"/>
    <w:tmpl w:val="01463726"/>
    <w:lvl w:ilvl="0" w:tplc="349E2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91782"/>
    <w:multiLevelType w:val="hybridMultilevel"/>
    <w:tmpl w:val="8C74B164"/>
    <w:lvl w:ilvl="0" w:tplc="4724A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5"/>
  </w:num>
  <w:num w:numId="15">
    <w:abstractNumId w:val="2"/>
  </w:num>
  <w:num w:numId="16">
    <w:abstractNumId w:val="15"/>
  </w:num>
  <w:num w:numId="17">
    <w:abstractNumId w:val="18"/>
  </w:num>
  <w:num w:numId="18">
    <w:abstractNumId w:val="9"/>
  </w:num>
  <w:num w:numId="19">
    <w:abstractNumId w:val="17"/>
  </w:num>
  <w:num w:numId="20">
    <w:abstractNumId w:val="21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5BBB"/>
    <w:rsid w:val="000B14AF"/>
    <w:rsid w:val="00447511"/>
    <w:rsid w:val="006351BC"/>
    <w:rsid w:val="00C9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AF"/>
  </w:style>
  <w:style w:type="paragraph" w:styleId="1">
    <w:name w:val="heading 1"/>
    <w:basedOn w:val="a"/>
    <w:link w:val="10"/>
    <w:qFormat/>
    <w:rsid w:val="00C95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95B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qFormat/>
    <w:rsid w:val="00C95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qFormat/>
    <w:rsid w:val="00C95BB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95B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95BB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95BB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C95BBB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C95B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5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C95B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5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ocked/>
    <w:rsid w:val="00C95BBB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Подпись к таблице_"/>
    <w:link w:val="a7"/>
    <w:locked/>
    <w:rsid w:val="00C95BBB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95BBB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paragraph" w:customStyle="1" w:styleId="a8">
    <w:name w:val="Знак Знак"/>
    <w:basedOn w:val="a"/>
    <w:rsid w:val="00C95BBB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C95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95BB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95BBB"/>
  </w:style>
  <w:style w:type="paragraph" w:styleId="ac">
    <w:name w:val="footer"/>
    <w:basedOn w:val="a"/>
    <w:link w:val="ad"/>
    <w:rsid w:val="00C95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BB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C95BBB"/>
    <w:rPr>
      <w:color w:val="0000FF"/>
      <w:u w:val="single"/>
    </w:rPr>
  </w:style>
  <w:style w:type="table" w:styleId="af">
    <w:name w:val="Table Grid"/>
    <w:basedOn w:val="a1"/>
    <w:rsid w:val="00C9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95BBB"/>
  </w:style>
  <w:style w:type="character" w:customStyle="1" w:styleId="rvts15">
    <w:name w:val="rvts15"/>
    <w:basedOn w:val="a0"/>
    <w:rsid w:val="00C95BBB"/>
  </w:style>
  <w:style w:type="paragraph" w:customStyle="1" w:styleId="rvps14">
    <w:name w:val="rvps14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">
    <w:name w:val="rvps3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C95BBB"/>
  </w:style>
  <w:style w:type="paragraph" w:customStyle="1" w:styleId="rvps2">
    <w:name w:val="rvps2"/>
    <w:basedOn w:val="a"/>
    <w:rsid w:val="00C9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C95BBB"/>
  </w:style>
  <w:style w:type="character" w:customStyle="1" w:styleId="rvts11">
    <w:name w:val="rvts11"/>
    <w:basedOn w:val="a0"/>
    <w:rsid w:val="00C95BBB"/>
  </w:style>
  <w:style w:type="paragraph" w:customStyle="1" w:styleId="StyleZakonu">
    <w:name w:val="StyleZakonu"/>
    <w:basedOn w:val="a"/>
    <w:link w:val="StyleZakonu0"/>
    <w:rsid w:val="00C95BBB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basedOn w:val="a0"/>
    <w:link w:val="StyleZakonu"/>
    <w:locked/>
    <w:rsid w:val="00C95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tch">
    <w:name w:val="match"/>
    <w:basedOn w:val="a0"/>
    <w:rsid w:val="00C95BBB"/>
  </w:style>
  <w:style w:type="paragraph" w:customStyle="1" w:styleId="af0">
    <w:name w:val="Нормальний текст"/>
    <w:basedOn w:val="a"/>
    <w:rsid w:val="00C95BB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Strong"/>
    <w:basedOn w:val="a0"/>
    <w:qFormat/>
    <w:rsid w:val="00C95BBB"/>
    <w:rPr>
      <w:b/>
      <w:bCs/>
    </w:rPr>
  </w:style>
  <w:style w:type="character" w:styleId="af2">
    <w:name w:val="Emphasis"/>
    <w:basedOn w:val="a0"/>
    <w:qFormat/>
    <w:rsid w:val="00C95BBB"/>
    <w:rPr>
      <w:i/>
      <w:iCs/>
    </w:rPr>
  </w:style>
  <w:style w:type="character" w:customStyle="1" w:styleId="21">
    <w:name w:val="Основной текст (2)_"/>
    <w:link w:val="210"/>
    <w:locked/>
    <w:rsid w:val="00C95BB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95BBB"/>
    <w:pPr>
      <w:widowControl w:val="0"/>
      <w:shd w:val="clear" w:color="auto" w:fill="FFFFFF"/>
      <w:spacing w:after="0" w:line="274" w:lineRule="exact"/>
    </w:pPr>
    <w:rPr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C95BB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C95BBB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basedOn w:val="21"/>
    <w:rsid w:val="00C95BBB"/>
  </w:style>
  <w:style w:type="character" w:customStyle="1" w:styleId="23">
    <w:name w:val="Основной текст (2)"/>
    <w:rsid w:val="00C95BBB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f3">
    <w:name w:val="Колонтитул_"/>
    <w:link w:val="15"/>
    <w:locked/>
    <w:rsid w:val="00C95BBB"/>
    <w:rPr>
      <w:noProof/>
      <w:shd w:val="clear" w:color="auto" w:fill="FFFFFF"/>
    </w:rPr>
  </w:style>
  <w:style w:type="paragraph" w:customStyle="1" w:styleId="15">
    <w:name w:val="Колонтитул1"/>
    <w:basedOn w:val="a"/>
    <w:link w:val="af3"/>
    <w:rsid w:val="00C95BBB"/>
    <w:pPr>
      <w:widowControl w:val="0"/>
      <w:shd w:val="clear" w:color="auto" w:fill="FFFFFF"/>
      <w:spacing w:after="0" w:line="240" w:lineRule="atLeast"/>
    </w:pPr>
    <w:rPr>
      <w:noProof/>
      <w:shd w:val="clear" w:color="auto" w:fill="FFFFFF"/>
    </w:rPr>
  </w:style>
  <w:style w:type="character" w:customStyle="1" w:styleId="af4">
    <w:name w:val="Колонтитул"/>
    <w:basedOn w:val="af3"/>
    <w:rsid w:val="00C95BBB"/>
  </w:style>
  <w:style w:type="character" w:customStyle="1" w:styleId="af5">
    <w:name w:val="Основной текст + Полужирный"/>
    <w:rsid w:val="00C95BBB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6">
    <w:name w:val="Основной текст + Полужирный1"/>
    <w:rsid w:val="00C95BB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6">
    <w:name w:val="Подпись к картинке_"/>
    <w:link w:val="af7"/>
    <w:locked/>
    <w:rsid w:val="00C95BBB"/>
    <w:rPr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C95BBB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character" w:customStyle="1" w:styleId="24">
    <w:name w:val="Подпись к таблице (2)_"/>
    <w:link w:val="25"/>
    <w:locked/>
    <w:rsid w:val="00C95BBB"/>
    <w:rPr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C95BBB"/>
    <w:pPr>
      <w:widowControl w:val="0"/>
      <w:shd w:val="clear" w:color="auto" w:fill="FFFFFF"/>
      <w:spacing w:after="0" w:line="240" w:lineRule="atLeast"/>
    </w:pPr>
    <w:rPr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"/>
    <w:rsid w:val="00C95BBB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af8">
    <w:name w:val="No Spacing"/>
    <w:link w:val="af9"/>
    <w:qFormat/>
    <w:rsid w:val="00C95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9">
    <w:name w:val="Без интервала Знак"/>
    <w:link w:val="af8"/>
    <w:locked/>
    <w:rsid w:val="00C95BBB"/>
    <w:rPr>
      <w:rFonts w:ascii="Calibri" w:eastAsia="Calibri" w:hAnsi="Calibri" w:cs="Times New Roman"/>
      <w:lang w:eastAsia="en-US"/>
    </w:rPr>
  </w:style>
  <w:style w:type="paragraph" w:styleId="afa">
    <w:name w:val="Body Text Indent"/>
    <w:basedOn w:val="a"/>
    <w:link w:val="afb"/>
    <w:rsid w:val="00C95BBB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C95BBB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95BBB"/>
    <w:pPr>
      <w:widowControl w:val="0"/>
      <w:spacing w:after="120" w:line="480" w:lineRule="auto"/>
      <w:ind w:left="283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95BBB"/>
    <w:rPr>
      <w:rFonts w:ascii="Courier New" w:eastAsia="Times New Roman" w:hAnsi="Courier New" w:cs="Times New Roman"/>
      <w:color w:val="000000"/>
      <w:sz w:val="24"/>
      <w:szCs w:val="24"/>
    </w:rPr>
  </w:style>
  <w:style w:type="paragraph" w:customStyle="1" w:styleId="31">
    <w:name w:val="Знак Знак3"/>
    <w:basedOn w:val="a"/>
    <w:rsid w:val="00C95B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95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5BBB"/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Знак Знак3"/>
    <w:basedOn w:val="a"/>
    <w:rsid w:val="00C95B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C95BB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C95BBB"/>
    <w:pPr>
      <w:widowControl w:val="0"/>
      <w:shd w:val="clear" w:color="auto" w:fill="FFFFFF"/>
      <w:spacing w:before="180" w:after="0" w:line="228" w:lineRule="exact"/>
      <w:ind w:hanging="440"/>
    </w:pPr>
    <w:rPr>
      <w:sz w:val="18"/>
      <w:szCs w:val="18"/>
      <w:shd w:val="clear" w:color="auto" w:fill="FFFFFF"/>
    </w:rPr>
  </w:style>
  <w:style w:type="character" w:customStyle="1" w:styleId="17">
    <w:name w:val="Строгий1"/>
    <w:rsid w:val="00C95BBB"/>
    <w:rPr>
      <w:b/>
      <w:bCs/>
    </w:rPr>
  </w:style>
  <w:style w:type="character" w:customStyle="1" w:styleId="rvts44">
    <w:name w:val="rvts44"/>
    <w:rsid w:val="00C95BBB"/>
  </w:style>
  <w:style w:type="character" w:customStyle="1" w:styleId="rvts9">
    <w:name w:val="rvts9"/>
    <w:rsid w:val="00C95BBB"/>
  </w:style>
  <w:style w:type="paragraph" w:styleId="afc">
    <w:name w:val="Balloon Text"/>
    <w:basedOn w:val="a"/>
    <w:link w:val="afd"/>
    <w:rsid w:val="00C95BB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95BBB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NoSpacing1">
    <w:name w:val="No Spacing1"/>
    <w:rsid w:val="00C9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e">
    <w:name w:val="Назва документа"/>
    <w:basedOn w:val="a"/>
    <w:next w:val="af0"/>
    <w:rsid w:val="00C95BB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8">
    <w:name w:val="Без интервала1"/>
    <w:rsid w:val="00C95BBB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19">
    <w:name w:val="Без интервала1"/>
    <w:rsid w:val="00C9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4">
    <w:name w:val="Font Style14"/>
    <w:rsid w:val="00C95BBB"/>
    <w:rPr>
      <w:rFonts w:ascii="Times New Roman" w:hAnsi="Times New Roman"/>
      <w:sz w:val="26"/>
    </w:rPr>
  </w:style>
  <w:style w:type="paragraph" w:customStyle="1" w:styleId="1a">
    <w:name w:val="Знак Знак1 Знак"/>
    <w:basedOn w:val="a"/>
    <w:rsid w:val="00C95B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">
    <w:name w:val="FollowedHyperlink"/>
    <w:rsid w:val="00C95BBB"/>
    <w:rPr>
      <w:color w:val="800080"/>
      <w:u w:val="single"/>
    </w:rPr>
  </w:style>
  <w:style w:type="paragraph" w:styleId="33">
    <w:name w:val="Body Text Indent 3"/>
    <w:basedOn w:val="a"/>
    <w:link w:val="34"/>
    <w:rsid w:val="00C95BBB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95BBB"/>
    <w:rPr>
      <w:rFonts w:ascii="Courier New" w:eastAsia="Times New Roman" w:hAnsi="Courier New" w:cs="Courier New"/>
      <w:color w:val="000000"/>
      <w:sz w:val="16"/>
      <w:szCs w:val="16"/>
    </w:rPr>
  </w:style>
  <w:style w:type="paragraph" w:styleId="aff0">
    <w:name w:val="Title"/>
    <w:basedOn w:val="a"/>
    <w:link w:val="aff1"/>
    <w:qFormat/>
    <w:rsid w:val="00C95B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1">
    <w:name w:val="Название Знак"/>
    <w:basedOn w:val="a0"/>
    <w:link w:val="aff0"/>
    <w:rsid w:val="00C95BB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ListParagraph1">
    <w:name w:val="List Paragraph1"/>
    <w:basedOn w:val="a"/>
    <w:rsid w:val="00C95BB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rsid w:val="00C95BBB"/>
  </w:style>
  <w:style w:type="paragraph" w:customStyle="1" w:styleId="listparagraph">
    <w:name w:val="listparagraph"/>
    <w:basedOn w:val="a"/>
    <w:rsid w:val="00C95B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8">
    <w:name w:val="Body Text 2"/>
    <w:basedOn w:val="a"/>
    <w:link w:val="29"/>
    <w:rsid w:val="00C95B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C9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5B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val="ru-RU" w:eastAsia="zh-CN" w:bidi="hi-IN"/>
    </w:rPr>
  </w:style>
  <w:style w:type="character" w:customStyle="1" w:styleId="2a">
    <w:name w:val="Стиль2"/>
    <w:rsid w:val="00C95BBB"/>
  </w:style>
  <w:style w:type="character" w:customStyle="1" w:styleId="rvts0">
    <w:name w:val="rvts0"/>
    <w:basedOn w:val="a0"/>
    <w:rsid w:val="00C95BBB"/>
  </w:style>
  <w:style w:type="character" w:customStyle="1" w:styleId="rvts37">
    <w:name w:val="rvts37"/>
    <w:basedOn w:val="a0"/>
    <w:rsid w:val="00C95BBB"/>
  </w:style>
  <w:style w:type="paragraph" w:customStyle="1" w:styleId="FR1">
    <w:name w:val="FR1"/>
    <w:rsid w:val="00C95BBB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Wisnow">
    <w:name w:val="StyleWisnow"/>
    <w:basedOn w:val="a"/>
    <w:rsid w:val="00C95BBB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2">
    <w:name w:val=" Знак Знак"/>
    <w:basedOn w:val="a"/>
    <w:rsid w:val="00447511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">
    <w:name w:val=" Знак Знак3"/>
    <w:basedOn w:val="a"/>
    <w:rsid w:val="004475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trong">
    <w:name w:val="Strong"/>
    <w:rsid w:val="00447511"/>
    <w:rPr>
      <w:b/>
      <w:bCs/>
    </w:rPr>
  </w:style>
  <w:style w:type="paragraph" w:customStyle="1" w:styleId="NoSpacing">
    <w:name w:val="No Spacing"/>
    <w:rsid w:val="0044751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ShapkaDocumentu">
    <w:name w:val="Shapka Documentu"/>
    <w:basedOn w:val="a"/>
    <w:rsid w:val="00447511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aff3">
    <w:name w:val="Знак Знак Знак Знак"/>
    <w:basedOn w:val="a"/>
    <w:rsid w:val="004475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23585</Words>
  <Characters>13445</Characters>
  <Application>Microsoft Office Word</Application>
  <DocSecurity>0</DocSecurity>
  <Lines>112</Lines>
  <Paragraphs>73</Paragraphs>
  <ScaleCrop>false</ScaleCrop>
  <Company>Reanimator Extreme Edition</Company>
  <LinksUpToDate>false</LinksUpToDate>
  <CharactersWithSpaces>36957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2019-07-01T11:43:00Z</dcterms:created>
  <dcterms:modified xsi:type="dcterms:W3CDTF">2019-07-03T14:10:00Z</dcterms:modified>
</cp:coreProperties>
</file>