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A3" w:rsidRDefault="00FF5991" w:rsidP="00346E13">
      <w:pPr>
        <w:tabs>
          <w:tab w:val="center" w:pos="4819"/>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EC3BA3">
        <w:rPr>
          <w:rFonts w:ascii="Times New Roman" w:hAnsi="Times New Roman" w:cs="Times New Roman"/>
          <w:b/>
          <w:sz w:val="28"/>
          <w:szCs w:val="28"/>
        </w:rPr>
        <w:t xml:space="preserve">                    </w:t>
      </w:r>
    </w:p>
    <w:p w:rsidR="00EC3BA3" w:rsidRDefault="00EC3BA3" w:rsidP="00346E13">
      <w:pPr>
        <w:tabs>
          <w:tab w:val="center" w:pos="4819"/>
        </w:tabs>
        <w:spacing w:after="0"/>
        <w:ind w:firstLine="709"/>
        <w:jc w:val="center"/>
        <w:rPr>
          <w:rFonts w:ascii="Times New Roman" w:hAnsi="Times New Roman" w:cs="Times New Roman"/>
          <w:b/>
          <w:sz w:val="28"/>
          <w:szCs w:val="28"/>
        </w:rPr>
      </w:pPr>
    </w:p>
    <w:p w:rsidR="00346E13" w:rsidRPr="00EC3BA3" w:rsidRDefault="00EC3BA3" w:rsidP="00346E13">
      <w:pPr>
        <w:tabs>
          <w:tab w:val="center" w:pos="4819"/>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FF5991" w:rsidRPr="00EC3BA3">
        <w:rPr>
          <w:rFonts w:ascii="Times New Roman" w:hAnsi="Times New Roman" w:cs="Times New Roman"/>
          <w:b/>
          <w:sz w:val="28"/>
          <w:szCs w:val="28"/>
        </w:rPr>
        <w:t>Президенту України</w:t>
      </w:r>
    </w:p>
    <w:p w:rsidR="00346E13" w:rsidRPr="00EC3BA3" w:rsidRDefault="00FF5991" w:rsidP="00346E13">
      <w:pPr>
        <w:tabs>
          <w:tab w:val="center" w:pos="4819"/>
        </w:tabs>
        <w:spacing w:after="0"/>
        <w:ind w:firstLine="709"/>
        <w:jc w:val="center"/>
        <w:rPr>
          <w:rFonts w:ascii="Times New Roman" w:hAnsi="Times New Roman" w:cs="Times New Roman"/>
          <w:b/>
          <w:sz w:val="28"/>
          <w:szCs w:val="28"/>
        </w:rPr>
      </w:pPr>
      <w:r w:rsidRPr="00EC3BA3">
        <w:rPr>
          <w:rFonts w:ascii="Times New Roman" w:hAnsi="Times New Roman" w:cs="Times New Roman"/>
          <w:b/>
          <w:sz w:val="28"/>
          <w:szCs w:val="28"/>
        </w:rPr>
        <w:t xml:space="preserve">                                              </w:t>
      </w:r>
      <w:r w:rsidR="00EC3BA3" w:rsidRPr="00EC3BA3">
        <w:rPr>
          <w:rFonts w:ascii="Times New Roman" w:hAnsi="Times New Roman" w:cs="Times New Roman"/>
          <w:b/>
          <w:sz w:val="28"/>
          <w:szCs w:val="28"/>
        </w:rPr>
        <w:t xml:space="preserve">                     </w:t>
      </w:r>
      <w:r w:rsidRPr="00EC3BA3">
        <w:rPr>
          <w:rFonts w:ascii="Times New Roman" w:hAnsi="Times New Roman" w:cs="Times New Roman"/>
          <w:b/>
          <w:sz w:val="28"/>
          <w:szCs w:val="28"/>
        </w:rPr>
        <w:t xml:space="preserve"> </w:t>
      </w:r>
      <w:proofErr w:type="spellStart"/>
      <w:r w:rsidRPr="00EC3BA3">
        <w:rPr>
          <w:rFonts w:ascii="Times New Roman" w:hAnsi="Times New Roman" w:cs="Times New Roman"/>
          <w:b/>
          <w:sz w:val="28"/>
          <w:szCs w:val="28"/>
        </w:rPr>
        <w:t>Зеленському</w:t>
      </w:r>
      <w:proofErr w:type="spellEnd"/>
      <w:r w:rsidRPr="00EC3BA3">
        <w:rPr>
          <w:rFonts w:ascii="Times New Roman" w:hAnsi="Times New Roman" w:cs="Times New Roman"/>
          <w:b/>
          <w:sz w:val="28"/>
          <w:szCs w:val="28"/>
        </w:rPr>
        <w:t xml:space="preserve"> В. О.</w:t>
      </w:r>
    </w:p>
    <w:p w:rsidR="00346E13" w:rsidRDefault="00346E13" w:rsidP="00346E13">
      <w:pPr>
        <w:tabs>
          <w:tab w:val="center" w:pos="4819"/>
        </w:tabs>
        <w:spacing w:after="0"/>
        <w:ind w:firstLine="709"/>
        <w:jc w:val="center"/>
        <w:rPr>
          <w:rFonts w:ascii="Times New Roman" w:hAnsi="Times New Roman" w:cs="Times New Roman"/>
          <w:b/>
          <w:sz w:val="28"/>
          <w:szCs w:val="28"/>
        </w:rPr>
      </w:pPr>
    </w:p>
    <w:p w:rsidR="00346E13" w:rsidRDefault="00346E13" w:rsidP="00346E13">
      <w:pPr>
        <w:tabs>
          <w:tab w:val="center" w:pos="4819"/>
        </w:tabs>
        <w:spacing w:after="0"/>
        <w:ind w:firstLine="709"/>
        <w:jc w:val="center"/>
        <w:rPr>
          <w:rFonts w:ascii="Times New Roman" w:hAnsi="Times New Roman" w:cs="Times New Roman"/>
          <w:b/>
          <w:sz w:val="28"/>
          <w:szCs w:val="28"/>
        </w:rPr>
      </w:pPr>
    </w:p>
    <w:p w:rsidR="00346E13" w:rsidRDefault="00EC3BA3" w:rsidP="00EC3BA3">
      <w:pPr>
        <w:tabs>
          <w:tab w:val="center" w:pos="4819"/>
        </w:tabs>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C3BA3" w:rsidRDefault="00FF5991" w:rsidP="00FF5991">
      <w:pPr>
        <w:tabs>
          <w:tab w:val="center" w:pos="4819"/>
        </w:tabs>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C3BA3" w:rsidRDefault="00EC3BA3" w:rsidP="00346E13">
      <w:pPr>
        <w:tabs>
          <w:tab w:val="center" w:pos="4819"/>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346E13" w:rsidRPr="008608CE" w:rsidRDefault="00EC3BA3" w:rsidP="00346E13">
      <w:pPr>
        <w:tabs>
          <w:tab w:val="center" w:pos="4819"/>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Шановний Володимире Олександровичу!</w:t>
      </w:r>
    </w:p>
    <w:p w:rsidR="00EC3BA3" w:rsidRDefault="00EC3BA3" w:rsidP="00346E13">
      <w:pPr>
        <w:tabs>
          <w:tab w:val="center" w:pos="4819"/>
        </w:tabs>
        <w:spacing w:after="120"/>
        <w:ind w:firstLine="709"/>
        <w:jc w:val="both"/>
        <w:rPr>
          <w:rFonts w:ascii="Times New Roman" w:hAnsi="Times New Roman" w:cs="Times New Roman"/>
          <w:sz w:val="28"/>
          <w:szCs w:val="28"/>
        </w:rPr>
      </w:pPr>
    </w:p>
    <w:p w:rsidR="00346E13" w:rsidRPr="008608CE" w:rsidRDefault="00346E13" w:rsidP="00346E13">
      <w:pPr>
        <w:tabs>
          <w:tab w:val="center" w:pos="4819"/>
        </w:tabs>
        <w:spacing w:after="120"/>
        <w:ind w:firstLine="709"/>
        <w:jc w:val="both"/>
        <w:rPr>
          <w:rFonts w:ascii="Times New Roman" w:hAnsi="Times New Roman" w:cs="Times New Roman"/>
          <w:sz w:val="28"/>
          <w:szCs w:val="28"/>
        </w:rPr>
      </w:pPr>
      <w:r w:rsidRPr="008608CE">
        <w:rPr>
          <w:rFonts w:ascii="Times New Roman" w:hAnsi="Times New Roman" w:cs="Times New Roman"/>
          <w:sz w:val="28"/>
          <w:szCs w:val="28"/>
        </w:rPr>
        <w:t xml:space="preserve">Ми, депутати </w:t>
      </w:r>
      <w:proofErr w:type="spellStart"/>
      <w:r w:rsidRPr="008608CE">
        <w:rPr>
          <w:rFonts w:ascii="Times New Roman" w:hAnsi="Times New Roman" w:cs="Times New Roman"/>
          <w:sz w:val="28"/>
          <w:szCs w:val="28"/>
        </w:rPr>
        <w:t>Чортківської</w:t>
      </w:r>
      <w:proofErr w:type="spellEnd"/>
      <w:r w:rsidRPr="008608CE">
        <w:rPr>
          <w:rFonts w:ascii="Times New Roman" w:hAnsi="Times New Roman" w:cs="Times New Roman"/>
          <w:sz w:val="28"/>
          <w:szCs w:val="28"/>
        </w:rPr>
        <w:t xml:space="preserve"> міської ради Тернопільської області, глибоко схвильовані ситуацією, що складається навколо ухваленого 25 квітня 2019  року Верховною Радою України закону «Про забезпечення функціонування української мови як державної». Ми беззаперечно вважаємо, що цей закон зміцнює позиції державної мови в Україні та з впевненістю називаємо його історичним рішенням. </w:t>
      </w:r>
    </w:p>
    <w:p w:rsidR="00346E13" w:rsidRPr="008608CE" w:rsidRDefault="00346E13" w:rsidP="00346E13">
      <w:pPr>
        <w:tabs>
          <w:tab w:val="center" w:pos="4819"/>
        </w:tabs>
        <w:spacing w:after="120"/>
        <w:ind w:firstLine="709"/>
        <w:jc w:val="both"/>
        <w:rPr>
          <w:rFonts w:ascii="Times New Roman" w:hAnsi="Times New Roman" w:cs="Times New Roman"/>
          <w:sz w:val="28"/>
          <w:szCs w:val="28"/>
        </w:rPr>
      </w:pPr>
      <w:r w:rsidRPr="008608CE">
        <w:rPr>
          <w:rFonts w:ascii="Times New Roman" w:hAnsi="Times New Roman" w:cs="Times New Roman"/>
          <w:sz w:val="28"/>
          <w:szCs w:val="28"/>
        </w:rPr>
        <w:t xml:space="preserve">На жаль, ухвалений закон сподобався не всім. Проросійські сили в українському парламенті прагнуть реваншу, декларуючи, що новий закон про мову нібито «розколює країну». Нещодавно «Опозиційна платформа – За життя» підготувала звернення до Конституційного суду щодо даного закону, у якому зазначається, що низка статей (1-3, 7, 10, 13, 19-27, 30, 32, 37, 39) не відповідають Конституції України, яка виражає суверенну волю українського народу – громадян України всіх національностей. </w:t>
      </w:r>
    </w:p>
    <w:p w:rsidR="00346E13" w:rsidRDefault="00346E13" w:rsidP="00346E13">
      <w:pPr>
        <w:spacing w:after="120"/>
        <w:ind w:firstLine="709"/>
        <w:jc w:val="both"/>
        <w:rPr>
          <w:rFonts w:ascii="Times New Roman" w:hAnsi="Times New Roman" w:cs="Times New Roman"/>
          <w:sz w:val="28"/>
          <w:szCs w:val="28"/>
        </w:rPr>
      </w:pPr>
      <w:r w:rsidRPr="008608CE">
        <w:rPr>
          <w:rFonts w:ascii="Times New Roman" w:hAnsi="Times New Roman" w:cs="Times New Roman"/>
          <w:sz w:val="28"/>
          <w:szCs w:val="28"/>
        </w:rPr>
        <w:t xml:space="preserve">Просимо сприяти успішній реалізації закону «Про забезпечення функціонування української мови як державної» та не допустити його скасування, оскільки мова є найважливішою ознакою </w:t>
      </w:r>
      <w:proofErr w:type="spellStart"/>
      <w:r w:rsidRPr="008608CE">
        <w:rPr>
          <w:rFonts w:ascii="Times New Roman" w:hAnsi="Times New Roman" w:cs="Times New Roman"/>
          <w:sz w:val="28"/>
          <w:szCs w:val="28"/>
        </w:rPr>
        <w:t>самоідентифікації</w:t>
      </w:r>
      <w:proofErr w:type="spellEnd"/>
      <w:r w:rsidRPr="008608CE">
        <w:rPr>
          <w:rFonts w:ascii="Times New Roman" w:hAnsi="Times New Roman" w:cs="Times New Roman"/>
          <w:sz w:val="28"/>
          <w:szCs w:val="28"/>
        </w:rPr>
        <w:t xml:space="preserve"> народу. І пам’ятаймо: «Росія закінчується там, де закінчується російська мова»!</w:t>
      </w:r>
    </w:p>
    <w:p w:rsidR="00346E13" w:rsidRDefault="00346E13" w:rsidP="00346E13">
      <w:pPr>
        <w:spacing w:after="120"/>
        <w:ind w:firstLine="709"/>
        <w:jc w:val="both"/>
        <w:rPr>
          <w:rFonts w:ascii="Times New Roman" w:hAnsi="Times New Roman" w:cs="Times New Roman"/>
          <w:sz w:val="28"/>
          <w:szCs w:val="28"/>
        </w:rPr>
      </w:pPr>
    </w:p>
    <w:p w:rsidR="00346E13" w:rsidRDefault="00346E13" w:rsidP="00346E13">
      <w:pPr>
        <w:spacing w:after="0"/>
        <w:rPr>
          <w:rFonts w:ascii="Times New Roman" w:hAnsi="Times New Roman" w:cs="Times New Roman"/>
          <w:b/>
          <w:sz w:val="28"/>
          <w:szCs w:val="28"/>
        </w:rPr>
      </w:pPr>
      <w:r>
        <w:rPr>
          <w:rFonts w:ascii="Times New Roman" w:hAnsi="Times New Roman" w:cs="Times New Roman"/>
          <w:b/>
          <w:sz w:val="28"/>
          <w:szCs w:val="28"/>
        </w:rPr>
        <w:t xml:space="preserve">                                                Прийнято на засіданні</w:t>
      </w:r>
      <w:r w:rsidRPr="00346E13">
        <w:rPr>
          <w:rFonts w:ascii="Times New Roman" w:hAnsi="Times New Roman" w:cs="Times New Roman"/>
          <w:b/>
          <w:sz w:val="28"/>
          <w:szCs w:val="28"/>
        </w:rPr>
        <w:t xml:space="preserve"> </w:t>
      </w:r>
      <w:r>
        <w:rPr>
          <w:rFonts w:ascii="Times New Roman" w:hAnsi="Times New Roman" w:cs="Times New Roman"/>
          <w:b/>
          <w:sz w:val="28"/>
          <w:szCs w:val="28"/>
        </w:rPr>
        <w:t>шістдесят першої сесії</w:t>
      </w:r>
    </w:p>
    <w:p w:rsidR="00346E13" w:rsidRDefault="00346E13" w:rsidP="00346E13">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Чортківської</w:t>
      </w:r>
      <w:proofErr w:type="spellEnd"/>
      <w:r>
        <w:rPr>
          <w:rFonts w:ascii="Times New Roman" w:hAnsi="Times New Roman" w:cs="Times New Roman"/>
          <w:b/>
          <w:sz w:val="28"/>
          <w:szCs w:val="28"/>
        </w:rPr>
        <w:t xml:space="preserve"> міської ради  сьомого скликання                                                                                                                         </w:t>
      </w:r>
    </w:p>
    <w:p w:rsidR="00346E13" w:rsidRPr="00751875" w:rsidRDefault="00346E13" w:rsidP="00346E1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26 червня 2019 року     м. Чортків</w:t>
      </w:r>
    </w:p>
    <w:p w:rsidR="00346E13" w:rsidRDefault="00346E13" w:rsidP="00346E13">
      <w:pPr>
        <w:spacing w:after="0"/>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Default="00EC3BA3" w:rsidP="00EC3BA3">
      <w:pPr>
        <w:tabs>
          <w:tab w:val="center" w:pos="4819"/>
        </w:tabs>
        <w:spacing w:after="0"/>
        <w:jc w:val="both"/>
        <w:rPr>
          <w:rFonts w:ascii="Times New Roman" w:hAnsi="Times New Roman" w:cs="Times New Roman"/>
          <w:b/>
          <w:sz w:val="28"/>
          <w:szCs w:val="28"/>
        </w:rPr>
      </w:pPr>
    </w:p>
    <w:p w:rsidR="00EC3BA3" w:rsidRPr="008608CE" w:rsidRDefault="00EC3BA3" w:rsidP="00EC3BA3">
      <w:pPr>
        <w:tabs>
          <w:tab w:val="center" w:pos="4819"/>
        </w:tabs>
        <w:spacing w:after="0"/>
        <w:jc w:val="both"/>
        <w:rPr>
          <w:rFonts w:ascii="Times New Roman" w:hAnsi="Times New Roman" w:cs="Times New Roman"/>
          <w:b/>
          <w:sz w:val="28"/>
          <w:szCs w:val="28"/>
        </w:rPr>
      </w:pPr>
      <w:r w:rsidRPr="008608CE">
        <w:rPr>
          <w:rFonts w:ascii="Times New Roman" w:hAnsi="Times New Roman" w:cs="Times New Roman"/>
          <w:b/>
          <w:sz w:val="28"/>
          <w:szCs w:val="28"/>
        </w:rPr>
        <w:t xml:space="preserve">Звернення депутатів </w:t>
      </w:r>
      <w:proofErr w:type="spellStart"/>
      <w:r w:rsidRPr="008608CE">
        <w:rPr>
          <w:rFonts w:ascii="Times New Roman" w:hAnsi="Times New Roman" w:cs="Times New Roman"/>
          <w:b/>
          <w:sz w:val="28"/>
          <w:szCs w:val="28"/>
        </w:rPr>
        <w:t>Чортківської</w:t>
      </w:r>
      <w:proofErr w:type="spellEnd"/>
      <w:r w:rsidRPr="008608CE">
        <w:rPr>
          <w:rFonts w:ascii="Times New Roman" w:hAnsi="Times New Roman" w:cs="Times New Roman"/>
          <w:b/>
          <w:sz w:val="28"/>
          <w:szCs w:val="28"/>
        </w:rPr>
        <w:t xml:space="preserve"> міської ради до Президента України </w:t>
      </w:r>
      <w:proofErr w:type="spellStart"/>
      <w:r w:rsidRPr="008608CE">
        <w:rPr>
          <w:rFonts w:ascii="Times New Roman" w:hAnsi="Times New Roman" w:cs="Times New Roman"/>
          <w:b/>
          <w:sz w:val="28"/>
          <w:szCs w:val="28"/>
        </w:rPr>
        <w:t>Зеленського</w:t>
      </w:r>
      <w:proofErr w:type="spellEnd"/>
      <w:r w:rsidRPr="008608CE">
        <w:rPr>
          <w:rFonts w:ascii="Times New Roman" w:hAnsi="Times New Roman" w:cs="Times New Roman"/>
          <w:b/>
          <w:sz w:val="28"/>
          <w:szCs w:val="28"/>
        </w:rPr>
        <w:t xml:space="preserve"> В.О. та Кабінету Міністрів України щодо </w:t>
      </w:r>
      <w:r>
        <w:rPr>
          <w:rFonts w:ascii="Times New Roman" w:hAnsi="Times New Roman" w:cs="Times New Roman"/>
          <w:b/>
          <w:sz w:val="28"/>
          <w:szCs w:val="28"/>
        </w:rPr>
        <w:t xml:space="preserve"> ситуації, що складається навколо</w:t>
      </w:r>
      <w:r w:rsidRPr="008608CE">
        <w:rPr>
          <w:rFonts w:ascii="Times New Roman" w:hAnsi="Times New Roman" w:cs="Times New Roman"/>
          <w:b/>
          <w:sz w:val="28"/>
          <w:szCs w:val="28"/>
        </w:rPr>
        <w:t xml:space="preserve"> Закону України «Про забезпечення функціонування української мови як державної»</w:t>
      </w:r>
    </w:p>
    <w:p w:rsidR="00346E13" w:rsidRDefault="00346E13" w:rsidP="00346E13">
      <w:pPr>
        <w:spacing w:after="0"/>
        <w:ind w:firstLine="709"/>
        <w:jc w:val="both"/>
        <w:rPr>
          <w:rFonts w:ascii="Times New Roman" w:hAnsi="Times New Roman" w:cs="Times New Roman"/>
          <w:sz w:val="28"/>
          <w:szCs w:val="28"/>
        </w:rPr>
      </w:pPr>
    </w:p>
    <w:sectPr w:rsidR="00346E13" w:rsidSect="001E20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096F"/>
    <w:rsid w:val="00087066"/>
    <w:rsid w:val="001B096F"/>
    <w:rsid w:val="001E209C"/>
    <w:rsid w:val="00265B25"/>
    <w:rsid w:val="00346E13"/>
    <w:rsid w:val="0066187C"/>
    <w:rsid w:val="006824A3"/>
    <w:rsid w:val="006939CA"/>
    <w:rsid w:val="006E5D4F"/>
    <w:rsid w:val="00751875"/>
    <w:rsid w:val="008608CE"/>
    <w:rsid w:val="008F5EB3"/>
    <w:rsid w:val="009F43EE"/>
    <w:rsid w:val="00AA48A3"/>
    <w:rsid w:val="00B23750"/>
    <w:rsid w:val="00D42EE8"/>
    <w:rsid w:val="00EC3BA3"/>
    <w:rsid w:val="00FF59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9C"/>
  </w:style>
  <w:style w:type="paragraph" w:styleId="2">
    <w:name w:val="heading 2"/>
    <w:basedOn w:val="a"/>
    <w:link w:val="20"/>
    <w:uiPriority w:val="9"/>
    <w:qFormat/>
    <w:rsid w:val="001B096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96F"/>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1B096F"/>
    <w:rPr>
      <w:color w:val="0000FF"/>
      <w:u w:val="single"/>
    </w:rPr>
  </w:style>
  <w:style w:type="character" w:styleId="a4">
    <w:name w:val="Strong"/>
    <w:basedOn w:val="a0"/>
    <w:uiPriority w:val="22"/>
    <w:qFormat/>
    <w:rsid w:val="006939CA"/>
    <w:rPr>
      <w:b/>
      <w:bCs/>
    </w:rPr>
  </w:style>
  <w:style w:type="paragraph" w:styleId="a5">
    <w:name w:val="List Paragraph"/>
    <w:basedOn w:val="a"/>
    <w:uiPriority w:val="34"/>
    <w:qFormat/>
    <w:rsid w:val="009F43EE"/>
    <w:pPr>
      <w:ind w:left="720"/>
      <w:contextualSpacing/>
    </w:pPr>
  </w:style>
  <w:style w:type="paragraph" w:customStyle="1" w:styleId="FR1">
    <w:name w:val="FR1"/>
    <w:uiPriority w:val="99"/>
    <w:rsid w:val="008608CE"/>
    <w:pPr>
      <w:widowControl w:val="0"/>
      <w:suppressAutoHyphens/>
      <w:autoSpaceDE w:val="0"/>
      <w:spacing w:after="0" w:line="300" w:lineRule="auto"/>
      <w:ind w:left="2080" w:right="2000"/>
      <w:jc w:val="both"/>
    </w:pPr>
    <w:rPr>
      <w:rFonts w:ascii="Calibri" w:eastAsia="Times New Roman" w:hAnsi="Calibri" w:cs="Calibri"/>
      <w:sz w:val="28"/>
      <w:szCs w:val="28"/>
      <w:lang w:eastAsia="ar-SA"/>
    </w:rPr>
  </w:style>
  <w:style w:type="paragraph" w:styleId="a6">
    <w:name w:val="Normal (Web)"/>
    <w:basedOn w:val="a"/>
    <w:uiPriority w:val="99"/>
    <w:rsid w:val="008608CE"/>
    <w:pPr>
      <w:spacing w:before="100" w:beforeAutospacing="1" w:after="100" w:afterAutospacing="1" w:line="240" w:lineRule="auto"/>
    </w:pPr>
    <w:rPr>
      <w:rFonts w:ascii="Calibri" w:eastAsia="Times New Roman" w:hAnsi="Calibri" w:cs="Calibri"/>
      <w:sz w:val="24"/>
      <w:szCs w:val="24"/>
      <w:lang w:val="ru-RU" w:eastAsia="ru-RU"/>
    </w:rPr>
  </w:style>
  <w:style w:type="paragraph" w:styleId="HTML">
    <w:name w:val="HTML Preformatted"/>
    <w:basedOn w:val="a"/>
    <w:link w:val="HTML0"/>
    <w:uiPriority w:val="99"/>
    <w:rsid w:val="0086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608CE"/>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9318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1334</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2019-07-22T06:51:00Z</cp:lastPrinted>
  <dcterms:created xsi:type="dcterms:W3CDTF">2019-06-25T09:47:00Z</dcterms:created>
  <dcterms:modified xsi:type="dcterms:W3CDTF">2019-07-22T07:06:00Z</dcterms:modified>
</cp:coreProperties>
</file>