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F9" w:rsidRDefault="001E63F9" w:rsidP="00D4697C">
      <w:pPr>
        <w:ind w:right="-5" w:firstLine="709"/>
        <w:jc w:val="both"/>
        <w:rPr>
          <w:b/>
          <w:szCs w:val="28"/>
        </w:rPr>
      </w:pPr>
    </w:p>
    <w:p w:rsidR="001E63F9" w:rsidRPr="001E63F9" w:rsidRDefault="001E63F9" w:rsidP="001E63F9">
      <w:pPr>
        <w:pStyle w:val="a4"/>
        <w:tabs>
          <w:tab w:val="left" w:pos="4678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-228600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Pr="00550FEF">
        <w:rPr>
          <w:b/>
          <w:sz w:val="28"/>
          <w:szCs w:val="28"/>
        </w:rPr>
        <w:t>ЧОРТКІВСЬКА МІСЬКА РАДА</w:t>
      </w:r>
    </w:p>
    <w:p w:rsidR="001E63F9" w:rsidRDefault="001E63F9" w:rsidP="001E63F9">
      <w:pPr>
        <w:ind w:right="-5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ШІСТДЕСЯТ ЧЕТВЕРТА  ПОЗАЧЕРГОВА</w:t>
      </w:r>
      <w:r w:rsidRPr="00550FEF">
        <w:rPr>
          <w:b/>
          <w:bCs/>
          <w:iCs/>
          <w:szCs w:val="28"/>
        </w:rPr>
        <w:t xml:space="preserve"> СЕСІЯ СЬОМОГО </w:t>
      </w:r>
    </w:p>
    <w:p w:rsidR="001E63F9" w:rsidRPr="00550FEF" w:rsidRDefault="001E63F9" w:rsidP="001E63F9">
      <w:pPr>
        <w:tabs>
          <w:tab w:val="left" w:pos="4678"/>
        </w:tabs>
        <w:ind w:right="-5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                                                    </w:t>
      </w:r>
      <w:r w:rsidRPr="00550FEF">
        <w:rPr>
          <w:b/>
          <w:bCs/>
          <w:iCs/>
          <w:szCs w:val="28"/>
        </w:rPr>
        <w:t>СКЛИКАННЯ</w:t>
      </w:r>
    </w:p>
    <w:p w:rsidR="001E63F9" w:rsidRDefault="001E63F9" w:rsidP="001E63F9">
      <w:pPr>
        <w:ind w:right="-5"/>
        <w:jc w:val="center"/>
        <w:rPr>
          <w:szCs w:val="28"/>
        </w:rPr>
      </w:pPr>
    </w:p>
    <w:p w:rsidR="001E63F9" w:rsidRPr="00550FEF" w:rsidRDefault="001E63F9" w:rsidP="001E63F9">
      <w:pPr>
        <w:tabs>
          <w:tab w:val="left" w:pos="4678"/>
        </w:tabs>
        <w:ind w:right="-5"/>
        <w:rPr>
          <w:b/>
          <w:szCs w:val="28"/>
        </w:rPr>
      </w:pPr>
      <w:r>
        <w:rPr>
          <w:szCs w:val="28"/>
        </w:rPr>
        <w:t xml:space="preserve">                                                         </w:t>
      </w:r>
      <w:r w:rsidRPr="00550FEF">
        <w:rPr>
          <w:b/>
          <w:szCs w:val="28"/>
        </w:rPr>
        <w:t>РІШЕННЯ</w:t>
      </w:r>
    </w:p>
    <w:p w:rsidR="001E63F9" w:rsidRPr="00550FEF" w:rsidRDefault="001E63F9" w:rsidP="001E63F9">
      <w:pPr>
        <w:tabs>
          <w:tab w:val="left" w:pos="3555"/>
        </w:tabs>
        <w:ind w:right="-5"/>
        <w:rPr>
          <w:b/>
          <w:szCs w:val="28"/>
        </w:rPr>
      </w:pPr>
    </w:p>
    <w:p w:rsidR="001E63F9" w:rsidRDefault="001E63F9" w:rsidP="00D4697C">
      <w:pPr>
        <w:ind w:right="-5" w:firstLine="709"/>
        <w:jc w:val="both"/>
        <w:rPr>
          <w:b/>
          <w:szCs w:val="28"/>
        </w:rPr>
      </w:pPr>
    </w:p>
    <w:p w:rsidR="001E63F9" w:rsidRDefault="001E63F9" w:rsidP="001E63F9">
      <w:pPr>
        <w:pStyle w:val="western"/>
        <w:spacing w:before="0" w:beforeAutospacing="0"/>
        <w:rPr>
          <w:b/>
          <w:lang w:val="uk-UA"/>
        </w:rPr>
      </w:pPr>
    </w:p>
    <w:p w:rsidR="003A5826" w:rsidRDefault="001E63F9" w:rsidP="003A5826">
      <w:pPr>
        <w:pStyle w:val="western"/>
        <w:tabs>
          <w:tab w:val="left" w:pos="4678"/>
        </w:tabs>
        <w:spacing w:before="0" w:beforeAutospacing="0"/>
        <w:rPr>
          <w:b/>
          <w:lang w:val="uk-UA"/>
        </w:rPr>
      </w:pPr>
      <w:r>
        <w:rPr>
          <w:b/>
          <w:lang w:val="uk-UA"/>
        </w:rPr>
        <w:t>08</w:t>
      </w:r>
      <w:r w:rsidRPr="005F36AA">
        <w:rPr>
          <w:b/>
          <w:lang w:val="uk-UA"/>
        </w:rPr>
        <w:t xml:space="preserve"> </w:t>
      </w:r>
      <w:r>
        <w:rPr>
          <w:b/>
          <w:lang w:val="uk-UA"/>
        </w:rPr>
        <w:t xml:space="preserve">серпня </w:t>
      </w:r>
      <w:r w:rsidRPr="005F36AA">
        <w:rPr>
          <w:b/>
          <w:lang w:val="uk-UA"/>
        </w:rPr>
        <w:t xml:space="preserve"> 201</w:t>
      </w:r>
      <w:r>
        <w:rPr>
          <w:b/>
          <w:lang w:val="uk-UA"/>
        </w:rPr>
        <w:t xml:space="preserve">9 року </w:t>
      </w:r>
      <w:r w:rsidR="003A5826">
        <w:rPr>
          <w:b/>
          <w:lang w:val="uk-UA"/>
        </w:rPr>
        <w:t xml:space="preserve">                                                        </w:t>
      </w:r>
    </w:p>
    <w:p w:rsidR="003A5826" w:rsidRPr="003A5826" w:rsidRDefault="00F655CE" w:rsidP="003A5826">
      <w:pPr>
        <w:pStyle w:val="western"/>
        <w:tabs>
          <w:tab w:val="left" w:pos="4678"/>
        </w:tabs>
        <w:spacing w:before="0" w:beforeAutospacing="0"/>
        <w:rPr>
          <w:b/>
          <w:lang w:val="uk-UA"/>
        </w:rPr>
      </w:pPr>
      <w:r w:rsidRPr="00826CC1">
        <w:rPr>
          <w:b/>
          <w:lang w:val="uk-UA"/>
        </w:rPr>
        <w:t>м. Чортків</w:t>
      </w:r>
      <w:r w:rsidR="003A5826">
        <w:rPr>
          <w:b/>
          <w:lang w:val="uk-UA"/>
        </w:rPr>
        <w:t xml:space="preserve">                                                                                  </w:t>
      </w:r>
      <w:r w:rsidR="00826CC1">
        <w:rPr>
          <w:b/>
          <w:lang w:val="uk-UA"/>
        </w:rPr>
        <w:t xml:space="preserve">     </w:t>
      </w:r>
      <w:r w:rsidR="003A5826">
        <w:rPr>
          <w:b/>
          <w:lang w:val="uk-UA"/>
        </w:rPr>
        <w:t xml:space="preserve"> №1554</w:t>
      </w:r>
    </w:p>
    <w:p w:rsidR="00F655CE" w:rsidRDefault="00F655CE" w:rsidP="00F655CE">
      <w:pPr>
        <w:ind w:right="-5"/>
        <w:jc w:val="both"/>
      </w:pPr>
    </w:p>
    <w:p w:rsidR="001E63F9" w:rsidRPr="005F36AA" w:rsidRDefault="001E63F9" w:rsidP="001E63F9">
      <w:pPr>
        <w:pStyle w:val="western"/>
        <w:spacing w:before="0" w:beforeAutospacing="0"/>
        <w:rPr>
          <w:lang w:val="uk-UA"/>
        </w:rPr>
      </w:pPr>
    </w:p>
    <w:p w:rsidR="00F655CE" w:rsidRDefault="00D4697C" w:rsidP="00D469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826C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внесення</w:t>
      </w:r>
      <w:r w:rsidR="00F65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змін</w:t>
      </w:r>
      <w:r w:rsidR="00F65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до</w:t>
      </w:r>
      <w:r w:rsidR="00F65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рішення </w:t>
      </w:r>
      <w:r w:rsidR="00F65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міської</w:t>
      </w:r>
      <w:r w:rsidR="00F65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ради</w:t>
      </w:r>
      <w:r w:rsidR="00F65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від</w:t>
      </w:r>
    </w:p>
    <w:p w:rsidR="00F655CE" w:rsidRDefault="00D4697C" w:rsidP="00D469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21 березня</w:t>
      </w:r>
      <w:r w:rsidR="00F65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2019 року</w:t>
      </w:r>
      <w:r w:rsidR="00F655CE">
        <w:rPr>
          <w:b/>
          <w:sz w:val="28"/>
          <w:szCs w:val="28"/>
        </w:rPr>
        <w:t xml:space="preserve">  №1425 </w:t>
      </w:r>
      <w:r>
        <w:rPr>
          <w:b/>
          <w:sz w:val="28"/>
          <w:szCs w:val="28"/>
        </w:rPr>
        <w:t xml:space="preserve"> «Про</w:t>
      </w:r>
      <w:r w:rsidR="00F65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затвердження</w:t>
      </w:r>
    </w:p>
    <w:p w:rsidR="00F655CE" w:rsidRDefault="00D4697C" w:rsidP="00D469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Порядку про пайову участь замовників будівництва</w:t>
      </w:r>
    </w:p>
    <w:p w:rsidR="00EC7A1C" w:rsidRDefault="00D4697C" w:rsidP="00D469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у створенні</w:t>
      </w:r>
      <w:r w:rsidR="00EC7A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і </w:t>
      </w:r>
      <w:r w:rsidR="00F65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розвитку</w:t>
      </w:r>
      <w:r w:rsidR="00826CC1">
        <w:rPr>
          <w:b/>
          <w:sz w:val="28"/>
          <w:szCs w:val="28"/>
        </w:rPr>
        <w:t xml:space="preserve"> </w:t>
      </w:r>
      <w:r w:rsidR="00F655CE">
        <w:rPr>
          <w:b/>
          <w:sz w:val="28"/>
          <w:szCs w:val="28"/>
        </w:rPr>
        <w:t xml:space="preserve"> </w:t>
      </w:r>
      <w:r w:rsidR="00826CC1">
        <w:rPr>
          <w:b/>
          <w:sz w:val="28"/>
          <w:szCs w:val="28"/>
        </w:rPr>
        <w:t xml:space="preserve"> інженерно-транспортної </w:t>
      </w:r>
    </w:p>
    <w:p w:rsidR="00D4697C" w:rsidRDefault="00826CC1" w:rsidP="00D469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 </w:t>
      </w:r>
      <w:r w:rsidR="00D4697C">
        <w:rPr>
          <w:b/>
          <w:sz w:val="28"/>
          <w:szCs w:val="28"/>
        </w:rPr>
        <w:t xml:space="preserve">соціальної </w:t>
      </w:r>
      <w:r>
        <w:rPr>
          <w:b/>
          <w:sz w:val="28"/>
          <w:szCs w:val="28"/>
        </w:rPr>
        <w:t xml:space="preserve">   </w:t>
      </w:r>
      <w:r w:rsidR="00D4697C">
        <w:rPr>
          <w:b/>
          <w:sz w:val="28"/>
          <w:szCs w:val="28"/>
        </w:rPr>
        <w:t xml:space="preserve">інфраструктури </w:t>
      </w:r>
      <w:r>
        <w:rPr>
          <w:b/>
          <w:sz w:val="28"/>
          <w:szCs w:val="28"/>
        </w:rPr>
        <w:t xml:space="preserve"> </w:t>
      </w:r>
      <w:r w:rsidR="00D4697C">
        <w:rPr>
          <w:b/>
          <w:sz w:val="28"/>
          <w:szCs w:val="28"/>
        </w:rPr>
        <w:t xml:space="preserve">міста </w:t>
      </w:r>
      <w:r>
        <w:rPr>
          <w:b/>
          <w:sz w:val="28"/>
          <w:szCs w:val="28"/>
        </w:rPr>
        <w:t xml:space="preserve"> </w:t>
      </w:r>
      <w:r w:rsidR="00D4697C">
        <w:rPr>
          <w:b/>
          <w:sz w:val="28"/>
          <w:szCs w:val="28"/>
        </w:rPr>
        <w:t xml:space="preserve">Чорткова» </w:t>
      </w:r>
    </w:p>
    <w:p w:rsidR="002540A9" w:rsidRDefault="00D4697C" w:rsidP="00D4697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697C" w:rsidRPr="00D4697C" w:rsidRDefault="00EC7A1C" w:rsidP="00826CC1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впорядкування відносин виконавчого комітету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ради, фінансового управління та замовників будівництва пов’язаних з укладанням договорів про пайову участь замовників будівництва у створенні і розвитку інженерно-транспортної та соціальної інфраструктури міста, в</w:t>
      </w:r>
      <w:r w:rsidR="00F655CE">
        <w:rPr>
          <w:sz w:val="28"/>
          <w:szCs w:val="28"/>
        </w:rPr>
        <w:t>ідповідно до статті</w:t>
      </w:r>
      <w:r w:rsidR="00D4697C">
        <w:rPr>
          <w:sz w:val="28"/>
          <w:szCs w:val="28"/>
        </w:rPr>
        <w:t xml:space="preserve"> 40 Закону України «Про регулюв</w:t>
      </w:r>
      <w:r>
        <w:rPr>
          <w:sz w:val="28"/>
          <w:szCs w:val="28"/>
        </w:rPr>
        <w:t>ання містобудівної діяльності»,</w:t>
      </w:r>
      <w:r w:rsidR="00F655CE">
        <w:rPr>
          <w:sz w:val="28"/>
          <w:szCs w:val="28"/>
        </w:rPr>
        <w:t xml:space="preserve"> керуючись статтею </w:t>
      </w:r>
      <w:r w:rsidR="00D4697C">
        <w:rPr>
          <w:sz w:val="28"/>
          <w:szCs w:val="28"/>
        </w:rPr>
        <w:t>26 Закону України «Про місцеве самовр</w:t>
      </w:r>
      <w:r w:rsidR="00F655CE">
        <w:rPr>
          <w:sz w:val="28"/>
          <w:szCs w:val="28"/>
        </w:rPr>
        <w:t xml:space="preserve">ядування в Україні», </w:t>
      </w:r>
      <w:r w:rsidR="00D4697C">
        <w:rPr>
          <w:sz w:val="28"/>
          <w:szCs w:val="28"/>
        </w:rPr>
        <w:t xml:space="preserve"> міська рада </w:t>
      </w:r>
    </w:p>
    <w:p w:rsidR="002540A9" w:rsidRDefault="002540A9" w:rsidP="00826CC1">
      <w:pPr>
        <w:pStyle w:val="Default"/>
        <w:ind w:right="-284" w:firstLine="709"/>
        <w:jc w:val="both"/>
        <w:rPr>
          <w:b/>
          <w:sz w:val="28"/>
          <w:szCs w:val="28"/>
        </w:rPr>
      </w:pPr>
    </w:p>
    <w:p w:rsidR="00D4697C" w:rsidRDefault="00D4697C" w:rsidP="00826CC1">
      <w:pPr>
        <w:pStyle w:val="Default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 </w:t>
      </w:r>
    </w:p>
    <w:p w:rsidR="002540A9" w:rsidRDefault="002540A9" w:rsidP="00826CC1">
      <w:pPr>
        <w:pStyle w:val="Default"/>
        <w:ind w:right="-284" w:firstLine="709"/>
        <w:jc w:val="both"/>
        <w:rPr>
          <w:sz w:val="28"/>
          <w:szCs w:val="28"/>
        </w:rPr>
      </w:pPr>
    </w:p>
    <w:p w:rsidR="00D4697C" w:rsidRDefault="003A5826" w:rsidP="00826CC1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697C">
        <w:rPr>
          <w:sz w:val="28"/>
          <w:szCs w:val="28"/>
        </w:rPr>
        <w:t>Внести зміни</w:t>
      </w:r>
      <w:r w:rsidR="00EC7A1C">
        <w:rPr>
          <w:sz w:val="28"/>
          <w:szCs w:val="28"/>
        </w:rPr>
        <w:t xml:space="preserve"> в</w:t>
      </w:r>
      <w:r w:rsidR="00D4697C">
        <w:rPr>
          <w:sz w:val="28"/>
          <w:szCs w:val="28"/>
        </w:rPr>
        <w:t xml:space="preserve"> </w:t>
      </w:r>
      <w:r w:rsidR="00EC7A1C">
        <w:rPr>
          <w:sz w:val="28"/>
          <w:szCs w:val="28"/>
        </w:rPr>
        <w:t>Порядок про пайову участь замовників будівництва у створенні і розвитку інженерно-транспортної та соціально</w:t>
      </w:r>
      <w:r w:rsidR="00566BA3">
        <w:rPr>
          <w:sz w:val="28"/>
          <w:szCs w:val="28"/>
        </w:rPr>
        <w:t>ї інфраструктури міста Чорткова,</w:t>
      </w:r>
      <w:r w:rsidR="00EC7A1C">
        <w:rPr>
          <w:sz w:val="28"/>
          <w:szCs w:val="28"/>
        </w:rPr>
        <w:t xml:space="preserve"> затвердженого</w:t>
      </w:r>
      <w:r w:rsidR="00D4697C">
        <w:rPr>
          <w:sz w:val="28"/>
          <w:szCs w:val="28"/>
        </w:rPr>
        <w:t xml:space="preserve"> рішення</w:t>
      </w:r>
      <w:r w:rsidR="002540A9">
        <w:rPr>
          <w:sz w:val="28"/>
          <w:szCs w:val="28"/>
        </w:rPr>
        <w:t>м</w:t>
      </w:r>
      <w:r w:rsidR="00D4697C">
        <w:rPr>
          <w:sz w:val="28"/>
          <w:szCs w:val="28"/>
        </w:rPr>
        <w:t xml:space="preserve"> </w:t>
      </w:r>
      <w:r w:rsidR="00D4697C" w:rsidRPr="00D4697C">
        <w:rPr>
          <w:sz w:val="28"/>
          <w:szCs w:val="28"/>
        </w:rPr>
        <w:t xml:space="preserve">міської ради від 21 березня 2019 року </w:t>
      </w:r>
      <w:r w:rsidR="00826CC1">
        <w:rPr>
          <w:sz w:val="28"/>
          <w:szCs w:val="28"/>
        </w:rPr>
        <w:t xml:space="preserve"> </w:t>
      </w:r>
      <w:r w:rsidR="002540A9">
        <w:rPr>
          <w:sz w:val="28"/>
          <w:szCs w:val="28"/>
        </w:rPr>
        <w:t xml:space="preserve"> та викласти</w:t>
      </w:r>
      <w:r w:rsidR="00D4697C">
        <w:rPr>
          <w:sz w:val="28"/>
          <w:szCs w:val="28"/>
        </w:rPr>
        <w:t xml:space="preserve"> </w:t>
      </w:r>
      <w:r w:rsidR="00566BA3">
        <w:rPr>
          <w:sz w:val="28"/>
          <w:szCs w:val="28"/>
        </w:rPr>
        <w:t xml:space="preserve"> його </w:t>
      </w:r>
      <w:r w:rsidR="00D4697C">
        <w:rPr>
          <w:sz w:val="28"/>
          <w:szCs w:val="28"/>
        </w:rPr>
        <w:t>в новій редакції.</w:t>
      </w:r>
      <w:r w:rsidR="002540A9">
        <w:rPr>
          <w:sz w:val="28"/>
          <w:szCs w:val="28"/>
        </w:rPr>
        <w:t xml:space="preserve"> (Додається)</w:t>
      </w:r>
      <w:r w:rsidR="00D4697C">
        <w:rPr>
          <w:sz w:val="28"/>
          <w:szCs w:val="28"/>
        </w:rPr>
        <w:t xml:space="preserve"> </w:t>
      </w:r>
    </w:p>
    <w:p w:rsidR="00D4697C" w:rsidRDefault="00D4697C" w:rsidP="00826CC1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2.Копію рішення направити у відділ містобудування, архітектури та капітального будівництва міської ради, відділ </w:t>
      </w:r>
      <w:r w:rsidRPr="00885B61">
        <w:rPr>
          <w:sz w:val="28"/>
          <w:szCs w:val="28"/>
        </w:rPr>
        <w:t xml:space="preserve">економічного розвитку, інвестицій та комунальної власності </w:t>
      </w:r>
      <w:r w:rsidRPr="00885B61">
        <w:rPr>
          <w:rFonts w:eastAsia="Times New Roman"/>
          <w:sz w:val="28"/>
          <w:szCs w:val="28"/>
        </w:rPr>
        <w:t>міської ради</w:t>
      </w:r>
      <w:r>
        <w:rPr>
          <w:rFonts w:eastAsia="Times New Roman"/>
          <w:sz w:val="28"/>
          <w:szCs w:val="28"/>
        </w:rPr>
        <w:t>, фінансове управління міської ради.</w:t>
      </w:r>
    </w:p>
    <w:p w:rsidR="00D4697C" w:rsidRDefault="003A5826" w:rsidP="00826CC1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697C">
        <w:rPr>
          <w:sz w:val="28"/>
          <w:szCs w:val="28"/>
        </w:rPr>
        <w:t>Контроль за виконанням рішення покл</w:t>
      </w:r>
      <w:r w:rsidR="00566BA3">
        <w:rPr>
          <w:sz w:val="28"/>
          <w:szCs w:val="28"/>
        </w:rPr>
        <w:t xml:space="preserve">асти на постійну </w:t>
      </w:r>
      <w:r w:rsidR="00D4697C">
        <w:rPr>
          <w:sz w:val="28"/>
          <w:szCs w:val="28"/>
        </w:rPr>
        <w:t xml:space="preserve"> комісію з питань містобудування, земельних відносин, екології </w:t>
      </w:r>
      <w:r w:rsidR="00566BA3">
        <w:rPr>
          <w:sz w:val="28"/>
          <w:szCs w:val="28"/>
        </w:rPr>
        <w:t xml:space="preserve">та сталого розвитку </w:t>
      </w:r>
      <w:r w:rsidR="00D4697C">
        <w:rPr>
          <w:sz w:val="28"/>
          <w:szCs w:val="28"/>
        </w:rPr>
        <w:t xml:space="preserve"> міської ради та заступника міського голови з питань діяльності виконавчих органів міської ради Тимофія Р.М. </w:t>
      </w:r>
    </w:p>
    <w:p w:rsidR="00826CC1" w:rsidRDefault="00826CC1" w:rsidP="00826CC1">
      <w:pPr>
        <w:ind w:right="-284"/>
        <w:jc w:val="both"/>
        <w:rPr>
          <w:b/>
        </w:rPr>
      </w:pPr>
    </w:p>
    <w:p w:rsidR="00D4697C" w:rsidRDefault="00D4697C" w:rsidP="00826CC1">
      <w:pPr>
        <w:ind w:right="-284"/>
        <w:jc w:val="both"/>
        <w:rPr>
          <w:b/>
        </w:rPr>
      </w:pPr>
      <w:r>
        <w:rPr>
          <w:b/>
        </w:rPr>
        <w:t>Міс</w:t>
      </w:r>
      <w:r w:rsidR="00826CC1">
        <w:rPr>
          <w:b/>
        </w:rPr>
        <w:t>ький голова</w:t>
      </w:r>
      <w:r w:rsidR="00826CC1">
        <w:rPr>
          <w:b/>
        </w:rPr>
        <w:tab/>
      </w:r>
      <w:r w:rsidR="00826CC1">
        <w:rPr>
          <w:b/>
        </w:rPr>
        <w:tab/>
      </w:r>
      <w:r w:rsidR="00826CC1">
        <w:rPr>
          <w:b/>
        </w:rPr>
        <w:tab/>
      </w:r>
      <w:r w:rsidR="00826CC1">
        <w:rPr>
          <w:b/>
        </w:rPr>
        <w:tab/>
      </w:r>
      <w:r w:rsidR="00826CC1">
        <w:rPr>
          <w:b/>
        </w:rPr>
        <w:tab/>
        <w:t xml:space="preserve">                  </w:t>
      </w:r>
      <w:r>
        <w:rPr>
          <w:b/>
        </w:rPr>
        <w:t>Володимир ШМАТЬКО</w:t>
      </w:r>
    </w:p>
    <w:p w:rsidR="00D4697C" w:rsidRDefault="00D4697C" w:rsidP="00D4697C">
      <w:pPr>
        <w:ind w:firstLine="709"/>
        <w:jc w:val="both"/>
        <w:rPr>
          <w:b/>
        </w:rPr>
      </w:pPr>
    </w:p>
    <w:p w:rsidR="00D4697C" w:rsidRDefault="00D4697C" w:rsidP="00D4697C">
      <w:pPr>
        <w:ind w:firstLine="709"/>
        <w:jc w:val="both"/>
        <w:rPr>
          <w:szCs w:val="28"/>
        </w:rPr>
      </w:pPr>
    </w:p>
    <w:p w:rsidR="002540A9" w:rsidRDefault="002540A9" w:rsidP="00D4697C">
      <w:pPr>
        <w:ind w:firstLine="709"/>
        <w:jc w:val="both"/>
        <w:rPr>
          <w:szCs w:val="28"/>
        </w:rPr>
      </w:pPr>
    </w:p>
    <w:sectPr w:rsidR="002540A9" w:rsidSect="00826CC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97C"/>
    <w:rsid w:val="00066E80"/>
    <w:rsid w:val="0010111F"/>
    <w:rsid w:val="001E63F9"/>
    <w:rsid w:val="002540A9"/>
    <w:rsid w:val="003A5826"/>
    <w:rsid w:val="003A583C"/>
    <w:rsid w:val="00403E84"/>
    <w:rsid w:val="004A047E"/>
    <w:rsid w:val="005128E3"/>
    <w:rsid w:val="00566BA3"/>
    <w:rsid w:val="00627E4D"/>
    <w:rsid w:val="00635C31"/>
    <w:rsid w:val="006D1BBE"/>
    <w:rsid w:val="00826CC1"/>
    <w:rsid w:val="00A354B8"/>
    <w:rsid w:val="00B04DFB"/>
    <w:rsid w:val="00BE5092"/>
    <w:rsid w:val="00D4697C"/>
    <w:rsid w:val="00EC7A1C"/>
    <w:rsid w:val="00F6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7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D4697C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1E63F9"/>
    <w:pPr>
      <w:spacing w:before="100" w:beforeAutospacing="1"/>
      <w:jc w:val="both"/>
    </w:pPr>
    <w:rPr>
      <w:rFonts w:eastAsia="Times New Roman"/>
      <w:color w:val="000000"/>
      <w:szCs w:val="28"/>
      <w:lang w:val="ru-RU" w:eastAsia="ru-RU"/>
    </w:rPr>
  </w:style>
  <w:style w:type="paragraph" w:styleId="a3">
    <w:name w:val="Normal (Web)"/>
    <w:basedOn w:val="a"/>
    <w:rsid w:val="001E63F9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rsid w:val="001E63F9"/>
    <w:pPr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user</cp:lastModifiedBy>
  <cp:revision>11</cp:revision>
  <cp:lastPrinted>2019-08-12T13:10:00Z</cp:lastPrinted>
  <dcterms:created xsi:type="dcterms:W3CDTF">2019-07-29T08:46:00Z</dcterms:created>
  <dcterms:modified xsi:type="dcterms:W3CDTF">2019-08-12T13:10:00Z</dcterms:modified>
</cp:coreProperties>
</file>