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7D1908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786793" w:rsidRDefault="00A44528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</w:t>
      </w:r>
      <w:r w:rsidR="00786793">
        <w:rPr>
          <w:b/>
          <w:bCs/>
          <w:iCs/>
          <w:sz w:val="28"/>
          <w:szCs w:val="28"/>
          <w:lang w:val="uk-UA"/>
        </w:rPr>
        <w:t xml:space="preserve"> </w:t>
      </w:r>
    </w:p>
    <w:p w:rsidR="00A44528" w:rsidRDefault="00A44528" w:rsidP="00786793">
      <w:pPr>
        <w:jc w:val="center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</w:t>
      </w:r>
      <w:r w:rsidR="00A44528">
        <w:rPr>
          <w:b/>
          <w:bCs/>
          <w:iCs/>
          <w:sz w:val="28"/>
          <w:szCs w:val="28"/>
          <w:lang w:val="uk-UA"/>
        </w:rPr>
        <w:t xml:space="preserve">21 жовтня </w:t>
      </w:r>
      <w:r>
        <w:rPr>
          <w:b/>
          <w:bCs/>
          <w:iCs/>
          <w:sz w:val="28"/>
          <w:szCs w:val="28"/>
          <w:lang w:val="uk-UA"/>
        </w:rPr>
        <w:t xml:space="preserve">2019 року  </w:t>
      </w:r>
      <w:r w:rsidR="00A44528">
        <w:rPr>
          <w:b/>
          <w:bCs/>
          <w:iCs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>№</w:t>
      </w:r>
      <w:r w:rsidR="00A44528">
        <w:rPr>
          <w:b/>
          <w:bCs/>
          <w:iCs/>
          <w:sz w:val="28"/>
          <w:szCs w:val="28"/>
          <w:lang w:val="uk-UA"/>
        </w:rPr>
        <w:t xml:space="preserve"> 295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A44528" w:rsidRDefault="00A44528" w:rsidP="00786793">
      <w:pPr>
        <w:rPr>
          <w:b/>
          <w:bCs/>
          <w:iCs/>
          <w:sz w:val="28"/>
          <w:szCs w:val="28"/>
          <w:lang w:val="uk-UA"/>
        </w:rPr>
      </w:pPr>
    </w:p>
    <w:p w:rsidR="00A44528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на </w:t>
      </w:r>
      <w:r w:rsidR="00A60D42">
        <w:rPr>
          <w:b/>
          <w:bCs/>
          <w:iCs/>
          <w:sz w:val="28"/>
          <w:szCs w:val="28"/>
          <w:lang w:val="uk-UA"/>
        </w:rPr>
        <w:t xml:space="preserve">нежитлове </w:t>
      </w:r>
    </w:p>
    <w:p w:rsidR="00A44528" w:rsidRDefault="00A60D42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приміщення </w:t>
      </w:r>
      <w:r w:rsidR="00786793">
        <w:rPr>
          <w:b/>
          <w:bCs/>
          <w:iCs/>
          <w:sz w:val="28"/>
          <w:szCs w:val="28"/>
          <w:lang w:val="uk-UA"/>
        </w:rPr>
        <w:t>торговий павільйон критого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 xml:space="preserve">ринку </w:t>
      </w:r>
    </w:p>
    <w:p w:rsidR="00A44528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павільйонного типу </w:t>
      </w:r>
      <w:r w:rsidR="00A44528">
        <w:rPr>
          <w:b/>
          <w:bCs/>
          <w:iCs/>
          <w:sz w:val="28"/>
          <w:szCs w:val="28"/>
          <w:lang w:val="uk-UA"/>
        </w:rPr>
        <w:t>по вул. Ринок, 6А</w:t>
      </w:r>
      <w:r w:rsidR="00A63169">
        <w:rPr>
          <w:b/>
          <w:bCs/>
          <w:iCs/>
          <w:sz w:val="28"/>
          <w:szCs w:val="28"/>
          <w:lang w:val="uk-UA"/>
        </w:rPr>
        <w:t xml:space="preserve">  приміщення №5</w:t>
      </w:r>
    </w:p>
    <w:p w:rsidR="00786793" w:rsidRDefault="00786793" w:rsidP="00A44528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м.</w:t>
      </w:r>
      <w:r w:rsidR="00A44528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Чортків.</w:t>
      </w:r>
      <w:r w:rsidR="00A44528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Вла</w:t>
      </w:r>
      <w:r w:rsidR="00A63169">
        <w:rPr>
          <w:b/>
          <w:bCs/>
          <w:iCs/>
          <w:sz w:val="28"/>
          <w:szCs w:val="28"/>
          <w:lang w:val="uk-UA"/>
        </w:rPr>
        <w:t xml:space="preserve">сник – </w:t>
      </w:r>
      <w:proofErr w:type="spellStart"/>
      <w:r w:rsidR="00A63169">
        <w:rPr>
          <w:b/>
          <w:bCs/>
          <w:iCs/>
          <w:sz w:val="28"/>
          <w:szCs w:val="28"/>
          <w:lang w:val="uk-UA"/>
        </w:rPr>
        <w:t>Нецюк</w:t>
      </w:r>
      <w:proofErr w:type="spellEnd"/>
      <w:r w:rsidR="00A63169">
        <w:rPr>
          <w:b/>
          <w:bCs/>
          <w:iCs/>
          <w:sz w:val="28"/>
          <w:szCs w:val="28"/>
          <w:lang w:val="uk-UA"/>
        </w:rPr>
        <w:t xml:space="preserve"> Олег Григорович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A63169">
        <w:rPr>
          <w:bCs/>
          <w:iCs/>
          <w:sz w:val="28"/>
          <w:szCs w:val="28"/>
          <w:lang w:val="uk-UA"/>
        </w:rPr>
        <w:t xml:space="preserve">янувши заяву гр. </w:t>
      </w:r>
      <w:proofErr w:type="spellStart"/>
      <w:r w:rsidR="00A63169">
        <w:rPr>
          <w:bCs/>
          <w:iCs/>
          <w:sz w:val="28"/>
          <w:szCs w:val="28"/>
          <w:lang w:val="uk-UA"/>
        </w:rPr>
        <w:t>Нецюк</w:t>
      </w:r>
      <w:proofErr w:type="spellEnd"/>
      <w:r w:rsidR="00A63169">
        <w:rPr>
          <w:bCs/>
          <w:iCs/>
          <w:sz w:val="28"/>
          <w:szCs w:val="28"/>
          <w:lang w:val="uk-UA"/>
        </w:rPr>
        <w:t xml:space="preserve"> О.Г.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A44528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Присвоїти поштову адресу на</w:t>
      </w:r>
      <w:r w:rsidR="00A60D42">
        <w:rPr>
          <w:bCs/>
          <w:iCs/>
          <w:sz w:val="28"/>
          <w:szCs w:val="28"/>
          <w:lang w:val="uk-UA"/>
        </w:rPr>
        <w:t xml:space="preserve"> нежитлове приміщення - </w:t>
      </w:r>
      <w:r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>
        <w:rPr>
          <w:sz w:val="28"/>
          <w:szCs w:val="28"/>
          <w:lang w:val="uk-UA"/>
        </w:rPr>
        <w:t>по вул.</w:t>
      </w:r>
      <w:r w:rsidR="00A44528">
        <w:rPr>
          <w:bCs/>
          <w:iCs/>
          <w:sz w:val="28"/>
          <w:szCs w:val="28"/>
          <w:lang w:val="uk-UA"/>
        </w:rPr>
        <w:t xml:space="preserve"> Ринок, 6А</w:t>
      </w:r>
      <w:r w:rsidR="00A63169">
        <w:rPr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r w:rsidR="00A63169">
        <w:rPr>
          <w:bCs/>
          <w:iCs/>
          <w:sz w:val="28"/>
          <w:szCs w:val="28"/>
          <w:lang w:val="uk-UA"/>
        </w:rPr>
        <w:t>приміщення №</w:t>
      </w:r>
      <w:r w:rsidR="00A44528">
        <w:rPr>
          <w:bCs/>
          <w:iCs/>
          <w:sz w:val="28"/>
          <w:szCs w:val="28"/>
          <w:lang w:val="uk-UA"/>
        </w:rPr>
        <w:t xml:space="preserve"> </w:t>
      </w:r>
      <w:r w:rsidR="00A63169">
        <w:rPr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  <w:lang w:val="uk-UA"/>
        </w:rPr>
        <w:t xml:space="preserve"> в  </w:t>
      </w:r>
    </w:p>
    <w:p w:rsidR="00786793" w:rsidRPr="00A44528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Чортків, власник – </w:t>
      </w:r>
      <w:proofErr w:type="spellStart"/>
      <w:r w:rsidR="00A63169" w:rsidRPr="00A44528">
        <w:rPr>
          <w:bCs/>
          <w:iCs/>
          <w:sz w:val="28"/>
          <w:szCs w:val="28"/>
          <w:lang w:val="uk-UA"/>
        </w:rPr>
        <w:t>Нецюк</w:t>
      </w:r>
      <w:proofErr w:type="spellEnd"/>
      <w:r w:rsidR="00A63169" w:rsidRPr="00A44528">
        <w:rPr>
          <w:bCs/>
          <w:iCs/>
          <w:sz w:val="28"/>
          <w:szCs w:val="28"/>
          <w:lang w:val="uk-UA"/>
        </w:rPr>
        <w:t xml:space="preserve"> Олег Григорович</w:t>
      </w:r>
      <w:r w:rsidRPr="00A44528">
        <w:rPr>
          <w:sz w:val="28"/>
          <w:szCs w:val="28"/>
          <w:lang w:val="uk-UA"/>
        </w:rPr>
        <w:t>.</w:t>
      </w:r>
    </w:p>
    <w:p w:rsidR="00786793" w:rsidRPr="00A44528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sectPr w:rsidR="00786793" w:rsidSect="0007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073239"/>
    <w:rsid w:val="00690011"/>
    <w:rsid w:val="00786793"/>
    <w:rsid w:val="007D1908"/>
    <w:rsid w:val="008918A3"/>
    <w:rsid w:val="00983D78"/>
    <w:rsid w:val="00A44528"/>
    <w:rsid w:val="00A60D42"/>
    <w:rsid w:val="00A63169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2019-10-21T11:20:00Z</cp:lastPrinted>
  <dcterms:created xsi:type="dcterms:W3CDTF">2019-10-21T07:00:00Z</dcterms:created>
  <dcterms:modified xsi:type="dcterms:W3CDTF">2019-10-21T11:23:00Z</dcterms:modified>
</cp:coreProperties>
</file>