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EA" w:rsidRDefault="003832EA" w:rsidP="003832EA">
      <w:pPr>
        <w:ind w:left="4956" w:firstLine="708"/>
        <w:rPr>
          <w:b/>
          <w:sz w:val="28"/>
          <w:szCs w:val="28"/>
        </w:rPr>
      </w:pPr>
    </w:p>
    <w:p w:rsidR="003832EA" w:rsidRPr="003832EA" w:rsidRDefault="003832EA" w:rsidP="003832EA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8"/>
          <w:szCs w:val="28"/>
        </w:rPr>
      </w:pPr>
      <w:r w:rsidRPr="003832EA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3832EA" w:rsidRPr="003832EA" w:rsidRDefault="003832EA" w:rsidP="003832EA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8"/>
          <w:szCs w:val="28"/>
        </w:rPr>
      </w:pPr>
      <w:r w:rsidRPr="003832EA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3832EA" w:rsidRPr="003832EA" w:rsidRDefault="003832EA" w:rsidP="003832EA">
      <w:pPr>
        <w:spacing w:after="0" w:line="240" w:lineRule="auto"/>
        <w:ind w:left="4956" w:firstLine="709"/>
        <w:rPr>
          <w:rFonts w:ascii="Times New Roman" w:hAnsi="Times New Roman" w:cs="Times New Roman"/>
          <w:b/>
          <w:sz w:val="28"/>
          <w:szCs w:val="28"/>
        </w:rPr>
      </w:pPr>
      <w:r w:rsidRPr="003832EA">
        <w:rPr>
          <w:rFonts w:ascii="Times New Roman" w:hAnsi="Times New Roman" w:cs="Times New Roman"/>
          <w:b/>
          <w:sz w:val="28"/>
          <w:szCs w:val="28"/>
        </w:rPr>
        <w:t>від  25 жовтня 2019 № 1658</w:t>
      </w:r>
    </w:p>
    <w:p w:rsidR="003832EA" w:rsidRDefault="003832EA" w:rsidP="003832EA">
      <w:pPr>
        <w:ind w:left="4956" w:firstLine="708"/>
        <w:rPr>
          <w:b/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Pr="003832EA" w:rsidRDefault="003832EA" w:rsidP="003832EA">
      <w:pPr>
        <w:rPr>
          <w:rFonts w:ascii="Times New Roman" w:hAnsi="Times New Roman" w:cs="Times New Roman"/>
          <w:b/>
          <w:sz w:val="28"/>
          <w:szCs w:val="28"/>
        </w:rPr>
      </w:pPr>
      <w:r w:rsidRPr="00383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32EA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3832EA" w:rsidRPr="003832EA" w:rsidRDefault="003832EA" w:rsidP="003832EA">
      <w:pPr>
        <w:rPr>
          <w:rFonts w:ascii="Times New Roman" w:hAnsi="Times New Roman" w:cs="Times New Roman"/>
          <w:b/>
          <w:sz w:val="28"/>
          <w:szCs w:val="28"/>
        </w:rPr>
      </w:pPr>
      <w:r w:rsidRPr="003832EA">
        <w:rPr>
          <w:rFonts w:ascii="Times New Roman" w:hAnsi="Times New Roman" w:cs="Times New Roman"/>
          <w:b/>
          <w:sz w:val="28"/>
          <w:szCs w:val="28"/>
        </w:rPr>
        <w:t xml:space="preserve">        основних  засобів придбаних  </w:t>
      </w:r>
      <w:proofErr w:type="spellStart"/>
      <w:r w:rsidRPr="003832EA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Pr="003832EA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3832EA">
        <w:rPr>
          <w:rFonts w:ascii="Times New Roman" w:hAnsi="Times New Roman" w:cs="Times New Roman"/>
          <w:b/>
          <w:sz w:val="28"/>
          <w:szCs w:val="28"/>
        </w:rPr>
        <w:t>Чортківське</w:t>
      </w:r>
      <w:proofErr w:type="spellEnd"/>
      <w:r w:rsidRPr="003832EA">
        <w:rPr>
          <w:rFonts w:ascii="Times New Roman" w:hAnsi="Times New Roman" w:cs="Times New Roman"/>
          <w:b/>
          <w:sz w:val="28"/>
          <w:szCs w:val="28"/>
        </w:rPr>
        <w:t xml:space="preserve"> ВУВКГ» за період січень – вересень 2019 року</w:t>
      </w:r>
    </w:p>
    <w:p w:rsidR="003832EA" w:rsidRDefault="003832EA" w:rsidP="003832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21"/>
        <w:gridCol w:w="850"/>
        <w:gridCol w:w="1666"/>
      </w:tblGrid>
      <w:tr w:rsidR="003832EA" w:rsidTr="003832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Сума без ПДВ</w:t>
            </w:r>
          </w:p>
        </w:tc>
      </w:tr>
      <w:tr w:rsidR="003832EA" w:rsidTr="003832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 xml:space="preserve">Регулятор тиску «до себе» </w:t>
            </w:r>
            <w:proofErr w:type="spellStart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фланц.ду</w:t>
            </w:r>
            <w:proofErr w:type="spellEnd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 xml:space="preserve"> 150 21 ч 12 </w:t>
            </w:r>
            <w:proofErr w:type="spellStart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нж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40 218,75</w:t>
            </w:r>
          </w:p>
        </w:tc>
      </w:tr>
      <w:tr w:rsidR="003832EA" w:rsidTr="003832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Насос М</w:t>
            </w:r>
            <w:r w:rsidRPr="00383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cm </w:t>
            </w: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30/50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29 120,83</w:t>
            </w:r>
          </w:p>
        </w:tc>
      </w:tr>
      <w:tr w:rsidR="003832EA" w:rsidTr="003832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 xml:space="preserve">Пожежний гідрант підземний №5035 Д-100 </w:t>
            </w:r>
            <w:r w:rsidRPr="00383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</w:t>
            </w: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 xml:space="preserve"> 1.5 </w:t>
            </w:r>
            <w:r w:rsidRPr="00383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 xml:space="preserve"> 1.25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21 638,34</w:t>
            </w:r>
          </w:p>
        </w:tc>
      </w:tr>
      <w:tr w:rsidR="003832EA" w:rsidTr="003832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алмазна бурильна </w:t>
            </w:r>
            <w:proofErr w:type="spellStart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 xml:space="preserve"> 200 без нахилу з </w:t>
            </w:r>
            <w:proofErr w:type="spellStart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31 837,50</w:t>
            </w:r>
          </w:p>
        </w:tc>
      </w:tr>
      <w:tr w:rsidR="003832EA" w:rsidTr="003832E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2EA" w:rsidRPr="003832EA" w:rsidRDefault="003832E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32EA">
              <w:rPr>
                <w:rFonts w:ascii="Times New Roman" w:hAnsi="Times New Roman" w:cs="Times New Roman"/>
                <w:sz w:val="28"/>
                <w:szCs w:val="28"/>
              </w:rPr>
              <w:t>122 815,42</w:t>
            </w:r>
          </w:p>
        </w:tc>
      </w:tr>
    </w:tbl>
    <w:p w:rsidR="003832EA" w:rsidRDefault="003832EA" w:rsidP="003832EA">
      <w:pPr>
        <w:rPr>
          <w:sz w:val="28"/>
          <w:szCs w:val="28"/>
          <w:lang w:eastAsia="zh-CN"/>
        </w:rPr>
      </w:pPr>
    </w:p>
    <w:p w:rsidR="003832EA" w:rsidRDefault="003832EA" w:rsidP="003832EA">
      <w:pPr>
        <w:rPr>
          <w:sz w:val="28"/>
          <w:szCs w:val="28"/>
        </w:rPr>
      </w:pPr>
    </w:p>
    <w:p w:rsidR="003832EA" w:rsidRPr="003832EA" w:rsidRDefault="003832EA" w:rsidP="003832EA">
      <w:pPr>
        <w:rPr>
          <w:rFonts w:ascii="Times New Roman" w:hAnsi="Times New Roman" w:cs="Times New Roman"/>
          <w:b/>
          <w:sz w:val="28"/>
          <w:szCs w:val="28"/>
        </w:rPr>
      </w:pPr>
      <w:r w:rsidRPr="003832EA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                 Я. </w:t>
      </w:r>
      <w:proofErr w:type="spellStart"/>
      <w:r w:rsidRPr="003832EA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3832EA" w:rsidRPr="003832EA" w:rsidRDefault="003832EA" w:rsidP="003832EA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3832EA" w:rsidRDefault="003832EA" w:rsidP="003832EA">
      <w:pPr>
        <w:ind w:left="4956" w:firstLine="708"/>
        <w:rPr>
          <w:sz w:val="28"/>
          <w:szCs w:val="28"/>
        </w:rPr>
      </w:pPr>
    </w:p>
    <w:p w:rsidR="008426CF" w:rsidRDefault="008426CF"/>
    <w:sectPr w:rsidR="00842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2EA"/>
    <w:rsid w:val="003832EA"/>
    <w:rsid w:val="0084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2019-10-31T10:59:00Z</dcterms:created>
  <dcterms:modified xsi:type="dcterms:W3CDTF">2019-10-31T11:06:00Z</dcterms:modified>
</cp:coreProperties>
</file>