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741E5E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-63500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9E3">
        <w:rPr>
          <w:b/>
        </w:rPr>
        <w:t xml:space="preserve">  </w:t>
      </w:r>
      <w:r w:rsidR="008A0389">
        <w:rPr>
          <w:b/>
        </w:rPr>
        <w:t xml:space="preserve">                                              </w:t>
      </w:r>
    </w:p>
    <w:p w:rsidR="008A0389" w:rsidRDefault="008A0389" w:rsidP="00741E5E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8A0389" w:rsidRDefault="00741E5E" w:rsidP="00F57FB8">
      <w:pPr>
        <w:tabs>
          <w:tab w:val="left" w:pos="4820"/>
        </w:tabs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D0788A">
        <w:rPr>
          <w:b/>
          <w:sz w:val="28"/>
          <w:szCs w:val="28"/>
          <w:lang w:val="uk-UA"/>
        </w:rPr>
        <w:t>СІМДЕСЯТА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РІШЕННЯ</w:t>
      </w:r>
      <w:r w:rsidR="00117BBC">
        <w:rPr>
          <w:b/>
          <w:sz w:val="28"/>
          <w:szCs w:val="28"/>
          <w:lang w:val="uk-UA"/>
        </w:rPr>
        <w:t xml:space="preserve"> 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F57FB8" w:rsidRDefault="00F57FB8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8A0389" w:rsidRPr="00D0788A" w:rsidRDefault="00D0788A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 </w:t>
      </w:r>
      <w:r w:rsidR="00A13FC2">
        <w:rPr>
          <w:b/>
          <w:sz w:val="28"/>
          <w:szCs w:val="28"/>
          <w:lang w:val="uk-UA"/>
        </w:rPr>
        <w:t>жовтня</w:t>
      </w:r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8A0389"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    </w:t>
      </w:r>
      <w:r w:rsidR="008A038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 xml:space="preserve"> 1636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 w:rsidR="008A0389" w:rsidRDefault="008A0389" w:rsidP="00741E5E">
      <w:pPr>
        <w:jc w:val="both"/>
        <w:rPr>
          <w:b/>
          <w:bCs/>
          <w:sz w:val="28"/>
          <w:szCs w:val="28"/>
        </w:rPr>
      </w:pPr>
    </w:p>
    <w:p w:rsidR="009573A0" w:rsidRDefault="008A0389" w:rsidP="00741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 надання дозволу Чортківській міській раді</w:t>
      </w:r>
    </w:p>
    <w:p w:rsidR="009573A0" w:rsidRDefault="00FC548F" w:rsidP="00741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на </w:t>
      </w:r>
      <w:r w:rsidR="009573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розроблення</w:t>
      </w:r>
      <w:r w:rsidR="009573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 xml:space="preserve">детального </w:t>
      </w:r>
      <w:r w:rsidR="00741E5E">
        <w:rPr>
          <w:b/>
          <w:sz w:val="28"/>
          <w:szCs w:val="28"/>
          <w:lang w:val="uk-UA"/>
        </w:rPr>
        <w:t xml:space="preserve"> </w:t>
      </w:r>
      <w:r w:rsidR="009573A0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>плану</w:t>
      </w:r>
      <w:r w:rsidR="00741E5E">
        <w:rPr>
          <w:b/>
          <w:sz w:val="28"/>
          <w:szCs w:val="28"/>
          <w:lang w:val="uk-UA"/>
        </w:rPr>
        <w:t xml:space="preserve"> </w:t>
      </w:r>
      <w:r w:rsidR="009573A0">
        <w:rPr>
          <w:b/>
          <w:sz w:val="28"/>
          <w:szCs w:val="28"/>
          <w:lang w:val="uk-UA"/>
        </w:rPr>
        <w:t xml:space="preserve">  </w:t>
      </w:r>
      <w:r w:rsidR="008A0389">
        <w:rPr>
          <w:b/>
          <w:sz w:val="28"/>
          <w:szCs w:val="28"/>
        </w:rPr>
        <w:t xml:space="preserve"> території</w:t>
      </w:r>
    </w:p>
    <w:p w:rsidR="009573A0" w:rsidRDefault="00FC548F" w:rsidP="00741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(зміна </w:t>
      </w:r>
      <w:r w:rsidR="00741E5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цільового </w:t>
      </w:r>
      <w:r w:rsidR="00741E5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призначення)</w:t>
      </w:r>
      <w:r w:rsidR="00741E5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для будівництва</w:t>
      </w:r>
    </w:p>
    <w:p w:rsidR="009573A0" w:rsidRDefault="009573A0" w:rsidP="009573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A13FC2">
        <w:rPr>
          <w:b/>
          <w:sz w:val="28"/>
          <w:szCs w:val="28"/>
          <w:lang w:val="uk-UA"/>
        </w:rPr>
        <w:t>ндивідуальних</w:t>
      </w:r>
      <w:r>
        <w:rPr>
          <w:b/>
          <w:sz w:val="28"/>
          <w:szCs w:val="28"/>
          <w:lang w:val="uk-UA"/>
        </w:rPr>
        <w:t xml:space="preserve"> </w:t>
      </w:r>
      <w:r w:rsidR="00A13FC2">
        <w:rPr>
          <w:b/>
          <w:sz w:val="28"/>
          <w:szCs w:val="28"/>
          <w:lang w:val="uk-UA"/>
        </w:rPr>
        <w:t xml:space="preserve"> гаражів</w:t>
      </w:r>
      <w:r w:rsidR="00FC548F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A13FC2">
        <w:rPr>
          <w:b/>
          <w:sz w:val="28"/>
          <w:szCs w:val="28"/>
          <w:lang w:val="uk-UA"/>
        </w:rPr>
        <w:t>Д. Січинського</w:t>
      </w:r>
      <w:r w:rsidR="00D367D9">
        <w:rPr>
          <w:b/>
          <w:sz w:val="28"/>
          <w:szCs w:val="28"/>
          <w:lang w:val="uk-UA"/>
        </w:rPr>
        <w:t xml:space="preserve">, </w:t>
      </w:r>
      <w:r w:rsidR="00226303">
        <w:rPr>
          <w:b/>
          <w:sz w:val="28"/>
          <w:szCs w:val="28"/>
          <w:lang w:val="uk-UA"/>
        </w:rPr>
        <w:t xml:space="preserve"> </w:t>
      </w:r>
    </w:p>
    <w:p w:rsidR="00102215" w:rsidRPr="00117BBC" w:rsidRDefault="00102215" w:rsidP="009573A0">
      <w:pPr>
        <w:rPr>
          <w:b/>
          <w:sz w:val="28"/>
          <w:szCs w:val="28"/>
          <w:lang w:val="uk-UA"/>
        </w:rPr>
      </w:pPr>
      <w:r w:rsidRPr="00117BBC">
        <w:rPr>
          <w:b/>
          <w:sz w:val="28"/>
          <w:szCs w:val="28"/>
          <w:lang w:val="uk-UA"/>
        </w:rPr>
        <w:t>в м.</w:t>
      </w:r>
      <w:r>
        <w:rPr>
          <w:b/>
          <w:sz w:val="28"/>
          <w:szCs w:val="28"/>
        </w:rPr>
        <w:t> </w:t>
      </w:r>
      <w:r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r w:rsidR="00A13FC2">
        <w:rPr>
          <w:sz w:val="28"/>
          <w:szCs w:val="28"/>
        </w:rPr>
        <w:t>Петришин Г.Є.</w:t>
      </w:r>
      <w:r w:rsidR="009A07C7">
        <w:rPr>
          <w:sz w:val="28"/>
          <w:szCs w:val="28"/>
        </w:rPr>
        <w:t xml:space="preserve"> від 09 вересня 2019року,</w:t>
      </w:r>
      <w:r w:rsidR="009A4DF1">
        <w:rPr>
          <w:sz w:val="28"/>
          <w:szCs w:val="28"/>
        </w:rPr>
        <w:t xml:space="preserve"> в</w:t>
      </w:r>
      <w:r w:rsidR="00741E5E">
        <w:rPr>
          <w:sz w:val="28"/>
          <w:szCs w:val="28"/>
        </w:rPr>
        <w:t>ідповідно до статей</w:t>
      </w:r>
      <w:r w:rsidRPr="008A5A4E">
        <w:rPr>
          <w:sz w:val="28"/>
          <w:szCs w:val="28"/>
        </w:rPr>
        <w:t xml:space="preserve"> 8, 10, 16, 19, 24 Закону України «Про регулюванн</w:t>
      </w:r>
      <w:r w:rsidR="00741E5E">
        <w:rPr>
          <w:sz w:val="28"/>
          <w:szCs w:val="28"/>
        </w:rPr>
        <w:t>я містобудівної діяльності», статті</w:t>
      </w:r>
      <w:r w:rsidRPr="008A5A4E">
        <w:rPr>
          <w:sz w:val="28"/>
          <w:szCs w:val="28"/>
        </w:rPr>
        <w:t> 12 Закону України «Про основи м</w:t>
      </w:r>
      <w:r w:rsidR="00741E5E">
        <w:rPr>
          <w:sz w:val="28"/>
          <w:szCs w:val="28"/>
        </w:rPr>
        <w:t xml:space="preserve">істобудування», керуючись </w:t>
      </w:r>
      <w:r>
        <w:rPr>
          <w:sz w:val="28"/>
          <w:szCs w:val="28"/>
        </w:rPr>
        <w:t xml:space="preserve"> </w:t>
      </w:r>
      <w:r w:rsidR="00741E5E">
        <w:rPr>
          <w:sz w:val="28"/>
          <w:szCs w:val="28"/>
        </w:rPr>
        <w:t xml:space="preserve">статтею </w:t>
      </w:r>
      <w:r w:rsidRPr="008A5A4E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741E5E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A0389" w:rsidRPr="00226303" w:rsidRDefault="008A0389" w:rsidP="00741E5E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(зміна цільового призначення) для будівництва </w:t>
      </w:r>
      <w:r w:rsidR="00A13FC2">
        <w:rPr>
          <w:sz w:val="28"/>
          <w:szCs w:val="28"/>
          <w:lang w:val="uk-UA"/>
        </w:rPr>
        <w:t>індивідуальних гаражів</w:t>
      </w:r>
      <w:r w:rsidR="00FC548F">
        <w:rPr>
          <w:sz w:val="28"/>
          <w:szCs w:val="28"/>
          <w:lang w:val="uk-UA"/>
        </w:rPr>
        <w:t xml:space="preserve"> по вул.</w:t>
      </w:r>
      <w:r w:rsidR="00A13FC2">
        <w:rPr>
          <w:sz w:val="28"/>
          <w:szCs w:val="28"/>
          <w:lang w:val="uk-UA"/>
        </w:rPr>
        <w:t xml:space="preserve"> Дениса Січинського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Pr="005E4DE8" w:rsidRDefault="005E4DE8" w:rsidP="005E4DE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A0389">
        <w:rPr>
          <w:sz w:val="28"/>
          <w:szCs w:val="28"/>
        </w:rPr>
        <w:t>2.Визначити</w:t>
      </w:r>
      <w:r w:rsidR="00FC548F">
        <w:rPr>
          <w:sz w:val="28"/>
          <w:szCs w:val="28"/>
          <w:lang w:val="uk-UA"/>
        </w:rPr>
        <w:t>:</w:t>
      </w:r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41E5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амовником розроблення детального плану території Чортківську міську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9A07C7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41E5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A07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2.2.</w:t>
      </w:r>
      <w:r w:rsidRPr="00FC548F">
        <w:rPr>
          <w:sz w:val="28"/>
          <w:szCs w:val="28"/>
          <w:lang w:val="uk-UA"/>
        </w:rPr>
        <w:t xml:space="preserve"> </w:t>
      </w:r>
      <w:r w:rsidR="00ED0C96">
        <w:rPr>
          <w:sz w:val="28"/>
          <w:szCs w:val="28"/>
          <w:lang w:val="uk-UA"/>
        </w:rPr>
        <w:t>Відповідальним за розроблення та фінансування</w:t>
      </w:r>
      <w:r w:rsidR="00F96EB6">
        <w:rPr>
          <w:sz w:val="28"/>
          <w:szCs w:val="28"/>
          <w:lang w:val="uk-UA"/>
        </w:rPr>
        <w:t xml:space="preserve"> детального плану території </w:t>
      </w:r>
      <w:r w:rsidR="00ED0C96">
        <w:rPr>
          <w:sz w:val="28"/>
          <w:szCs w:val="28"/>
          <w:lang w:val="uk-UA"/>
        </w:rPr>
        <w:t xml:space="preserve"> </w:t>
      </w:r>
      <w:r w:rsidR="00F57FB8">
        <w:rPr>
          <w:sz w:val="28"/>
          <w:szCs w:val="28"/>
          <w:lang w:val="uk-UA"/>
        </w:rPr>
        <w:t>власника</w:t>
      </w:r>
      <w:r w:rsidR="005C6325">
        <w:rPr>
          <w:sz w:val="28"/>
          <w:szCs w:val="28"/>
          <w:lang w:val="uk-UA"/>
        </w:rPr>
        <w:t xml:space="preserve"> земельної</w:t>
      </w:r>
      <w:r w:rsidR="009A07C7">
        <w:rPr>
          <w:sz w:val="28"/>
          <w:szCs w:val="28"/>
          <w:lang w:val="uk-UA"/>
        </w:rPr>
        <w:t xml:space="preserve"> ділян</w:t>
      </w:r>
      <w:r w:rsidR="00ED0C96">
        <w:rPr>
          <w:sz w:val="28"/>
          <w:szCs w:val="28"/>
          <w:lang w:val="uk-UA"/>
        </w:rPr>
        <w:t>к</w:t>
      </w:r>
      <w:r w:rsidR="009A07C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5E4DE8" w:rsidRDefault="008A0389" w:rsidP="005E4DE8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5E4DE8">
        <w:rPr>
          <w:sz w:val="28"/>
          <w:szCs w:val="28"/>
          <w:lang w:val="uk-UA"/>
        </w:rPr>
        <w:t>3.Гр. Петришин Г.Є. погодити з комунальним підприємством «Чортківське  ВУВКГ» перенесення водопровідної труби.</w:t>
      </w:r>
    </w:p>
    <w:p w:rsidR="008A0389" w:rsidRDefault="005E4DE8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</w:t>
      </w:r>
      <w:r w:rsidR="008A0389" w:rsidRPr="005E4DE8">
        <w:rPr>
          <w:sz w:val="28"/>
          <w:szCs w:val="28"/>
          <w:lang w:val="uk-UA"/>
        </w:rPr>
        <w:t>.Копію рішення направити у відділ містобудування, архітектури та капітального будівництва міської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E4DE8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.Контроль за виконанням рішення покласти на постійну комісію</w:t>
      </w:r>
      <w:r w:rsidR="00741E5E" w:rsidRPr="00741E5E">
        <w:rPr>
          <w:sz w:val="28"/>
          <w:szCs w:val="28"/>
        </w:rPr>
        <w:t xml:space="preserve"> </w:t>
      </w:r>
      <w:r w:rsidR="00741E5E">
        <w:rPr>
          <w:sz w:val="28"/>
          <w:szCs w:val="28"/>
        </w:rPr>
        <w:t>міської ра</w:t>
      </w:r>
      <w:r w:rsidR="00741E5E">
        <w:rPr>
          <w:sz w:val="28"/>
          <w:szCs w:val="28"/>
          <w:lang w:val="uk-UA"/>
        </w:rPr>
        <w:t xml:space="preserve">ди </w:t>
      </w:r>
      <w:r>
        <w:rPr>
          <w:sz w:val="28"/>
          <w:szCs w:val="28"/>
        </w:rPr>
        <w:t xml:space="preserve"> з питань містобудування, земельних відносин, екології та сталого розвитку</w:t>
      </w:r>
      <w:r w:rsidR="00741E5E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8A0389" w:rsidP="00BE0559">
      <w:pPr>
        <w:tabs>
          <w:tab w:val="left" w:pos="70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Міський голова                                                 </w:t>
      </w:r>
      <w:r w:rsidR="00741E5E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Володимир  ШМАТЬКО</w:t>
      </w:r>
    </w:p>
    <w:sectPr w:rsidR="009F2227" w:rsidSect="00741E5E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17763"/>
    <w:rsid w:val="00226303"/>
    <w:rsid w:val="002C185E"/>
    <w:rsid w:val="002E0402"/>
    <w:rsid w:val="00373A0A"/>
    <w:rsid w:val="0044534D"/>
    <w:rsid w:val="004829E3"/>
    <w:rsid w:val="00554675"/>
    <w:rsid w:val="005C6325"/>
    <w:rsid w:val="005E4DE8"/>
    <w:rsid w:val="006F3F76"/>
    <w:rsid w:val="00741E5E"/>
    <w:rsid w:val="00777611"/>
    <w:rsid w:val="00792AAA"/>
    <w:rsid w:val="007A02D7"/>
    <w:rsid w:val="00802746"/>
    <w:rsid w:val="0080479F"/>
    <w:rsid w:val="00826745"/>
    <w:rsid w:val="00860D8E"/>
    <w:rsid w:val="00883091"/>
    <w:rsid w:val="008A0389"/>
    <w:rsid w:val="00916267"/>
    <w:rsid w:val="009573A0"/>
    <w:rsid w:val="009A07C7"/>
    <w:rsid w:val="009A4DF1"/>
    <w:rsid w:val="009F2227"/>
    <w:rsid w:val="00A13FC2"/>
    <w:rsid w:val="00A718DF"/>
    <w:rsid w:val="00AB24AE"/>
    <w:rsid w:val="00B023AE"/>
    <w:rsid w:val="00B11269"/>
    <w:rsid w:val="00BE0559"/>
    <w:rsid w:val="00C81B76"/>
    <w:rsid w:val="00CA45FC"/>
    <w:rsid w:val="00D05FA0"/>
    <w:rsid w:val="00D0788A"/>
    <w:rsid w:val="00D367D9"/>
    <w:rsid w:val="00D92C9E"/>
    <w:rsid w:val="00DD2D63"/>
    <w:rsid w:val="00EC6BE1"/>
    <w:rsid w:val="00ED0C96"/>
    <w:rsid w:val="00F57FB8"/>
    <w:rsid w:val="00F96EB6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2019-11-12T07:58:00Z</cp:lastPrinted>
  <dcterms:created xsi:type="dcterms:W3CDTF">2019-02-14T14:33:00Z</dcterms:created>
  <dcterms:modified xsi:type="dcterms:W3CDTF">2021-02-19T07:25:00Z</dcterms:modified>
</cp:coreProperties>
</file>