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9A" w:rsidRDefault="00916599">
      <w:pPr>
        <w:pStyle w:val="a3"/>
        <w:spacing w:before="66"/>
        <w:ind w:right="222"/>
        <w:jc w:val="right"/>
      </w:pPr>
      <w:r>
        <w:t>Проект</w:t>
      </w: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jc w:val="left"/>
        <w:rPr>
          <w:sz w:val="20"/>
        </w:rPr>
      </w:pPr>
    </w:p>
    <w:p w:rsidR="00C5359A" w:rsidRDefault="00C5359A">
      <w:pPr>
        <w:pStyle w:val="a3"/>
        <w:spacing w:before="7"/>
        <w:jc w:val="left"/>
        <w:rPr>
          <w:sz w:val="16"/>
        </w:rPr>
      </w:pPr>
    </w:p>
    <w:p w:rsidR="00C5359A" w:rsidRDefault="0006156D">
      <w:pPr>
        <w:pStyle w:val="11"/>
        <w:spacing w:before="89" w:line="322" w:lineRule="exact"/>
        <w:ind w:left="1750" w:right="1679"/>
        <w:jc w:val="center"/>
      </w:pPr>
      <w:r>
        <w:t>П</w:t>
      </w:r>
      <w:r w:rsidR="00916599">
        <w:t>рограма</w:t>
      </w:r>
    </w:p>
    <w:p w:rsidR="00C5359A" w:rsidRDefault="00916599">
      <w:pPr>
        <w:ind w:left="1755" w:right="1679"/>
        <w:jc w:val="center"/>
        <w:rPr>
          <w:b/>
          <w:sz w:val="28"/>
        </w:rPr>
      </w:pPr>
      <w:r>
        <w:rPr>
          <w:b/>
          <w:sz w:val="28"/>
        </w:rPr>
        <w:t>розвитку міжнародного співробітництва міста Чорткова на 2020–202</w:t>
      </w:r>
      <w:r w:rsidR="00613E0F">
        <w:rPr>
          <w:b/>
          <w:sz w:val="28"/>
        </w:rPr>
        <w:t>2</w:t>
      </w:r>
      <w:r>
        <w:rPr>
          <w:b/>
          <w:sz w:val="28"/>
        </w:rPr>
        <w:t xml:space="preserve"> роки</w:t>
      </w:r>
    </w:p>
    <w:p w:rsidR="00C5359A" w:rsidRDefault="00C5359A">
      <w:pPr>
        <w:pStyle w:val="a3"/>
        <w:jc w:val="left"/>
        <w:rPr>
          <w:b/>
          <w:sz w:val="20"/>
        </w:rPr>
      </w:pPr>
    </w:p>
    <w:p w:rsidR="00C5359A" w:rsidRDefault="00C5359A">
      <w:pPr>
        <w:pStyle w:val="a3"/>
        <w:spacing w:before="3" w:after="1"/>
        <w:jc w:val="left"/>
        <w:rPr>
          <w:b/>
          <w:sz w:val="19"/>
        </w:rPr>
      </w:pPr>
    </w:p>
    <w:tbl>
      <w:tblPr>
        <w:tblStyle w:val="TableNormal"/>
        <w:tblW w:w="0" w:type="auto"/>
        <w:tblInd w:w="262" w:type="dxa"/>
        <w:tblLayout w:type="fixed"/>
        <w:tblLook w:val="01E0"/>
      </w:tblPr>
      <w:tblGrid>
        <w:gridCol w:w="5298"/>
        <w:gridCol w:w="2160"/>
        <w:gridCol w:w="1775"/>
      </w:tblGrid>
      <w:tr w:rsidR="00C5359A">
        <w:trPr>
          <w:trHeight w:val="799"/>
        </w:trPr>
        <w:tc>
          <w:tcPr>
            <w:tcW w:w="5298" w:type="dxa"/>
          </w:tcPr>
          <w:p w:rsidR="00753D1A" w:rsidRDefault="00753D1A">
            <w:pPr>
              <w:pStyle w:val="TableParagraph"/>
              <w:spacing w:before="160" w:line="322" w:lineRule="exact"/>
              <w:ind w:left="50"/>
              <w:rPr>
                <w:b/>
                <w:sz w:val="28"/>
              </w:rPr>
            </w:pPr>
          </w:p>
          <w:p w:rsidR="00C5359A" w:rsidRDefault="00753D1A">
            <w:pPr>
              <w:pStyle w:val="TableParagraph"/>
              <w:spacing w:before="160" w:line="32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Розробник програми</w:t>
            </w:r>
          </w:p>
        </w:tc>
        <w:tc>
          <w:tcPr>
            <w:tcW w:w="2160" w:type="dxa"/>
          </w:tcPr>
          <w:p w:rsidR="00753D1A" w:rsidRDefault="00753D1A" w:rsidP="000155E1">
            <w:pPr>
              <w:pStyle w:val="TableParagraph"/>
              <w:spacing w:line="302" w:lineRule="exact"/>
              <w:ind w:left="417"/>
              <w:rPr>
                <w:b/>
                <w:sz w:val="41"/>
              </w:rPr>
            </w:pPr>
          </w:p>
          <w:p w:rsidR="00753D1A" w:rsidRDefault="00753D1A" w:rsidP="000155E1">
            <w:pPr>
              <w:pStyle w:val="TableParagraph"/>
              <w:spacing w:line="302" w:lineRule="exact"/>
              <w:ind w:left="417"/>
              <w:rPr>
                <w:b/>
                <w:sz w:val="28"/>
              </w:rPr>
            </w:pPr>
          </w:p>
          <w:p w:rsidR="00C5359A" w:rsidRDefault="000155E1" w:rsidP="000155E1">
            <w:pPr>
              <w:pStyle w:val="TableParagraph"/>
              <w:spacing w:line="302" w:lineRule="exact"/>
              <w:ind w:left="417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916599">
              <w:rPr>
                <w:b/>
                <w:sz w:val="28"/>
              </w:rPr>
              <w:t>.</w:t>
            </w:r>
            <w:r w:rsidR="001379E4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Демкович</w:t>
            </w:r>
            <w:proofErr w:type="spellEnd"/>
          </w:p>
        </w:tc>
        <w:tc>
          <w:tcPr>
            <w:tcW w:w="1775" w:type="dxa"/>
          </w:tcPr>
          <w:p w:rsidR="00753D1A" w:rsidRDefault="00753D1A">
            <w:pPr>
              <w:pStyle w:val="TableParagraph"/>
              <w:tabs>
                <w:tab w:val="left" w:pos="1466"/>
              </w:tabs>
              <w:spacing w:line="302" w:lineRule="exact"/>
              <w:ind w:right="48"/>
              <w:jc w:val="right"/>
              <w:rPr>
                <w:b/>
                <w:sz w:val="41"/>
              </w:rPr>
            </w:pPr>
          </w:p>
          <w:p w:rsidR="00753D1A" w:rsidRDefault="00753D1A">
            <w:pPr>
              <w:pStyle w:val="TableParagraph"/>
              <w:tabs>
                <w:tab w:val="left" w:pos="1466"/>
              </w:tabs>
              <w:spacing w:line="302" w:lineRule="exact"/>
              <w:ind w:right="48"/>
              <w:jc w:val="right"/>
              <w:rPr>
                <w:sz w:val="28"/>
                <w:u w:val="single"/>
              </w:rPr>
            </w:pPr>
          </w:p>
          <w:p w:rsidR="00C5359A" w:rsidRDefault="00916599">
            <w:pPr>
              <w:pStyle w:val="TableParagraph"/>
              <w:tabs>
                <w:tab w:val="left" w:pos="1466"/>
              </w:tabs>
              <w:spacing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</w:tr>
    </w:tbl>
    <w:p w:rsidR="00C5359A" w:rsidRDefault="00C5359A">
      <w:pPr>
        <w:pStyle w:val="a3"/>
        <w:jc w:val="left"/>
        <w:rPr>
          <w:b/>
          <w:sz w:val="20"/>
        </w:rPr>
      </w:pPr>
    </w:p>
    <w:p w:rsidR="00C5359A" w:rsidRDefault="00C5359A">
      <w:pPr>
        <w:pStyle w:val="a3"/>
        <w:jc w:val="left"/>
        <w:rPr>
          <w:b/>
          <w:sz w:val="20"/>
        </w:rPr>
      </w:pPr>
    </w:p>
    <w:p w:rsidR="00C5359A" w:rsidRPr="00753D1A" w:rsidRDefault="00753D1A">
      <w:pPr>
        <w:pStyle w:val="a3"/>
        <w:jc w:val="left"/>
        <w:rPr>
          <w:b/>
        </w:rPr>
      </w:pPr>
      <w:r w:rsidRPr="00753D1A">
        <w:rPr>
          <w:b/>
        </w:rPr>
        <w:t xml:space="preserve">     Головний розпорядник коштів</w:t>
      </w:r>
      <w:r w:rsidR="005C1C43">
        <w:rPr>
          <w:b/>
        </w:rPr>
        <w:t xml:space="preserve">                      </w:t>
      </w:r>
      <w:proofErr w:type="spellStart"/>
      <w:r>
        <w:rPr>
          <w:b/>
        </w:rPr>
        <w:t>Чортківська</w:t>
      </w:r>
      <w:proofErr w:type="spellEnd"/>
      <w:r>
        <w:rPr>
          <w:b/>
        </w:rPr>
        <w:t xml:space="preserve"> міська рада</w:t>
      </w:r>
    </w:p>
    <w:p w:rsidR="00C5359A" w:rsidRDefault="00C5359A">
      <w:pPr>
        <w:pStyle w:val="a3"/>
        <w:spacing w:before="1"/>
        <w:jc w:val="left"/>
        <w:rPr>
          <w:b/>
          <w:sz w:val="16"/>
        </w:rPr>
      </w:pPr>
    </w:p>
    <w:p w:rsidR="00753D1A" w:rsidRDefault="00753D1A">
      <w:pPr>
        <w:spacing w:before="89"/>
        <w:ind w:left="305"/>
        <w:rPr>
          <w:b/>
          <w:sz w:val="28"/>
        </w:rPr>
      </w:pPr>
    </w:p>
    <w:p w:rsidR="00C5359A" w:rsidRDefault="00916599">
      <w:pPr>
        <w:spacing w:before="89"/>
        <w:ind w:left="305"/>
        <w:rPr>
          <w:b/>
          <w:sz w:val="28"/>
        </w:rPr>
      </w:pPr>
      <w:r>
        <w:rPr>
          <w:b/>
          <w:sz w:val="28"/>
        </w:rPr>
        <w:t>ПОГОДЖЕНО:</w:t>
      </w:r>
    </w:p>
    <w:p w:rsidR="00C5359A" w:rsidRDefault="00C5359A">
      <w:pPr>
        <w:pStyle w:val="a3"/>
        <w:spacing w:before="1"/>
        <w:jc w:val="left"/>
        <w:rPr>
          <w:b/>
        </w:rPr>
      </w:pPr>
    </w:p>
    <w:p w:rsidR="00C5359A" w:rsidRDefault="00982EF4">
      <w:pPr>
        <w:spacing w:before="1" w:line="322" w:lineRule="exact"/>
        <w:ind w:left="305"/>
        <w:rPr>
          <w:b/>
          <w:sz w:val="28"/>
        </w:rPr>
      </w:pPr>
      <w:r>
        <w:rPr>
          <w:b/>
          <w:sz w:val="28"/>
        </w:rPr>
        <w:t>Відділ економічного розвитку,інвестицій</w:t>
      </w:r>
    </w:p>
    <w:p w:rsidR="00982EF4" w:rsidRDefault="00982EF4">
      <w:pPr>
        <w:tabs>
          <w:tab w:val="left" w:pos="5970"/>
          <w:tab w:val="left" w:pos="8049"/>
          <w:tab w:val="left" w:pos="9375"/>
        </w:tabs>
        <w:ind w:left="305"/>
        <w:rPr>
          <w:b/>
          <w:sz w:val="28"/>
        </w:rPr>
      </w:pPr>
      <w:r>
        <w:rPr>
          <w:b/>
          <w:sz w:val="28"/>
        </w:rPr>
        <w:t xml:space="preserve">та комунальної власності </w:t>
      </w:r>
      <w:proofErr w:type="spellStart"/>
      <w:r>
        <w:rPr>
          <w:b/>
          <w:sz w:val="28"/>
        </w:rPr>
        <w:t>Чортківської</w:t>
      </w:r>
      <w:proofErr w:type="spellEnd"/>
    </w:p>
    <w:p w:rsidR="00C5359A" w:rsidRDefault="00982EF4">
      <w:pPr>
        <w:tabs>
          <w:tab w:val="left" w:pos="5970"/>
          <w:tab w:val="left" w:pos="8049"/>
          <w:tab w:val="left" w:pos="9375"/>
        </w:tabs>
        <w:ind w:left="305"/>
        <w:rPr>
          <w:sz w:val="28"/>
        </w:rPr>
      </w:pPr>
      <w:r>
        <w:rPr>
          <w:b/>
          <w:sz w:val="28"/>
        </w:rPr>
        <w:t>міської ради</w:t>
      </w:r>
      <w:r w:rsidR="00916599">
        <w:rPr>
          <w:b/>
          <w:sz w:val="28"/>
        </w:rPr>
        <w:tab/>
      </w:r>
      <w:r>
        <w:rPr>
          <w:b/>
          <w:sz w:val="28"/>
        </w:rPr>
        <w:t>С</w:t>
      </w:r>
      <w:r w:rsidR="00916599">
        <w:rPr>
          <w:b/>
          <w:sz w:val="28"/>
        </w:rPr>
        <w:t>.</w:t>
      </w:r>
      <w:r w:rsidR="001379E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Черниш</w:t>
      </w:r>
      <w:proofErr w:type="spellEnd"/>
      <w:r w:rsidR="00916599">
        <w:rPr>
          <w:b/>
          <w:sz w:val="28"/>
        </w:rPr>
        <w:tab/>
      </w:r>
      <w:r w:rsidR="00916599">
        <w:rPr>
          <w:sz w:val="28"/>
          <w:u w:val="single"/>
        </w:rPr>
        <w:tab/>
      </w:r>
    </w:p>
    <w:p w:rsidR="00C5359A" w:rsidRDefault="00C5359A">
      <w:pPr>
        <w:pStyle w:val="a3"/>
        <w:spacing w:before="2"/>
        <w:jc w:val="left"/>
        <w:rPr>
          <w:sz w:val="20"/>
        </w:rPr>
      </w:pPr>
    </w:p>
    <w:p w:rsidR="00C5359A" w:rsidRDefault="00982EF4">
      <w:pPr>
        <w:spacing w:before="89" w:line="322" w:lineRule="exact"/>
        <w:ind w:left="305"/>
        <w:rPr>
          <w:b/>
          <w:sz w:val="28"/>
        </w:rPr>
      </w:pPr>
      <w:r>
        <w:rPr>
          <w:b/>
          <w:sz w:val="28"/>
        </w:rPr>
        <w:t>Фінансове управління</w:t>
      </w:r>
    </w:p>
    <w:p w:rsidR="00C5359A" w:rsidRDefault="00982EF4">
      <w:pPr>
        <w:tabs>
          <w:tab w:val="left" w:pos="5970"/>
          <w:tab w:val="left" w:pos="7890"/>
          <w:tab w:val="left" w:pos="9358"/>
        </w:tabs>
        <w:ind w:left="305"/>
        <w:rPr>
          <w:sz w:val="28"/>
        </w:rPr>
      </w:pPr>
      <w:proofErr w:type="spellStart"/>
      <w:r>
        <w:rPr>
          <w:b/>
          <w:sz w:val="28"/>
        </w:rPr>
        <w:t>Чортківської</w:t>
      </w:r>
      <w:proofErr w:type="spellEnd"/>
      <w:r>
        <w:rPr>
          <w:b/>
          <w:sz w:val="28"/>
        </w:rPr>
        <w:t xml:space="preserve"> міської ради</w:t>
      </w:r>
      <w:r w:rsidR="00916599">
        <w:rPr>
          <w:b/>
          <w:sz w:val="28"/>
        </w:rPr>
        <w:tab/>
      </w:r>
      <w:r>
        <w:rPr>
          <w:b/>
          <w:spacing w:val="-17"/>
          <w:sz w:val="28"/>
        </w:rPr>
        <w:t>Н</w:t>
      </w:r>
      <w:r w:rsidR="00916599">
        <w:rPr>
          <w:b/>
          <w:spacing w:val="-17"/>
          <w:sz w:val="28"/>
        </w:rPr>
        <w:t>.</w:t>
      </w:r>
      <w:r w:rsidR="001379E4">
        <w:rPr>
          <w:b/>
          <w:spacing w:val="-17"/>
          <w:sz w:val="28"/>
        </w:rPr>
        <w:t xml:space="preserve"> </w:t>
      </w:r>
      <w:r>
        <w:rPr>
          <w:b/>
          <w:sz w:val="28"/>
        </w:rPr>
        <w:t>Бойко</w:t>
      </w:r>
      <w:r w:rsidR="00916599">
        <w:rPr>
          <w:b/>
          <w:sz w:val="28"/>
        </w:rPr>
        <w:tab/>
      </w:r>
      <w:r w:rsidR="00916599">
        <w:rPr>
          <w:sz w:val="28"/>
          <w:u w:val="single"/>
        </w:rPr>
        <w:tab/>
      </w:r>
    </w:p>
    <w:p w:rsidR="00C5359A" w:rsidRDefault="00C5359A">
      <w:pPr>
        <w:pStyle w:val="a3"/>
        <w:spacing w:before="5"/>
        <w:jc w:val="left"/>
        <w:rPr>
          <w:sz w:val="20"/>
        </w:rPr>
      </w:pPr>
    </w:p>
    <w:p w:rsidR="00C5359A" w:rsidRDefault="00916599">
      <w:pPr>
        <w:spacing w:before="89" w:line="322" w:lineRule="exact"/>
        <w:ind w:left="305"/>
        <w:rPr>
          <w:b/>
          <w:sz w:val="28"/>
        </w:rPr>
      </w:pPr>
      <w:r>
        <w:rPr>
          <w:b/>
          <w:sz w:val="28"/>
        </w:rPr>
        <w:t>Юридичний відділ</w:t>
      </w:r>
    </w:p>
    <w:p w:rsidR="00C5359A" w:rsidRDefault="00982EF4">
      <w:pPr>
        <w:tabs>
          <w:tab w:val="left" w:pos="5970"/>
          <w:tab w:val="left" w:pos="9365"/>
        </w:tabs>
        <w:ind w:left="305"/>
        <w:rPr>
          <w:sz w:val="28"/>
        </w:rPr>
      </w:pPr>
      <w:proofErr w:type="spellStart"/>
      <w:r>
        <w:rPr>
          <w:b/>
          <w:sz w:val="28"/>
        </w:rPr>
        <w:t>Чортківської</w:t>
      </w:r>
      <w:proofErr w:type="spellEnd"/>
      <w:r>
        <w:rPr>
          <w:b/>
          <w:sz w:val="28"/>
        </w:rPr>
        <w:t xml:space="preserve"> міської ради</w:t>
      </w:r>
      <w:r w:rsidR="00916599">
        <w:rPr>
          <w:b/>
          <w:sz w:val="28"/>
        </w:rPr>
        <w:tab/>
      </w:r>
      <w:r>
        <w:rPr>
          <w:b/>
          <w:spacing w:val="-15"/>
          <w:sz w:val="28"/>
        </w:rPr>
        <w:t xml:space="preserve">А. </w:t>
      </w:r>
      <w:r w:rsidR="001379E4">
        <w:rPr>
          <w:b/>
          <w:spacing w:val="-15"/>
          <w:sz w:val="28"/>
        </w:rPr>
        <w:t xml:space="preserve"> </w:t>
      </w:r>
      <w:proofErr w:type="spellStart"/>
      <w:r>
        <w:rPr>
          <w:b/>
          <w:spacing w:val="-15"/>
          <w:sz w:val="28"/>
        </w:rPr>
        <w:t>Ніяскіна-Коробій</w:t>
      </w:r>
      <w:proofErr w:type="spellEnd"/>
      <w:r w:rsidR="00916599">
        <w:rPr>
          <w:sz w:val="28"/>
          <w:u w:val="single"/>
        </w:rPr>
        <w:tab/>
      </w:r>
    </w:p>
    <w:p w:rsidR="00C5359A" w:rsidRDefault="00C5359A">
      <w:pPr>
        <w:rPr>
          <w:sz w:val="28"/>
        </w:rPr>
        <w:sectPr w:rsidR="00C5359A" w:rsidSect="00FF57DA">
          <w:type w:val="continuous"/>
          <w:pgSz w:w="11910" w:h="16840"/>
          <w:pgMar w:top="760" w:right="620" w:bottom="280" w:left="1680" w:header="708" w:footer="708" w:gutter="0"/>
          <w:cols w:space="720"/>
        </w:sectPr>
      </w:pPr>
    </w:p>
    <w:p w:rsidR="001936A8" w:rsidRDefault="001936A8">
      <w:pPr>
        <w:spacing w:before="71" w:line="322" w:lineRule="exact"/>
        <w:ind w:left="1755" w:right="1679"/>
        <w:jc w:val="center"/>
        <w:rPr>
          <w:b/>
          <w:sz w:val="28"/>
        </w:rPr>
      </w:pPr>
      <w:r>
        <w:rPr>
          <w:b/>
          <w:sz w:val="28"/>
        </w:rPr>
        <w:lastRenderedPageBreak/>
        <w:t>ПРОГРАМА</w:t>
      </w:r>
    </w:p>
    <w:p w:rsidR="001936A8" w:rsidRDefault="001936A8" w:rsidP="001936A8">
      <w:pPr>
        <w:ind w:left="1269" w:right="1192"/>
        <w:jc w:val="center"/>
        <w:rPr>
          <w:b/>
          <w:sz w:val="28"/>
        </w:rPr>
      </w:pPr>
      <w:r>
        <w:rPr>
          <w:b/>
          <w:sz w:val="28"/>
        </w:rPr>
        <w:t xml:space="preserve">розвитку міжнародного співробітництва </w:t>
      </w:r>
    </w:p>
    <w:p w:rsidR="001936A8" w:rsidRDefault="001936A8" w:rsidP="001936A8">
      <w:pPr>
        <w:ind w:left="1269" w:right="1192"/>
        <w:jc w:val="center"/>
        <w:rPr>
          <w:b/>
          <w:sz w:val="28"/>
        </w:rPr>
      </w:pPr>
      <w:r>
        <w:rPr>
          <w:b/>
          <w:sz w:val="28"/>
        </w:rPr>
        <w:t>міста Чорткова на 2020-2022 роки</w:t>
      </w:r>
    </w:p>
    <w:p w:rsidR="001936A8" w:rsidRDefault="001936A8">
      <w:pPr>
        <w:spacing w:before="71" w:line="322" w:lineRule="exact"/>
        <w:ind w:left="1755" w:right="1679"/>
        <w:jc w:val="center"/>
        <w:rPr>
          <w:b/>
          <w:sz w:val="28"/>
        </w:rPr>
      </w:pPr>
    </w:p>
    <w:p w:rsidR="001936A8" w:rsidRDefault="001936A8" w:rsidP="001936A8">
      <w:pPr>
        <w:spacing w:before="71" w:line="322" w:lineRule="exact"/>
        <w:ind w:left="1755" w:right="1679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916599">
        <w:rPr>
          <w:b/>
          <w:sz w:val="28"/>
        </w:rPr>
        <w:t>Паспорт</w:t>
      </w:r>
      <w:r w:rsidR="006955BE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="006955BE">
        <w:rPr>
          <w:b/>
          <w:sz w:val="28"/>
        </w:rPr>
        <w:t>р</w:t>
      </w:r>
      <w:r>
        <w:rPr>
          <w:b/>
          <w:sz w:val="28"/>
        </w:rPr>
        <w:t>ограми</w:t>
      </w:r>
    </w:p>
    <w:p w:rsidR="00760E70" w:rsidRPr="005C1C43" w:rsidRDefault="00760E70" w:rsidP="001936A8">
      <w:pPr>
        <w:spacing w:before="71" w:line="322" w:lineRule="exact"/>
        <w:ind w:left="1755" w:right="1679"/>
        <w:jc w:val="center"/>
        <w:rPr>
          <w:b/>
          <w:sz w:val="28"/>
          <w:szCs w:val="28"/>
        </w:rPr>
      </w:pPr>
    </w:p>
    <w:tbl>
      <w:tblPr>
        <w:tblStyle w:val="a5"/>
        <w:tblW w:w="10207" w:type="dxa"/>
        <w:tblInd w:w="-176" w:type="dxa"/>
        <w:tblLook w:val="04A0"/>
      </w:tblPr>
      <w:tblGrid>
        <w:gridCol w:w="675"/>
        <w:gridCol w:w="2837"/>
        <w:gridCol w:w="6695"/>
      </w:tblGrid>
      <w:tr w:rsidR="00760E70" w:rsidRPr="005C1C43" w:rsidTr="005C1C43">
        <w:tc>
          <w:tcPr>
            <w:tcW w:w="675" w:type="dxa"/>
          </w:tcPr>
          <w:p w:rsidR="00760E70" w:rsidRPr="005C1C43" w:rsidRDefault="00760E70" w:rsidP="005C1C43">
            <w:pPr>
              <w:pStyle w:val="a4"/>
              <w:numPr>
                <w:ilvl w:val="0"/>
                <w:numId w:val="4"/>
              </w:numPr>
              <w:ind w:right="69"/>
              <w:jc w:val="left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60E70" w:rsidRPr="005C1C43" w:rsidRDefault="00760E70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695" w:type="dxa"/>
          </w:tcPr>
          <w:p w:rsidR="00760E70" w:rsidRPr="005C1C43" w:rsidRDefault="00760E70" w:rsidP="00760E70">
            <w:pPr>
              <w:ind w:right="-108"/>
              <w:rPr>
                <w:b/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Відділ муніципального розвитку, інновацій та </w:t>
            </w:r>
            <w:proofErr w:type="spellStart"/>
            <w:r w:rsidRPr="005C1C43">
              <w:rPr>
                <w:sz w:val="28"/>
                <w:szCs w:val="28"/>
              </w:rPr>
              <w:t>енергоефективності</w:t>
            </w:r>
            <w:proofErr w:type="spellEnd"/>
            <w:r w:rsidRPr="005C1C43">
              <w:rPr>
                <w:sz w:val="28"/>
                <w:szCs w:val="28"/>
              </w:rPr>
              <w:t xml:space="preserve">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ради.</w:t>
            </w:r>
          </w:p>
        </w:tc>
      </w:tr>
      <w:tr w:rsidR="00760E70" w:rsidRPr="005C1C43" w:rsidTr="005C1C43">
        <w:tc>
          <w:tcPr>
            <w:tcW w:w="675" w:type="dxa"/>
          </w:tcPr>
          <w:p w:rsidR="00760E70" w:rsidRPr="005C1C43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60E70" w:rsidRPr="005C1C43" w:rsidRDefault="001936A8" w:rsidP="001936A8">
            <w:pPr>
              <w:tabs>
                <w:tab w:val="right" w:pos="4456"/>
              </w:tabs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Дата, номер і назва нормативно-правового акта</w:t>
            </w:r>
          </w:p>
        </w:tc>
        <w:tc>
          <w:tcPr>
            <w:tcW w:w="6695" w:type="dxa"/>
          </w:tcPr>
          <w:p w:rsidR="00760E70" w:rsidRPr="005C1C43" w:rsidRDefault="00760E70" w:rsidP="00760E70">
            <w:pPr>
              <w:ind w:right="-108"/>
              <w:rPr>
                <w:spacing w:val="-4"/>
                <w:sz w:val="28"/>
                <w:szCs w:val="28"/>
              </w:rPr>
            </w:pPr>
            <w:r w:rsidRPr="005C1C43">
              <w:rPr>
                <w:spacing w:val="-3"/>
                <w:sz w:val="28"/>
                <w:szCs w:val="28"/>
              </w:rPr>
              <w:t>Закону</w:t>
            </w:r>
            <w:r w:rsidRPr="005C1C43">
              <w:rPr>
                <w:spacing w:val="-4"/>
                <w:sz w:val="28"/>
                <w:szCs w:val="28"/>
              </w:rPr>
              <w:t>України</w:t>
            </w:r>
            <w:r w:rsidRPr="005C1C43">
              <w:rPr>
                <w:sz w:val="28"/>
                <w:szCs w:val="28"/>
              </w:rPr>
              <w:t>«Промісцевесамоврядуванняв</w:t>
            </w:r>
            <w:r w:rsidRPr="005C1C43">
              <w:rPr>
                <w:spacing w:val="-4"/>
                <w:sz w:val="28"/>
                <w:szCs w:val="28"/>
              </w:rPr>
              <w:t>Україні»;</w:t>
            </w:r>
          </w:p>
          <w:p w:rsidR="00760E70" w:rsidRPr="005C1C43" w:rsidRDefault="00760E70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Стратегії розвитку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 Тернопільської області на 2019-2026 роки</w:t>
            </w:r>
            <w:r w:rsidR="001936A8" w:rsidRPr="005C1C43">
              <w:rPr>
                <w:sz w:val="28"/>
                <w:szCs w:val="28"/>
              </w:rPr>
              <w:t xml:space="preserve"> затвердженої рішенням міської ради від 21.03.2019 р. № 1422.</w:t>
            </w:r>
          </w:p>
        </w:tc>
      </w:tr>
      <w:tr w:rsidR="00760E70" w:rsidRPr="005C1C43" w:rsidTr="005C1C43">
        <w:tc>
          <w:tcPr>
            <w:tcW w:w="675" w:type="dxa"/>
          </w:tcPr>
          <w:p w:rsidR="00760E70" w:rsidRPr="005C1C43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60E70" w:rsidRPr="005C1C43" w:rsidRDefault="00760E70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6695" w:type="dxa"/>
          </w:tcPr>
          <w:p w:rsidR="00760E70" w:rsidRPr="005C1C43" w:rsidRDefault="00760E70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Відділ муніципального розвитку, інновацій та </w:t>
            </w:r>
            <w:proofErr w:type="spellStart"/>
            <w:r w:rsidRPr="005C1C43">
              <w:rPr>
                <w:sz w:val="28"/>
                <w:szCs w:val="28"/>
              </w:rPr>
              <w:t>енергоефективності</w:t>
            </w:r>
            <w:proofErr w:type="spellEnd"/>
            <w:r w:rsidRPr="005C1C43">
              <w:rPr>
                <w:sz w:val="28"/>
                <w:szCs w:val="28"/>
              </w:rPr>
              <w:t xml:space="preserve">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ради.</w:t>
            </w:r>
          </w:p>
        </w:tc>
      </w:tr>
      <w:tr w:rsidR="00760E70" w:rsidRPr="005C1C43" w:rsidTr="005C1C43">
        <w:tc>
          <w:tcPr>
            <w:tcW w:w="675" w:type="dxa"/>
          </w:tcPr>
          <w:p w:rsidR="00760E70" w:rsidRPr="005C1C43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60E70" w:rsidRPr="005C1C43" w:rsidRDefault="00760E70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695" w:type="dxa"/>
          </w:tcPr>
          <w:p w:rsidR="00760E70" w:rsidRPr="005C1C43" w:rsidRDefault="00760E70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Відділ муніципального розвитку, інновацій та </w:t>
            </w:r>
            <w:proofErr w:type="spellStart"/>
            <w:r w:rsidRPr="005C1C43">
              <w:rPr>
                <w:sz w:val="28"/>
                <w:szCs w:val="28"/>
              </w:rPr>
              <w:t>енергоефективності</w:t>
            </w:r>
            <w:proofErr w:type="spellEnd"/>
            <w:r w:rsidRPr="005C1C43">
              <w:rPr>
                <w:sz w:val="28"/>
                <w:szCs w:val="28"/>
              </w:rPr>
              <w:t xml:space="preserve">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ради, відділ бухгалтерського обліку та звітності апарату міської ради</w:t>
            </w:r>
          </w:p>
        </w:tc>
      </w:tr>
      <w:tr w:rsidR="00760E70" w:rsidRPr="005C1C43" w:rsidTr="005C1C43">
        <w:tc>
          <w:tcPr>
            <w:tcW w:w="675" w:type="dxa"/>
          </w:tcPr>
          <w:p w:rsidR="00760E70" w:rsidRPr="005C1C43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7" w:type="dxa"/>
          </w:tcPr>
          <w:p w:rsidR="00760E70" w:rsidRPr="005C1C43" w:rsidRDefault="00760E70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6695" w:type="dxa"/>
          </w:tcPr>
          <w:p w:rsidR="00760E70" w:rsidRPr="005C1C43" w:rsidRDefault="00760E70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Виконавчі органи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</w:t>
            </w:r>
            <w:r w:rsidR="001936A8" w:rsidRPr="005C1C43">
              <w:rPr>
                <w:sz w:val="28"/>
                <w:szCs w:val="28"/>
              </w:rPr>
              <w:t>.</w:t>
            </w:r>
          </w:p>
        </w:tc>
      </w:tr>
      <w:tr w:rsidR="00BB6239" w:rsidRPr="005C1C43" w:rsidTr="005C1C43">
        <w:tc>
          <w:tcPr>
            <w:tcW w:w="675" w:type="dxa"/>
          </w:tcPr>
          <w:p w:rsidR="00BB6239" w:rsidRPr="005C1C43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BB6239" w:rsidRPr="005C1C43" w:rsidRDefault="00BB6239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695" w:type="dxa"/>
          </w:tcPr>
          <w:p w:rsidR="00BB6239" w:rsidRPr="005C1C43" w:rsidRDefault="00BB6239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2020-2022 </w:t>
            </w:r>
            <w:proofErr w:type="spellStart"/>
            <w:r w:rsidRPr="005C1C43">
              <w:rPr>
                <w:sz w:val="28"/>
                <w:szCs w:val="28"/>
              </w:rPr>
              <w:t>р.р</w:t>
            </w:r>
            <w:proofErr w:type="spellEnd"/>
            <w:r w:rsidRPr="005C1C43">
              <w:rPr>
                <w:sz w:val="28"/>
                <w:szCs w:val="28"/>
              </w:rPr>
              <w:t>.</w:t>
            </w:r>
          </w:p>
        </w:tc>
      </w:tr>
      <w:tr w:rsidR="00BB6239" w:rsidRPr="005C1C43" w:rsidTr="005C1C43">
        <w:tc>
          <w:tcPr>
            <w:tcW w:w="675" w:type="dxa"/>
          </w:tcPr>
          <w:p w:rsidR="00BB6239" w:rsidRPr="005C1C43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BB6239" w:rsidRPr="005C1C43" w:rsidRDefault="001936A8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6695" w:type="dxa"/>
          </w:tcPr>
          <w:p w:rsidR="00BB6239" w:rsidRPr="005C1C43" w:rsidRDefault="001936A8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Міський бюджет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BB6239" w:rsidRPr="005C1C43" w:rsidTr="005C1C43">
        <w:tc>
          <w:tcPr>
            <w:tcW w:w="675" w:type="dxa"/>
          </w:tcPr>
          <w:p w:rsidR="00BB6239" w:rsidRPr="005C1C43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BB6239" w:rsidRPr="005C1C43" w:rsidRDefault="00BB6239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Загальний обсяг фінанс</w:t>
            </w:r>
            <w:r w:rsidR="001936A8" w:rsidRPr="005C1C43">
              <w:rPr>
                <w:sz w:val="28"/>
                <w:szCs w:val="28"/>
              </w:rPr>
              <w:t xml:space="preserve">ових ресурсів, необхідних для реалізації програми, всього, </w:t>
            </w:r>
          </w:p>
          <w:p w:rsidR="001936A8" w:rsidRPr="005C1C43" w:rsidRDefault="001936A8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у тому числі</w:t>
            </w:r>
          </w:p>
        </w:tc>
        <w:tc>
          <w:tcPr>
            <w:tcW w:w="6695" w:type="dxa"/>
          </w:tcPr>
          <w:p w:rsidR="00BB6239" w:rsidRPr="005C1C43" w:rsidRDefault="00013E2F" w:rsidP="00760E7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2 600 </w:t>
            </w:r>
            <w:r w:rsidR="001379E4">
              <w:rPr>
                <w:sz w:val="28"/>
                <w:szCs w:val="28"/>
              </w:rPr>
              <w:t xml:space="preserve">тис. </w:t>
            </w:r>
            <w:proofErr w:type="spellStart"/>
            <w:r w:rsidR="001379E4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BB6239" w:rsidRPr="005C1C43" w:rsidTr="005C1C43">
        <w:tc>
          <w:tcPr>
            <w:tcW w:w="675" w:type="dxa"/>
          </w:tcPr>
          <w:p w:rsidR="00BB6239" w:rsidRPr="005C1C43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BB6239" w:rsidRPr="005C1C43" w:rsidRDefault="001936A8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6695" w:type="dxa"/>
          </w:tcPr>
          <w:p w:rsidR="00BB6239" w:rsidRPr="005C1C43" w:rsidRDefault="00013E2F" w:rsidP="00760E7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2 600 </w:t>
            </w:r>
            <w:r w:rsidR="001379E4">
              <w:rPr>
                <w:sz w:val="28"/>
                <w:szCs w:val="28"/>
              </w:rPr>
              <w:t>тис. грн</w:t>
            </w:r>
          </w:p>
        </w:tc>
      </w:tr>
      <w:tr w:rsidR="001936A8" w:rsidRPr="005C1C43" w:rsidTr="005C1C43">
        <w:tc>
          <w:tcPr>
            <w:tcW w:w="675" w:type="dxa"/>
          </w:tcPr>
          <w:p w:rsidR="001936A8" w:rsidRPr="005C1C43" w:rsidRDefault="001936A8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1936A8" w:rsidRPr="005C1C43" w:rsidRDefault="001936A8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коштів інших джерел</w:t>
            </w:r>
          </w:p>
        </w:tc>
        <w:tc>
          <w:tcPr>
            <w:tcW w:w="6695" w:type="dxa"/>
          </w:tcPr>
          <w:p w:rsidR="001936A8" w:rsidRPr="005C1C43" w:rsidRDefault="001936A8" w:rsidP="00760E70">
            <w:pPr>
              <w:ind w:right="-108"/>
              <w:rPr>
                <w:sz w:val="28"/>
                <w:szCs w:val="28"/>
              </w:rPr>
            </w:pPr>
          </w:p>
        </w:tc>
      </w:tr>
    </w:tbl>
    <w:p w:rsidR="00760E70" w:rsidRDefault="00760E70">
      <w:pPr>
        <w:ind w:left="1269" w:right="1192"/>
        <w:jc w:val="center"/>
        <w:rPr>
          <w:b/>
          <w:sz w:val="28"/>
        </w:rPr>
      </w:pPr>
    </w:p>
    <w:p w:rsidR="001936A8" w:rsidRDefault="001936A8">
      <w:pPr>
        <w:ind w:left="1269" w:right="1192"/>
        <w:jc w:val="center"/>
        <w:rPr>
          <w:b/>
          <w:sz w:val="28"/>
        </w:rPr>
      </w:pPr>
    </w:p>
    <w:p w:rsidR="001936A8" w:rsidRDefault="001936A8">
      <w:pPr>
        <w:ind w:left="1269" w:right="1192"/>
        <w:jc w:val="center"/>
        <w:rPr>
          <w:b/>
          <w:sz w:val="28"/>
        </w:rPr>
      </w:pPr>
    </w:p>
    <w:p w:rsidR="001936A8" w:rsidRDefault="001936A8">
      <w:pPr>
        <w:ind w:left="1269" w:right="1192"/>
        <w:jc w:val="center"/>
        <w:rPr>
          <w:b/>
          <w:sz w:val="28"/>
        </w:rPr>
      </w:pPr>
    </w:p>
    <w:p w:rsidR="001936A8" w:rsidRDefault="001936A8">
      <w:pPr>
        <w:ind w:left="1269" w:right="1192"/>
        <w:jc w:val="center"/>
        <w:rPr>
          <w:b/>
          <w:sz w:val="28"/>
        </w:rPr>
      </w:pPr>
    </w:p>
    <w:p w:rsidR="00C5359A" w:rsidRDefault="00C5359A">
      <w:pPr>
        <w:pStyle w:val="a3"/>
        <w:spacing w:before="6"/>
        <w:jc w:val="left"/>
        <w:rPr>
          <w:b/>
          <w:sz w:val="27"/>
        </w:rPr>
      </w:pPr>
    </w:p>
    <w:p w:rsidR="00C5359A" w:rsidRDefault="00C5359A">
      <w:pPr>
        <w:pStyle w:val="a3"/>
        <w:spacing w:before="6"/>
        <w:jc w:val="left"/>
      </w:pPr>
    </w:p>
    <w:p w:rsidR="00286EE0" w:rsidRDefault="00286EE0">
      <w:pPr>
        <w:pStyle w:val="a3"/>
        <w:spacing w:before="6"/>
        <w:jc w:val="left"/>
      </w:pPr>
    </w:p>
    <w:p w:rsidR="00286EE0" w:rsidRDefault="00286EE0">
      <w:pPr>
        <w:pStyle w:val="a3"/>
        <w:spacing w:before="6"/>
        <w:jc w:val="left"/>
      </w:pPr>
    </w:p>
    <w:p w:rsidR="00286EE0" w:rsidRDefault="00286EE0">
      <w:pPr>
        <w:pStyle w:val="a3"/>
        <w:spacing w:before="6"/>
        <w:jc w:val="left"/>
      </w:pPr>
    </w:p>
    <w:p w:rsidR="00286EE0" w:rsidRDefault="00286EE0">
      <w:pPr>
        <w:pStyle w:val="a3"/>
        <w:spacing w:before="6"/>
        <w:jc w:val="left"/>
      </w:pPr>
    </w:p>
    <w:p w:rsidR="000B422F" w:rsidRDefault="000B422F" w:rsidP="000B422F">
      <w:pPr>
        <w:pStyle w:val="11"/>
        <w:spacing w:before="71"/>
        <w:ind w:left="1883" w:right="1685"/>
        <w:jc w:val="center"/>
      </w:pPr>
      <w:r>
        <w:lastRenderedPageBreak/>
        <w:t>2. Вступ</w:t>
      </w:r>
    </w:p>
    <w:p w:rsidR="000B422F" w:rsidRDefault="000B422F" w:rsidP="000B422F">
      <w:pPr>
        <w:pStyle w:val="a3"/>
        <w:spacing w:before="6"/>
        <w:jc w:val="left"/>
        <w:rPr>
          <w:b/>
          <w:sz w:val="27"/>
        </w:rPr>
      </w:pPr>
    </w:p>
    <w:p w:rsidR="000B422F" w:rsidRDefault="000B422F" w:rsidP="000B422F">
      <w:pPr>
        <w:pStyle w:val="a3"/>
        <w:ind w:left="305" w:right="108" w:firstLine="851"/>
      </w:pPr>
      <w:r>
        <w:t xml:space="preserve">Цільова програма розвитку міжнародного співробітництва міста Чорткова на 2020-2022 роки розроблена відповідно до </w:t>
      </w:r>
      <w:proofErr w:type="spellStart"/>
      <w:r>
        <w:rPr>
          <w:spacing w:val="-3"/>
        </w:rPr>
        <w:t>Закону</w:t>
      </w:r>
      <w:r>
        <w:rPr>
          <w:spacing w:val="-4"/>
        </w:rPr>
        <w:t>України</w:t>
      </w:r>
      <w:proofErr w:type="spellEnd"/>
      <w:r>
        <w:rPr>
          <w:spacing w:val="-4"/>
        </w:rPr>
        <w:t xml:space="preserve"> </w:t>
      </w:r>
      <w:r>
        <w:t xml:space="preserve">«Про місцеве самоврядування в </w:t>
      </w:r>
      <w:r>
        <w:rPr>
          <w:spacing w:val="-4"/>
        </w:rPr>
        <w:t>Україні»,</w:t>
      </w:r>
      <w:r w:rsidRPr="00613E0F">
        <w:t xml:space="preserve">«Про Стратегію сталого розвитку «Україна-2020» та Стратегії розвитку </w:t>
      </w:r>
      <w:proofErr w:type="spellStart"/>
      <w:r w:rsidRPr="00613E0F">
        <w:t>Чортківської</w:t>
      </w:r>
      <w:proofErr w:type="spellEnd"/>
      <w:r w:rsidRPr="00613E0F">
        <w:t xml:space="preserve"> міської ради</w:t>
      </w:r>
      <w:r>
        <w:t xml:space="preserve"> </w:t>
      </w:r>
      <w:r w:rsidRPr="00613E0F">
        <w:t>Тернопільської області на 2019-2026 роки</w:t>
      </w:r>
      <w:r>
        <w:t>, затвердженої рішенням міської ради від 21.03.2019 р. № 1422.Важливою складовою успішної реалізації Стратегій є європейська інтеграція і розвиток міжрегіонального міжнародного співробітництва, кінцевою метою яких є впровадження в Україні європейських стандартів життя та вихід України на провідні позиції у світі.</w:t>
      </w:r>
    </w:p>
    <w:p w:rsidR="000B422F" w:rsidRDefault="000B422F" w:rsidP="000B422F">
      <w:pPr>
        <w:pStyle w:val="a3"/>
        <w:ind w:left="305" w:right="102" w:firstLine="851"/>
      </w:pPr>
      <w:r>
        <w:t xml:space="preserve">У </w:t>
      </w:r>
      <w:r>
        <w:rPr>
          <w:spacing w:val="-4"/>
        </w:rPr>
        <w:t xml:space="preserve">результаті </w:t>
      </w:r>
      <w:r>
        <w:t xml:space="preserve">візитів іноземних делегацій до міста та делегацій Чорткова за </w:t>
      </w:r>
      <w:r>
        <w:rPr>
          <w:spacing w:val="-5"/>
        </w:rPr>
        <w:t xml:space="preserve">кордон </w:t>
      </w:r>
      <w:r>
        <w:rPr>
          <w:spacing w:val="-3"/>
        </w:rPr>
        <w:t xml:space="preserve">розгорнуто </w:t>
      </w:r>
      <w:r>
        <w:t xml:space="preserve">взаємовигідне співробітництво з громадами та містами Польщі та укладено з ними </w:t>
      </w:r>
      <w:r>
        <w:rPr>
          <w:spacing w:val="-4"/>
        </w:rPr>
        <w:t xml:space="preserve">угоди </w:t>
      </w:r>
      <w:r>
        <w:t xml:space="preserve">і </w:t>
      </w:r>
      <w:r>
        <w:rPr>
          <w:spacing w:val="-4"/>
        </w:rPr>
        <w:t xml:space="preserve">протоколи </w:t>
      </w:r>
      <w:r>
        <w:t xml:space="preserve">намірів про співробітництво. На </w:t>
      </w:r>
      <w:r>
        <w:rPr>
          <w:spacing w:val="-3"/>
        </w:rPr>
        <w:t xml:space="preserve">сьогодні </w:t>
      </w:r>
      <w:r>
        <w:t xml:space="preserve">Чортків має 5 міст-побратимів </w:t>
      </w:r>
      <w:proofErr w:type="spellStart"/>
      <w:r>
        <w:t>гміна</w:t>
      </w:r>
      <w:proofErr w:type="spellEnd"/>
      <w:r>
        <w:t xml:space="preserve"> </w:t>
      </w:r>
      <w:proofErr w:type="spellStart"/>
      <w:r>
        <w:t>Корчина</w:t>
      </w:r>
      <w:proofErr w:type="spellEnd"/>
      <w:r>
        <w:t xml:space="preserve"> (</w:t>
      </w:r>
      <w:proofErr w:type="spellStart"/>
      <w:r>
        <w:t>Korczyna</w:t>
      </w:r>
      <w:proofErr w:type="spellEnd"/>
      <w:r>
        <w:t xml:space="preserve">) (Польща), місто </w:t>
      </w:r>
      <w:proofErr w:type="spellStart"/>
      <w:r>
        <w:t>Лeжайск</w:t>
      </w:r>
      <w:proofErr w:type="spellEnd"/>
      <w:r>
        <w:t xml:space="preserve"> (</w:t>
      </w:r>
      <w:proofErr w:type="spellStart"/>
      <w:r>
        <w:t>Lezajsk</w:t>
      </w:r>
      <w:proofErr w:type="spellEnd"/>
      <w:r>
        <w:t xml:space="preserve">) (Польща), </w:t>
      </w:r>
      <w:proofErr w:type="spellStart"/>
      <w:r>
        <w:t>гміна</w:t>
      </w:r>
      <w:proofErr w:type="spellEnd"/>
      <w:r>
        <w:t xml:space="preserve"> </w:t>
      </w:r>
      <w:proofErr w:type="spellStart"/>
      <w:r>
        <w:t>Завадзьке</w:t>
      </w:r>
      <w:proofErr w:type="spellEnd"/>
      <w:r>
        <w:t xml:space="preserve"> (</w:t>
      </w:r>
      <w:proofErr w:type="spellStart"/>
      <w:r>
        <w:t>Zawadzkie</w:t>
      </w:r>
      <w:proofErr w:type="spellEnd"/>
      <w:r>
        <w:t xml:space="preserve">) (Польща),місто </w:t>
      </w:r>
      <w:proofErr w:type="spellStart"/>
      <w:r>
        <w:t>Добродзєнь</w:t>
      </w:r>
      <w:proofErr w:type="spellEnd"/>
      <w:r>
        <w:t xml:space="preserve"> (</w:t>
      </w:r>
      <w:proofErr w:type="spellStart"/>
      <w:r>
        <w:t>Dobrodzien</w:t>
      </w:r>
      <w:proofErr w:type="spellEnd"/>
      <w:r>
        <w:t xml:space="preserve">) (Польща), та </w:t>
      </w:r>
      <w:proofErr w:type="spellStart"/>
      <w:r>
        <w:t>Тернобжеський</w:t>
      </w:r>
      <w:proofErr w:type="spellEnd"/>
      <w:r>
        <w:t xml:space="preserve"> повіт (Польща)</w:t>
      </w:r>
    </w:p>
    <w:p w:rsidR="000B422F" w:rsidRDefault="000B422F" w:rsidP="000B422F">
      <w:pPr>
        <w:pStyle w:val="a3"/>
        <w:spacing w:before="1"/>
        <w:ind w:left="305" w:right="105" w:firstLine="707"/>
      </w:pPr>
      <w:r>
        <w:t xml:space="preserve">За підтримки міської рада впроваджувалися такі проекти міжнародної технічної допомоги як "Впровадження </w:t>
      </w:r>
      <w:proofErr w:type="spellStart"/>
      <w:r>
        <w:t>енергоефективних</w:t>
      </w:r>
      <w:proofErr w:type="spellEnd"/>
      <w:r>
        <w:t xml:space="preserve"> технологій та заходів з </w:t>
      </w:r>
      <w:proofErr w:type="spellStart"/>
      <w:r>
        <w:t>термомодернізації</w:t>
      </w:r>
      <w:proofErr w:type="spellEnd"/>
      <w:r>
        <w:t xml:space="preserve"> будівлі </w:t>
      </w:r>
      <w:proofErr w:type="spellStart"/>
      <w:r>
        <w:t>Чортківської</w:t>
      </w:r>
      <w:proofErr w:type="spellEnd"/>
      <w:r>
        <w:t xml:space="preserve"> загальноосвітньої школи І-ІІІ ступенів №5, спрямованих на економію енергії" (спільно з Північною Екологічною Фінансовою Корпорацією -НЕФКО), реалізація проекту "Стратегічний план розвитку </w:t>
      </w:r>
      <w:proofErr w:type="spellStart"/>
      <w:r w:rsidRPr="00613E0F">
        <w:t>Чортківської</w:t>
      </w:r>
      <w:proofErr w:type="spellEnd"/>
      <w:r w:rsidRPr="00613E0F">
        <w:t xml:space="preserve"> міської ради Тернопільської області на 2019-2026 роки</w:t>
      </w:r>
      <w:r>
        <w:t xml:space="preserve">" (в рамках програми </w:t>
      </w:r>
      <w:proofErr w:type="spellStart"/>
      <w:r>
        <w:t>Rita</w:t>
      </w:r>
      <w:proofErr w:type="spellEnd"/>
      <w:r w:rsidRPr="000C16BE">
        <w:t xml:space="preserve"> "Зміни в регіоні"</w:t>
      </w:r>
      <w:r>
        <w:t xml:space="preserve">), </w:t>
      </w:r>
      <w:proofErr w:type="spellStart"/>
      <w:r>
        <w:t>“Виготовлення</w:t>
      </w:r>
      <w:proofErr w:type="spellEnd"/>
      <w:r>
        <w:t xml:space="preserve"> </w:t>
      </w:r>
      <w:proofErr w:type="spellStart"/>
      <w:r>
        <w:t>проектно</w:t>
      </w:r>
      <w:proofErr w:type="spellEnd"/>
      <w:r>
        <w:t xml:space="preserve"> кошторисної документації на </w:t>
      </w:r>
      <w:proofErr w:type="spellStart"/>
      <w:r>
        <w:t>термомодернізацію</w:t>
      </w:r>
      <w:proofErr w:type="spellEnd"/>
      <w:r>
        <w:t xml:space="preserve"> будівлі дошкільного навчального закладу№9 «Золотий </w:t>
      </w:r>
      <w:proofErr w:type="spellStart"/>
      <w:r>
        <w:t>ключик”</w:t>
      </w:r>
      <w:proofErr w:type="spellEnd"/>
      <w:r>
        <w:t xml:space="preserve">, «Виготовлення </w:t>
      </w:r>
      <w:proofErr w:type="spellStart"/>
      <w:r>
        <w:t>енергоаудитів</w:t>
      </w:r>
      <w:proofErr w:type="spellEnd"/>
      <w:r>
        <w:t xml:space="preserve"> у </w:t>
      </w:r>
      <w:proofErr w:type="spellStart"/>
      <w:r>
        <w:t>Чортківському</w:t>
      </w:r>
      <w:proofErr w:type="spellEnd"/>
      <w:r>
        <w:t xml:space="preserve"> ДНЗ№6 та ДНЗ№8», «Виготовлення проектно-кошторисної документації на </w:t>
      </w:r>
      <w:proofErr w:type="spellStart"/>
      <w:r>
        <w:t>термомодернізацію</w:t>
      </w:r>
      <w:proofErr w:type="spellEnd"/>
      <w:r>
        <w:t xml:space="preserve"> будівлі загальноосвітньої школи №7» (за сприяння</w:t>
      </w:r>
      <w:r>
        <w:rPr>
          <w:spacing w:val="-4"/>
          <w:lang w:val="en-US"/>
        </w:rPr>
        <w:t>GIZ</w:t>
      </w:r>
      <w:r>
        <w:rPr>
          <w:sz w:val="26"/>
          <w:szCs w:val="26"/>
        </w:rPr>
        <w:t>Німецького</w:t>
      </w:r>
      <w:r w:rsidRPr="00F1506A">
        <w:rPr>
          <w:sz w:val="26"/>
          <w:szCs w:val="26"/>
        </w:rPr>
        <w:t xml:space="preserve"> товариство міжнародного співробітництва</w:t>
      </w:r>
      <w:r>
        <w:rPr>
          <w:sz w:val="26"/>
          <w:szCs w:val="26"/>
        </w:rPr>
        <w:t xml:space="preserve">) </w:t>
      </w:r>
      <w:r>
        <w:t>тощо.</w:t>
      </w:r>
    </w:p>
    <w:p w:rsidR="000B422F" w:rsidRPr="009F148A" w:rsidRDefault="000B422F" w:rsidP="000B422F">
      <w:pPr>
        <w:pStyle w:val="a3"/>
        <w:ind w:left="305" w:right="104"/>
      </w:pPr>
      <w:r>
        <w:tab/>
      </w:r>
      <w:r w:rsidRPr="009F148A">
        <w:t>В місті реалізовано</w:t>
      </w:r>
      <w:r>
        <w:t xml:space="preserve"> </w:t>
      </w:r>
      <w:r w:rsidRPr="009F148A">
        <w:t xml:space="preserve">9 проектів міжнародної технічної допомоги, зокрема у сферах </w:t>
      </w:r>
      <w:proofErr w:type="spellStart"/>
      <w:r w:rsidRPr="009F148A">
        <w:t>енергоефективності</w:t>
      </w:r>
      <w:proofErr w:type="spellEnd"/>
      <w:r w:rsidRPr="009F148A">
        <w:t>, інвестиційного потенціалу, організаційного та економічного</w:t>
      </w:r>
      <w:r>
        <w:t xml:space="preserve"> розвитку</w:t>
      </w:r>
      <w:r w:rsidRPr="009F148A">
        <w:t>. Водночас, у проекті цільової програми міжнародного співробітництва міста також буде передбачено відповідне фінансове сприяння реалізації транскордонних проектів.</w:t>
      </w:r>
    </w:p>
    <w:p w:rsidR="000B422F" w:rsidRPr="009F148A" w:rsidRDefault="000B422F" w:rsidP="000B422F">
      <w:pPr>
        <w:pStyle w:val="a3"/>
        <w:ind w:left="305" w:right="104" w:firstLine="707"/>
      </w:pPr>
      <w:r w:rsidRPr="009F148A">
        <w:t>З метою активізації залучення та ефективного використання коштів МТД в місті передбачається здійснення низки заходів з налагодження активного діалогу із представниками громадських організацій – активними учасниками проектної діяльності, які мають значний досвід у цій сфері, на предмет співпраці з підготовки та реалізації пріоритетних для розвитку міста проектів та налагодження співпраці із іноземними партнерами задля поглиблення транскордонного співробітництва.</w:t>
      </w:r>
    </w:p>
    <w:p w:rsidR="000B422F" w:rsidRPr="00991694" w:rsidRDefault="000B422F" w:rsidP="000B422F">
      <w:pPr>
        <w:pStyle w:val="a3"/>
        <w:spacing w:before="4"/>
        <w:jc w:val="left"/>
        <w:rPr>
          <w:i/>
        </w:rPr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  <w:r>
        <w:lastRenderedPageBreak/>
        <w:t>3. Мета та завдання програми</w:t>
      </w: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284" w:right="1685"/>
      </w:pPr>
      <w:r>
        <w:t>Мета програми:</w:t>
      </w:r>
    </w:p>
    <w:p w:rsidR="000B422F" w:rsidRDefault="000B422F" w:rsidP="000B422F">
      <w:pPr>
        <w:pStyle w:val="11"/>
        <w:ind w:left="284" w:right="-8"/>
        <w:rPr>
          <w:b w:val="0"/>
        </w:rPr>
      </w:pPr>
      <w:r>
        <w:rPr>
          <w:b w:val="0"/>
        </w:rPr>
        <w:t>- а</w:t>
      </w:r>
      <w:r w:rsidRPr="0033365C">
        <w:rPr>
          <w:b w:val="0"/>
        </w:rPr>
        <w:t>ктивізація</w:t>
      </w:r>
      <w:r>
        <w:rPr>
          <w:b w:val="0"/>
        </w:rPr>
        <w:t xml:space="preserve"> залучення та ефективного використання коштів </w:t>
      </w:r>
      <w:proofErr w:type="spellStart"/>
      <w:r>
        <w:rPr>
          <w:b w:val="0"/>
        </w:rPr>
        <w:t>міжнародно</w:t>
      </w:r>
      <w:proofErr w:type="spellEnd"/>
      <w:r>
        <w:rPr>
          <w:b w:val="0"/>
        </w:rPr>
        <w:t xml:space="preserve"> технічної допомоги;</w:t>
      </w:r>
    </w:p>
    <w:p w:rsidR="000B422F" w:rsidRDefault="000B422F" w:rsidP="000B422F">
      <w:pPr>
        <w:pStyle w:val="11"/>
        <w:ind w:left="284" w:right="-8"/>
        <w:rPr>
          <w:b w:val="0"/>
        </w:rPr>
      </w:pPr>
      <w:r>
        <w:rPr>
          <w:b w:val="0"/>
        </w:rPr>
        <w:t>- розвиток проектної діяльності;</w:t>
      </w:r>
    </w:p>
    <w:p w:rsidR="000B422F" w:rsidRPr="008B5B62" w:rsidRDefault="000B422F" w:rsidP="000B422F">
      <w:pPr>
        <w:pStyle w:val="11"/>
        <w:ind w:left="284" w:right="-8"/>
        <w:rPr>
          <w:b w:val="0"/>
        </w:rPr>
      </w:pPr>
      <w:r>
        <w:rPr>
          <w:b w:val="0"/>
        </w:rPr>
        <w:t>- налагодження партнерських стосунків з містами іноземних країн та представництвами міжнародних організацій.</w:t>
      </w:r>
    </w:p>
    <w:p w:rsidR="000B422F" w:rsidRDefault="000B422F" w:rsidP="000B422F">
      <w:pPr>
        <w:pStyle w:val="11"/>
        <w:ind w:left="1882" w:right="1685"/>
      </w:pPr>
    </w:p>
    <w:p w:rsidR="000B422F" w:rsidRPr="00796B64" w:rsidRDefault="000B422F" w:rsidP="000B422F">
      <w:pPr>
        <w:pStyle w:val="a3"/>
        <w:spacing w:line="322" w:lineRule="exact"/>
        <w:ind w:left="284"/>
        <w:rPr>
          <w:b/>
        </w:rPr>
      </w:pPr>
      <w:r w:rsidRPr="00796B64">
        <w:rPr>
          <w:b/>
        </w:rPr>
        <w:t>Основними завданнями реалізації Програми є: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09" w:firstLine="707"/>
        <w:rPr>
          <w:sz w:val="28"/>
        </w:rPr>
      </w:pPr>
      <w:r>
        <w:rPr>
          <w:sz w:val="28"/>
        </w:rPr>
        <w:t xml:space="preserve">організація зустрічей і переговорів керівництва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з делегаціями і представниками іноземних держав, міжнародних організацій, </w:t>
      </w:r>
      <w:r>
        <w:rPr>
          <w:spacing w:val="-5"/>
          <w:sz w:val="28"/>
        </w:rPr>
        <w:t xml:space="preserve">також </w:t>
      </w:r>
      <w:r>
        <w:rPr>
          <w:sz w:val="28"/>
        </w:rPr>
        <w:t xml:space="preserve">розробка й </w:t>
      </w:r>
      <w:r>
        <w:rPr>
          <w:spacing w:val="-3"/>
          <w:sz w:val="28"/>
        </w:rPr>
        <w:t xml:space="preserve">погодження </w:t>
      </w:r>
      <w:r>
        <w:rPr>
          <w:sz w:val="28"/>
        </w:rPr>
        <w:t xml:space="preserve">в установленому порядку програм </w:t>
      </w:r>
      <w:r>
        <w:rPr>
          <w:spacing w:val="-3"/>
          <w:sz w:val="28"/>
        </w:rPr>
        <w:t xml:space="preserve">перебування </w:t>
      </w:r>
      <w:r>
        <w:rPr>
          <w:sz w:val="28"/>
        </w:rPr>
        <w:t xml:space="preserve">делегацій, </w:t>
      </w:r>
      <w:r>
        <w:rPr>
          <w:spacing w:val="-3"/>
          <w:sz w:val="28"/>
        </w:rPr>
        <w:t xml:space="preserve">груп </w:t>
      </w:r>
      <w:r>
        <w:rPr>
          <w:sz w:val="28"/>
        </w:rPr>
        <w:t>чи окремих представників іноземних держав у частині, що стосується міста;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1" w:firstLine="707"/>
        <w:rPr>
          <w:sz w:val="28"/>
        </w:rPr>
      </w:pPr>
      <w:r>
        <w:rPr>
          <w:sz w:val="28"/>
        </w:rPr>
        <w:t xml:space="preserve">організація роботи </w:t>
      </w:r>
      <w:r>
        <w:rPr>
          <w:spacing w:val="-3"/>
          <w:sz w:val="28"/>
        </w:rPr>
        <w:t xml:space="preserve">щодо розповсюдження </w:t>
      </w:r>
      <w:r>
        <w:rPr>
          <w:sz w:val="28"/>
        </w:rPr>
        <w:t xml:space="preserve">інформації про місто за </w:t>
      </w:r>
      <w:r>
        <w:rPr>
          <w:spacing w:val="-4"/>
          <w:sz w:val="28"/>
        </w:rPr>
        <w:t xml:space="preserve">кордоном </w:t>
      </w:r>
      <w:r>
        <w:rPr>
          <w:sz w:val="28"/>
        </w:rPr>
        <w:t xml:space="preserve">з метою популяризації Чорткова та формування </w:t>
      </w:r>
      <w:r>
        <w:rPr>
          <w:spacing w:val="-3"/>
          <w:sz w:val="28"/>
        </w:rPr>
        <w:t xml:space="preserve">міжнародного </w:t>
      </w:r>
      <w:r>
        <w:rPr>
          <w:sz w:val="28"/>
        </w:rPr>
        <w:t>позитивного іміджу;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0" w:firstLine="707"/>
        <w:rPr>
          <w:sz w:val="28"/>
        </w:rPr>
      </w:pPr>
      <w:r>
        <w:rPr>
          <w:spacing w:val="-2"/>
          <w:sz w:val="28"/>
        </w:rPr>
        <w:t xml:space="preserve">налагодження </w:t>
      </w:r>
      <w:r>
        <w:rPr>
          <w:sz w:val="28"/>
        </w:rPr>
        <w:t xml:space="preserve">й розвиток міжнародних та міжрегіональних </w:t>
      </w:r>
      <w:r>
        <w:rPr>
          <w:spacing w:val="-3"/>
          <w:sz w:val="28"/>
        </w:rPr>
        <w:t>контактів;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spacing w:line="321" w:lineRule="exact"/>
        <w:ind w:left="1298" w:hanging="286"/>
        <w:rPr>
          <w:sz w:val="28"/>
        </w:rPr>
      </w:pPr>
      <w:r>
        <w:rPr>
          <w:sz w:val="28"/>
        </w:rPr>
        <w:t xml:space="preserve">обмін делегаціями та реалізація відповідних </w:t>
      </w:r>
      <w:proofErr w:type="spellStart"/>
      <w:r>
        <w:rPr>
          <w:sz w:val="28"/>
        </w:rPr>
        <w:t>міжрегіональних</w:t>
      </w:r>
      <w:r>
        <w:rPr>
          <w:spacing w:val="-5"/>
          <w:sz w:val="28"/>
        </w:rPr>
        <w:t>угод</w:t>
      </w:r>
      <w:proofErr w:type="spellEnd"/>
      <w:r>
        <w:rPr>
          <w:spacing w:val="-5"/>
          <w:sz w:val="28"/>
        </w:rPr>
        <w:t>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1" w:firstLine="707"/>
        <w:rPr>
          <w:sz w:val="28"/>
        </w:rPr>
      </w:pPr>
      <w:r>
        <w:rPr>
          <w:sz w:val="28"/>
        </w:rPr>
        <w:t xml:space="preserve">популяризація досягнень міста в </w:t>
      </w:r>
      <w:r>
        <w:rPr>
          <w:spacing w:val="-3"/>
          <w:sz w:val="28"/>
        </w:rPr>
        <w:t xml:space="preserve">економічній, </w:t>
      </w:r>
      <w:r>
        <w:rPr>
          <w:spacing w:val="-4"/>
          <w:sz w:val="28"/>
        </w:rPr>
        <w:t xml:space="preserve">культурній,  </w:t>
      </w:r>
      <w:proofErr w:type="spellStart"/>
      <w:r>
        <w:rPr>
          <w:sz w:val="28"/>
        </w:rPr>
        <w:t>туристичнійсферах</w:t>
      </w:r>
      <w:proofErr w:type="spellEnd"/>
      <w:r>
        <w:rPr>
          <w:sz w:val="28"/>
        </w:rPr>
        <w:t>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spacing w:before="1"/>
        <w:ind w:right="103" w:firstLine="707"/>
        <w:rPr>
          <w:sz w:val="28"/>
        </w:rPr>
      </w:pPr>
      <w:r>
        <w:rPr>
          <w:sz w:val="28"/>
        </w:rPr>
        <w:t xml:space="preserve">розробка й реалізація на території міста </w:t>
      </w:r>
      <w:r>
        <w:rPr>
          <w:spacing w:val="-3"/>
          <w:sz w:val="28"/>
        </w:rPr>
        <w:t xml:space="preserve">заходів, </w:t>
      </w:r>
      <w:r>
        <w:rPr>
          <w:sz w:val="28"/>
        </w:rPr>
        <w:t xml:space="preserve">пов'язаних із залученням міжнародної технічної допомоги та сприяння залученню в </w:t>
      </w:r>
      <w:r>
        <w:rPr>
          <w:spacing w:val="-3"/>
          <w:sz w:val="28"/>
        </w:rPr>
        <w:t xml:space="preserve">економіку </w:t>
      </w:r>
      <w:r>
        <w:rPr>
          <w:sz w:val="28"/>
        </w:rPr>
        <w:t>області іноземних інвестицій;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2" w:firstLine="707"/>
        <w:rPr>
          <w:sz w:val="28"/>
        </w:rPr>
      </w:pPr>
      <w:r>
        <w:rPr>
          <w:sz w:val="28"/>
        </w:rPr>
        <w:t xml:space="preserve">сприяння поширенню інформації з питань </w:t>
      </w:r>
      <w:r>
        <w:rPr>
          <w:spacing w:val="-2"/>
          <w:sz w:val="28"/>
        </w:rPr>
        <w:t xml:space="preserve">європейської </w:t>
      </w:r>
      <w:r>
        <w:rPr>
          <w:sz w:val="28"/>
        </w:rPr>
        <w:t xml:space="preserve">інтеграції, у </w:t>
      </w:r>
      <w:r>
        <w:rPr>
          <w:spacing w:val="-10"/>
          <w:sz w:val="28"/>
        </w:rPr>
        <w:t xml:space="preserve">т. </w:t>
      </w:r>
      <w:r>
        <w:rPr>
          <w:sz w:val="28"/>
        </w:rPr>
        <w:t xml:space="preserve">ч. досвіду сусідніх країн </w:t>
      </w:r>
      <w:r>
        <w:rPr>
          <w:spacing w:val="-3"/>
          <w:sz w:val="28"/>
        </w:rPr>
        <w:t xml:space="preserve">щодо </w:t>
      </w:r>
      <w:r>
        <w:rPr>
          <w:spacing w:val="-4"/>
          <w:sz w:val="28"/>
        </w:rPr>
        <w:t xml:space="preserve">набуття </w:t>
      </w:r>
      <w:r>
        <w:rPr>
          <w:sz w:val="28"/>
        </w:rPr>
        <w:t>членства в ЄС та інших стратегічних напрямів;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1" w:firstLine="707"/>
        <w:rPr>
          <w:sz w:val="28"/>
        </w:rPr>
      </w:pPr>
      <w:r>
        <w:rPr>
          <w:sz w:val="28"/>
        </w:rPr>
        <w:t>участь міста в міжнародних європейських регіональних організаціях і об’єднаннях (</w:t>
      </w:r>
      <w:r>
        <w:rPr>
          <w:sz w:val="28"/>
          <w:lang w:val="en-US"/>
        </w:rPr>
        <w:t>C</w:t>
      </w:r>
      <w:r>
        <w:rPr>
          <w:sz w:val="28"/>
          <w:lang w:val="ru-RU"/>
        </w:rPr>
        <w:t xml:space="preserve">40 </w:t>
      </w:r>
      <w:r w:rsidRPr="000F35C3">
        <w:rPr>
          <w:sz w:val="28"/>
          <w:lang w:val="ru-RU"/>
        </w:rPr>
        <w:t>,</w:t>
      </w:r>
      <w:r>
        <w:rPr>
          <w:sz w:val="28"/>
        </w:rPr>
        <w:t xml:space="preserve">Угода мерів </w:t>
      </w:r>
      <w:proofErr w:type="spellStart"/>
      <w:r>
        <w:rPr>
          <w:sz w:val="28"/>
        </w:rPr>
        <w:t>Східтаін</w:t>
      </w:r>
      <w:proofErr w:type="spellEnd"/>
      <w:r>
        <w:rPr>
          <w:sz w:val="28"/>
        </w:rPr>
        <w:t>.);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08" w:firstLine="707"/>
        <w:rPr>
          <w:sz w:val="28"/>
        </w:rPr>
      </w:pPr>
      <w:r>
        <w:rPr>
          <w:sz w:val="28"/>
        </w:rPr>
        <w:t xml:space="preserve">участь представників міста в роботі міжнародних організацій, міжурядових </w:t>
      </w:r>
      <w:r>
        <w:rPr>
          <w:spacing w:val="-4"/>
          <w:sz w:val="28"/>
        </w:rPr>
        <w:t xml:space="preserve">комісій, </w:t>
      </w:r>
      <w:r>
        <w:rPr>
          <w:spacing w:val="-3"/>
          <w:sz w:val="28"/>
        </w:rPr>
        <w:t xml:space="preserve">комітетів, </w:t>
      </w:r>
      <w:r>
        <w:rPr>
          <w:sz w:val="28"/>
        </w:rPr>
        <w:t xml:space="preserve">робочих </w:t>
      </w:r>
      <w:r>
        <w:rPr>
          <w:spacing w:val="-3"/>
          <w:sz w:val="28"/>
        </w:rPr>
        <w:t xml:space="preserve">груп </w:t>
      </w:r>
      <w:r>
        <w:rPr>
          <w:sz w:val="28"/>
        </w:rPr>
        <w:t xml:space="preserve">тощо, здійснення </w:t>
      </w:r>
      <w:r>
        <w:rPr>
          <w:spacing w:val="-3"/>
          <w:sz w:val="28"/>
        </w:rPr>
        <w:t xml:space="preserve">підготовки </w:t>
      </w:r>
      <w:r>
        <w:rPr>
          <w:sz w:val="28"/>
        </w:rPr>
        <w:t xml:space="preserve">проектів </w:t>
      </w:r>
      <w:r>
        <w:rPr>
          <w:spacing w:val="-4"/>
          <w:sz w:val="28"/>
        </w:rPr>
        <w:t xml:space="preserve">угод, </w:t>
      </w:r>
      <w:r>
        <w:rPr>
          <w:sz w:val="28"/>
        </w:rPr>
        <w:t xml:space="preserve">договорів, меморандумів, </w:t>
      </w:r>
      <w:proofErr w:type="spellStart"/>
      <w:r>
        <w:rPr>
          <w:spacing w:val="-4"/>
          <w:sz w:val="28"/>
        </w:rPr>
        <w:t>протоколів</w:t>
      </w:r>
      <w:r>
        <w:rPr>
          <w:sz w:val="28"/>
        </w:rPr>
        <w:t>зустрічей</w:t>
      </w:r>
      <w:proofErr w:type="spellEnd"/>
      <w:r>
        <w:rPr>
          <w:sz w:val="28"/>
        </w:rPr>
        <w:t>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spacing w:before="1"/>
        <w:ind w:left="1298" w:hanging="286"/>
        <w:rPr>
          <w:sz w:val="28"/>
        </w:rPr>
      </w:pPr>
      <w:r>
        <w:rPr>
          <w:sz w:val="28"/>
        </w:rPr>
        <w:t xml:space="preserve">реалізація </w:t>
      </w:r>
      <w:r>
        <w:rPr>
          <w:spacing w:val="-4"/>
          <w:sz w:val="28"/>
        </w:rPr>
        <w:t xml:space="preserve">заходів </w:t>
      </w:r>
      <w:r>
        <w:rPr>
          <w:sz w:val="28"/>
        </w:rPr>
        <w:t xml:space="preserve">із співпраці з </w:t>
      </w:r>
      <w:proofErr w:type="spellStart"/>
      <w:r>
        <w:rPr>
          <w:spacing w:val="-3"/>
          <w:sz w:val="28"/>
        </w:rPr>
        <w:t>закордонними</w:t>
      </w:r>
      <w:r>
        <w:rPr>
          <w:sz w:val="28"/>
        </w:rPr>
        <w:t>українцями</w:t>
      </w:r>
      <w:proofErr w:type="spellEnd"/>
      <w:r>
        <w:rPr>
          <w:sz w:val="28"/>
        </w:rPr>
        <w:t>.</w:t>
      </w:r>
    </w:p>
    <w:p w:rsidR="000B422F" w:rsidRPr="00796B64" w:rsidRDefault="000B422F" w:rsidP="000B422F">
      <w:pPr>
        <w:pStyle w:val="11"/>
        <w:ind w:left="1882" w:right="1685"/>
        <w:rPr>
          <w:b w:val="0"/>
        </w:rPr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  <w:r>
        <w:t>4. Проблемні питання</w:t>
      </w:r>
    </w:p>
    <w:p w:rsidR="000B422F" w:rsidRDefault="000B422F" w:rsidP="000B422F">
      <w:pPr>
        <w:pStyle w:val="a3"/>
        <w:spacing w:before="8"/>
        <w:jc w:val="left"/>
        <w:rPr>
          <w:b/>
          <w:sz w:val="27"/>
        </w:rPr>
      </w:pPr>
    </w:p>
    <w:p w:rsidR="000B422F" w:rsidRDefault="000B422F" w:rsidP="000B422F">
      <w:pPr>
        <w:pStyle w:val="a3"/>
        <w:ind w:left="305" w:right="110" w:firstLine="707"/>
      </w:pPr>
      <w:r>
        <w:t>Разом з тим, слід відзначити наявність певних проблем у розвитку міжрегіонального міжнародного співробітництва: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06"/>
        </w:tabs>
        <w:ind w:right="112" w:firstLine="707"/>
        <w:rPr>
          <w:sz w:val="28"/>
        </w:rPr>
      </w:pPr>
      <w:r>
        <w:rPr>
          <w:sz w:val="28"/>
        </w:rPr>
        <w:t xml:space="preserve">недостатня конкретизація </w:t>
      </w:r>
      <w:r>
        <w:rPr>
          <w:spacing w:val="-4"/>
          <w:sz w:val="28"/>
        </w:rPr>
        <w:t xml:space="preserve">заходів щодо </w:t>
      </w:r>
      <w:r>
        <w:rPr>
          <w:sz w:val="28"/>
        </w:rPr>
        <w:t xml:space="preserve">розвитку міжрегіонального співробітництва в рамках </w:t>
      </w:r>
      <w:r>
        <w:rPr>
          <w:spacing w:val="-5"/>
          <w:sz w:val="28"/>
        </w:rPr>
        <w:t>угод;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44"/>
        </w:tabs>
        <w:ind w:right="104" w:firstLine="707"/>
        <w:rPr>
          <w:sz w:val="28"/>
        </w:rPr>
      </w:pPr>
      <w:r>
        <w:rPr>
          <w:sz w:val="28"/>
        </w:rPr>
        <w:t xml:space="preserve">недостатній рівень розвитку міжрегіонального співробітництва у сфері </w:t>
      </w:r>
      <w:r>
        <w:rPr>
          <w:spacing w:val="-3"/>
          <w:sz w:val="28"/>
        </w:rPr>
        <w:t>економіки;</w:t>
      </w:r>
    </w:p>
    <w:p w:rsidR="000B422F" w:rsidRDefault="000B422F" w:rsidP="000B422F">
      <w:pPr>
        <w:pStyle w:val="11"/>
        <w:spacing w:before="71"/>
        <w:ind w:left="142" w:right="1685"/>
      </w:pPr>
    </w:p>
    <w:p w:rsidR="000B422F" w:rsidRDefault="000B422F" w:rsidP="000B422F">
      <w:pPr>
        <w:pStyle w:val="11"/>
        <w:spacing w:before="71"/>
        <w:ind w:left="142" w:right="1685"/>
      </w:pPr>
    </w:p>
    <w:p w:rsidR="000B422F" w:rsidRDefault="000B422F" w:rsidP="000B422F">
      <w:pPr>
        <w:pStyle w:val="11"/>
        <w:spacing w:before="71"/>
        <w:ind w:left="142" w:right="1685"/>
      </w:pPr>
    </w:p>
    <w:p w:rsidR="000B422F" w:rsidRPr="008B5B62" w:rsidRDefault="000B422F" w:rsidP="000B422F">
      <w:pPr>
        <w:pStyle w:val="11"/>
        <w:spacing w:before="71"/>
        <w:ind w:left="142" w:right="1685"/>
      </w:pPr>
      <w:r>
        <w:lastRenderedPageBreak/>
        <w:t>Шляхи вирішення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spacing w:before="1"/>
        <w:ind w:right="105" w:firstLine="707"/>
        <w:rPr>
          <w:sz w:val="28"/>
        </w:rPr>
      </w:pPr>
      <w:r>
        <w:rPr>
          <w:sz w:val="28"/>
        </w:rPr>
        <w:t xml:space="preserve">активізація співробітництва в рамках </w:t>
      </w:r>
      <w:r>
        <w:rPr>
          <w:spacing w:val="-3"/>
          <w:sz w:val="28"/>
        </w:rPr>
        <w:t xml:space="preserve">існуючих </w:t>
      </w:r>
      <w:r>
        <w:rPr>
          <w:sz w:val="28"/>
        </w:rPr>
        <w:t>партнерств;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20"/>
        </w:tabs>
        <w:ind w:right="106" w:firstLine="707"/>
        <w:rPr>
          <w:sz w:val="28"/>
        </w:rPr>
      </w:pPr>
      <w:r>
        <w:rPr>
          <w:sz w:val="28"/>
        </w:rPr>
        <w:t xml:space="preserve">формування та постійне оновлення інформаційних баз даних про </w:t>
      </w:r>
      <w:r>
        <w:rPr>
          <w:spacing w:val="-3"/>
          <w:sz w:val="28"/>
        </w:rPr>
        <w:t xml:space="preserve">існуючі </w:t>
      </w:r>
      <w:r>
        <w:rPr>
          <w:sz w:val="28"/>
        </w:rPr>
        <w:t xml:space="preserve">можливості залучення </w:t>
      </w:r>
      <w:r>
        <w:rPr>
          <w:spacing w:val="-3"/>
          <w:sz w:val="28"/>
        </w:rPr>
        <w:t xml:space="preserve">коштів </w:t>
      </w:r>
      <w:r>
        <w:rPr>
          <w:sz w:val="28"/>
        </w:rPr>
        <w:t>міжнародної технічної допомоги;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42"/>
        </w:tabs>
        <w:ind w:right="107" w:firstLine="707"/>
        <w:rPr>
          <w:sz w:val="28"/>
        </w:rPr>
      </w:pPr>
      <w:r>
        <w:rPr>
          <w:sz w:val="28"/>
        </w:rPr>
        <w:t xml:space="preserve">активізація роботи у форматі Вишеградська четвірка + </w:t>
      </w:r>
      <w:r>
        <w:rPr>
          <w:spacing w:val="-4"/>
          <w:sz w:val="28"/>
        </w:rPr>
        <w:t xml:space="preserve">Україна, </w:t>
      </w:r>
      <w:r>
        <w:rPr>
          <w:sz w:val="28"/>
        </w:rPr>
        <w:t xml:space="preserve">вивчення та використання досвіду </w:t>
      </w:r>
      <w:r>
        <w:rPr>
          <w:spacing w:val="-3"/>
          <w:sz w:val="28"/>
        </w:rPr>
        <w:t xml:space="preserve">транскордонного </w:t>
      </w:r>
      <w:r>
        <w:rPr>
          <w:sz w:val="28"/>
        </w:rPr>
        <w:t xml:space="preserve">співробітництва країн </w:t>
      </w:r>
      <w:proofErr w:type="spellStart"/>
      <w:r>
        <w:rPr>
          <w:sz w:val="28"/>
        </w:rPr>
        <w:t>Вишеградськоїгрупи</w:t>
      </w:r>
      <w:proofErr w:type="spellEnd"/>
      <w:r>
        <w:rPr>
          <w:sz w:val="28"/>
        </w:rPr>
        <w:t>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06"/>
        </w:tabs>
        <w:ind w:right="105" w:firstLine="707"/>
        <w:rPr>
          <w:sz w:val="28"/>
        </w:rPr>
      </w:pPr>
      <w:r>
        <w:rPr>
          <w:sz w:val="28"/>
        </w:rPr>
        <w:t xml:space="preserve">забезпечення підтримки, в </w:t>
      </w:r>
      <w:r>
        <w:rPr>
          <w:spacing w:val="-6"/>
          <w:sz w:val="28"/>
        </w:rPr>
        <w:t xml:space="preserve">т.ч. </w:t>
      </w:r>
      <w:r>
        <w:rPr>
          <w:sz w:val="28"/>
        </w:rPr>
        <w:t xml:space="preserve">фінансової з державного і місцевих </w:t>
      </w:r>
      <w:r>
        <w:rPr>
          <w:spacing w:val="-3"/>
          <w:sz w:val="28"/>
        </w:rPr>
        <w:t xml:space="preserve">бюджетів, </w:t>
      </w:r>
      <w:r>
        <w:rPr>
          <w:sz w:val="28"/>
        </w:rPr>
        <w:t xml:space="preserve">пріоритетних для розвитку міста та країни в цілому проектів </w:t>
      </w:r>
      <w:r>
        <w:rPr>
          <w:spacing w:val="-3"/>
          <w:sz w:val="28"/>
        </w:rPr>
        <w:t xml:space="preserve">транскордонного </w:t>
      </w:r>
      <w:r>
        <w:rPr>
          <w:sz w:val="28"/>
        </w:rPr>
        <w:t>співробітництва;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352"/>
        </w:tabs>
        <w:ind w:right="113" w:firstLine="707"/>
        <w:rPr>
          <w:sz w:val="28"/>
        </w:rPr>
      </w:pPr>
      <w:r>
        <w:rPr>
          <w:sz w:val="28"/>
        </w:rPr>
        <w:t xml:space="preserve">вдосконалення системи моніторингу ефективності реалізації проектів </w:t>
      </w:r>
      <w:r>
        <w:rPr>
          <w:spacing w:val="-3"/>
          <w:sz w:val="28"/>
        </w:rPr>
        <w:t xml:space="preserve">транскордонного </w:t>
      </w:r>
      <w:r>
        <w:rPr>
          <w:sz w:val="28"/>
        </w:rPr>
        <w:t xml:space="preserve">співробітництва та посилення </w:t>
      </w:r>
      <w:r>
        <w:rPr>
          <w:spacing w:val="-3"/>
          <w:sz w:val="28"/>
        </w:rPr>
        <w:t xml:space="preserve">контролю </w:t>
      </w:r>
      <w:r>
        <w:rPr>
          <w:sz w:val="28"/>
        </w:rPr>
        <w:t xml:space="preserve">за ефективністю залучення і використання </w:t>
      </w:r>
      <w:proofErr w:type="spellStart"/>
      <w:r>
        <w:rPr>
          <w:spacing w:val="-4"/>
          <w:sz w:val="28"/>
        </w:rPr>
        <w:t>коштів</w:t>
      </w:r>
      <w:r>
        <w:rPr>
          <w:sz w:val="28"/>
        </w:rPr>
        <w:t>міжнародної</w:t>
      </w:r>
      <w:proofErr w:type="spellEnd"/>
      <w:r>
        <w:rPr>
          <w:sz w:val="28"/>
        </w:rPr>
        <w:t xml:space="preserve"> технічної допомоги;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158"/>
        </w:tabs>
        <w:ind w:right="108" w:firstLine="707"/>
        <w:rPr>
          <w:sz w:val="28"/>
        </w:rPr>
      </w:pPr>
      <w:r>
        <w:rPr>
          <w:spacing w:val="-3"/>
          <w:sz w:val="28"/>
        </w:rPr>
        <w:t xml:space="preserve">розвиток транскордонного </w:t>
      </w:r>
      <w:r>
        <w:rPr>
          <w:sz w:val="28"/>
        </w:rPr>
        <w:t xml:space="preserve">співробітництва в рамках раніше підписаних міжнародних </w:t>
      </w:r>
      <w:r>
        <w:rPr>
          <w:spacing w:val="-6"/>
          <w:sz w:val="28"/>
        </w:rPr>
        <w:t xml:space="preserve">угод </w:t>
      </w:r>
      <w:r>
        <w:rPr>
          <w:sz w:val="28"/>
        </w:rPr>
        <w:t xml:space="preserve">про співпрацю та укладання нових </w:t>
      </w:r>
      <w:r>
        <w:rPr>
          <w:spacing w:val="-3"/>
          <w:sz w:val="28"/>
        </w:rPr>
        <w:t>угод;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158"/>
        </w:tabs>
        <w:spacing w:before="66"/>
        <w:ind w:right="110" w:firstLine="707"/>
        <w:rPr>
          <w:sz w:val="28"/>
        </w:rPr>
      </w:pPr>
      <w:r>
        <w:rPr>
          <w:spacing w:val="-2"/>
          <w:sz w:val="28"/>
        </w:rPr>
        <w:t>н</w:t>
      </w:r>
      <w:r w:rsidRPr="00435EA6">
        <w:rPr>
          <w:spacing w:val="-2"/>
          <w:sz w:val="28"/>
        </w:rPr>
        <w:t xml:space="preserve">алагодження </w:t>
      </w:r>
      <w:r w:rsidRPr="00435EA6">
        <w:rPr>
          <w:sz w:val="28"/>
        </w:rPr>
        <w:t xml:space="preserve">співпраці з представниками дипломатичних установ іноземних держав та міжнародних організацій, об’єднаннями та </w:t>
      </w:r>
      <w:r w:rsidRPr="00435EA6">
        <w:rPr>
          <w:spacing w:val="-3"/>
          <w:sz w:val="28"/>
        </w:rPr>
        <w:t xml:space="preserve">компаніями, </w:t>
      </w:r>
      <w:r w:rsidRPr="00435EA6">
        <w:rPr>
          <w:sz w:val="28"/>
        </w:rPr>
        <w:t xml:space="preserve">органами та службами, діяльність яких пов’язана із різними сферами </w:t>
      </w:r>
      <w:r w:rsidRPr="00435EA6">
        <w:rPr>
          <w:spacing w:val="-3"/>
          <w:sz w:val="28"/>
        </w:rPr>
        <w:t xml:space="preserve">економічної </w:t>
      </w:r>
      <w:r w:rsidRPr="00435EA6">
        <w:rPr>
          <w:sz w:val="28"/>
        </w:rPr>
        <w:t xml:space="preserve">діяльності задля </w:t>
      </w:r>
      <w:r w:rsidRPr="00435EA6">
        <w:rPr>
          <w:spacing w:val="-3"/>
          <w:sz w:val="28"/>
        </w:rPr>
        <w:t xml:space="preserve">поглиблення транскордонного </w:t>
      </w:r>
      <w:r w:rsidRPr="00435EA6">
        <w:rPr>
          <w:sz w:val="28"/>
        </w:rPr>
        <w:t>співробітництва;</w:t>
      </w:r>
    </w:p>
    <w:p w:rsidR="000B422F" w:rsidRPr="00435EA6" w:rsidRDefault="000B422F" w:rsidP="000B422F">
      <w:pPr>
        <w:pStyle w:val="a4"/>
        <w:numPr>
          <w:ilvl w:val="0"/>
          <w:numId w:val="1"/>
        </w:numPr>
        <w:tabs>
          <w:tab w:val="left" w:pos="1158"/>
        </w:tabs>
        <w:spacing w:before="66"/>
        <w:ind w:right="110" w:firstLine="707"/>
        <w:rPr>
          <w:sz w:val="28"/>
        </w:rPr>
      </w:pPr>
      <w:r>
        <w:rPr>
          <w:sz w:val="28"/>
        </w:rPr>
        <w:t>п</w:t>
      </w:r>
      <w:r w:rsidRPr="00435EA6">
        <w:rPr>
          <w:sz w:val="28"/>
        </w:rPr>
        <w:t xml:space="preserve">ідвищення кваліфікації відповідальних за питання розвитку </w:t>
      </w:r>
      <w:r w:rsidRPr="00435EA6">
        <w:rPr>
          <w:spacing w:val="-3"/>
          <w:sz w:val="28"/>
        </w:rPr>
        <w:t xml:space="preserve">транскордонного </w:t>
      </w:r>
      <w:r w:rsidRPr="00435EA6">
        <w:rPr>
          <w:sz w:val="28"/>
        </w:rPr>
        <w:t>співробітництва;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158"/>
        </w:tabs>
        <w:ind w:right="104" w:firstLine="707"/>
        <w:rPr>
          <w:sz w:val="28"/>
        </w:rPr>
      </w:pPr>
      <w:r>
        <w:rPr>
          <w:spacing w:val="-4"/>
          <w:sz w:val="28"/>
        </w:rPr>
        <w:t xml:space="preserve">упровадження </w:t>
      </w:r>
      <w:r>
        <w:rPr>
          <w:sz w:val="28"/>
        </w:rPr>
        <w:t xml:space="preserve">спільних </w:t>
      </w:r>
      <w:r>
        <w:rPr>
          <w:spacing w:val="-4"/>
          <w:sz w:val="28"/>
        </w:rPr>
        <w:t xml:space="preserve">заходів </w:t>
      </w:r>
      <w:r>
        <w:rPr>
          <w:sz w:val="28"/>
        </w:rPr>
        <w:t xml:space="preserve">і проектів у сферах цивільного </w:t>
      </w:r>
      <w:r>
        <w:rPr>
          <w:spacing w:val="-5"/>
          <w:sz w:val="28"/>
        </w:rPr>
        <w:t xml:space="preserve">захисту, культури </w:t>
      </w:r>
      <w:r>
        <w:rPr>
          <w:sz w:val="28"/>
        </w:rPr>
        <w:t xml:space="preserve">і </w:t>
      </w:r>
      <w:r>
        <w:rPr>
          <w:spacing w:val="-7"/>
          <w:sz w:val="28"/>
        </w:rPr>
        <w:t xml:space="preserve">спорту, </w:t>
      </w:r>
      <w:r>
        <w:rPr>
          <w:sz w:val="28"/>
        </w:rPr>
        <w:t xml:space="preserve">досліджень етнографії, археології, </w:t>
      </w:r>
      <w:r>
        <w:rPr>
          <w:spacing w:val="-3"/>
          <w:sz w:val="28"/>
        </w:rPr>
        <w:t xml:space="preserve">екології, </w:t>
      </w:r>
      <w:r>
        <w:rPr>
          <w:sz w:val="28"/>
        </w:rPr>
        <w:t xml:space="preserve">збереження, відновлення та реставрації пам’яток </w:t>
      </w:r>
      <w:r>
        <w:rPr>
          <w:spacing w:val="-4"/>
          <w:sz w:val="28"/>
        </w:rPr>
        <w:t xml:space="preserve">історико-культурної </w:t>
      </w:r>
      <w:r>
        <w:rPr>
          <w:sz w:val="28"/>
        </w:rPr>
        <w:t xml:space="preserve">спадщини, що спрямовані на розвиток </w:t>
      </w:r>
      <w:proofErr w:type="spellStart"/>
      <w:r>
        <w:rPr>
          <w:spacing w:val="-3"/>
          <w:sz w:val="28"/>
        </w:rPr>
        <w:t>транскордонного</w:t>
      </w:r>
      <w:r>
        <w:rPr>
          <w:sz w:val="28"/>
        </w:rPr>
        <w:t>співробітництва</w:t>
      </w:r>
      <w:proofErr w:type="spellEnd"/>
      <w:r>
        <w:rPr>
          <w:sz w:val="28"/>
        </w:rPr>
        <w:t>.</w:t>
      </w:r>
    </w:p>
    <w:p w:rsidR="000B422F" w:rsidRDefault="000B422F" w:rsidP="000B422F">
      <w:pPr>
        <w:pStyle w:val="a4"/>
        <w:tabs>
          <w:tab w:val="left" w:pos="1158"/>
        </w:tabs>
        <w:ind w:left="1012" w:right="104" w:firstLine="0"/>
        <w:rPr>
          <w:sz w:val="28"/>
        </w:rPr>
      </w:pPr>
    </w:p>
    <w:p w:rsidR="00286EE0" w:rsidRDefault="00286EE0">
      <w:pPr>
        <w:pStyle w:val="a3"/>
        <w:spacing w:before="6"/>
        <w:jc w:val="left"/>
      </w:pPr>
    </w:p>
    <w:p w:rsidR="00286EE0" w:rsidRDefault="00286EE0">
      <w:pPr>
        <w:pStyle w:val="a3"/>
        <w:spacing w:before="6"/>
        <w:jc w:val="left"/>
      </w:pPr>
    </w:p>
    <w:p w:rsidR="00C5359A" w:rsidRDefault="00C5359A">
      <w:pPr>
        <w:sectPr w:rsidR="00C5359A" w:rsidSect="00FF57DA">
          <w:pgSz w:w="11910" w:h="16840"/>
          <w:pgMar w:top="760" w:right="620" w:bottom="280" w:left="1680" w:header="708" w:footer="708" w:gutter="0"/>
          <w:cols w:space="720"/>
        </w:sectPr>
      </w:pPr>
    </w:p>
    <w:p w:rsidR="00085C58" w:rsidRDefault="00085C58">
      <w:pPr>
        <w:pStyle w:val="a3"/>
        <w:spacing w:before="3"/>
        <w:jc w:val="left"/>
        <w:rPr>
          <w:b/>
          <w:sz w:val="26"/>
        </w:rPr>
      </w:pPr>
    </w:p>
    <w:p w:rsidR="00085C58" w:rsidRDefault="00085C58">
      <w:pPr>
        <w:pStyle w:val="a3"/>
        <w:spacing w:before="3"/>
        <w:jc w:val="left"/>
        <w:rPr>
          <w:b/>
          <w:sz w:val="26"/>
        </w:rPr>
      </w:pPr>
    </w:p>
    <w:p w:rsidR="00C5359A" w:rsidRDefault="0033365C">
      <w:pPr>
        <w:spacing w:before="1"/>
        <w:ind w:left="3950" w:right="3949"/>
        <w:jc w:val="center"/>
        <w:rPr>
          <w:b/>
          <w:sz w:val="26"/>
        </w:rPr>
      </w:pPr>
      <w:r>
        <w:rPr>
          <w:b/>
          <w:sz w:val="26"/>
        </w:rPr>
        <w:t xml:space="preserve">5. </w:t>
      </w:r>
      <w:r w:rsidR="00916599">
        <w:rPr>
          <w:b/>
          <w:sz w:val="26"/>
        </w:rPr>
        <w:t>Перелік заходів,</w:t>
      </w:r>
    </w:p>
    <w:p w:rsidR="00C5359A" w:rsidRDefault="00916599">
      <w:pPr>
        <w:spacing w:before="1"/>
        <w:ind w:left="3950" w:right="3951"/>
        <w:jc w:val="center"/>
        <w:rPr>
          <w:b/>
          <w:sz w:val="26"/>
        </w:rPr>
      </w:pPr>
      <w:r>
        <w:rPr>
          <w:b/>
          <w:sz w:val="26"/>
        </w:rPr>
        <w:t xml:space="preserve">обсяги </w:t>
      </w:r>
      <w:r w:rsidR="000656A9">
        <w:rPr>
          <w:b/>
          <w:sz w:val="26"/>
        </w:rPr>
        <w:t xml:space="preserve">та джерела фінансування </w:t>
      </w:r>
      <w:r>
        <w:rPr>
          <w:b/>
          <w:sz w:val="26"/>
        </w:rPr>
        <w:t xml:space="preserve"> програми</w:t>
      </w:r>
    </w:p>
    <w:p w:rsidR="00C5359A" w:rsidRDefault="00C5359A">
      <w:pPr>
        <w:pStyle w:val="a3"/>
        <w:spacing w:before="5"/>
        <w:jc w:val="left"/>
        <w:rPr>
          <w:sz w:val="26"/>
        </w:rPr>
      </w:pPr>
    </w:p>
    <w:tbl>
      <w:tblPr>
        <w:tblStyle w:val="TableNormal"/>
        <w:tblW w:w="156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8"/>
        <w:gridCol w:w="5058"/>
        <w:gridCol w:w="18"/>
        <w:gridCol w:w="3362"/>
        <w:gridCol w:w="18"/>
        <w:gridCol w:w="1515"/>
        <w:gridCol w:w="18"/>
        <w:gridCol w:w="1122"/>
        <w:gridCol w:w="18"/>
        <w:gridCol w:w="1043"/>
        <w:gridCol w:w="35"/>
        <w:gridCol w:w="2659"/>
        <w:gridCol w:w="57"/>
      </w:tblGrid>
      <w:tr w:rsidR="00C5359A" w:rsidTr="00FF57DA">
        <w:trPr>
          <w:trHeight w:val="1197"/>
        </w:trPr>
        <w:tc>
          <w:tcPr>
            <w:tcW w:w="727" w:type="dxa"/>
            <w:gridSpan w:val="2"/>
          </w:tcPr>
          <w:p w:rsidR="00C5359A" w:rsidRDefault="00916599">
            <w:pPr>
              <w:pStyle w:val="TableParagraph"/>
              <w:spacing w:before="2"/>
              <w:ind w:left="119" w:right="9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 п/п</w:t>
            </w:r>
          </w:p>
        </w:tc>
        <w:tc>
          <w:tcPr>
            <w:tcW w:w="5076" w:type="dxa"/>
            <w:gridSpan w:val="2"/>
          </w:tcPr>
          <w:p w:rsidR="00C5359A" w:rsidRDefault="00916599">
            <w:pPr>
              <w:pStyle w:val="TableParagraph"/>
              <w:spacing w:before="2"/>
              <w:ind w:left="1797" w:right="629" w:hanging="51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Найменування </w:t>
            </w:r>
            <w:r>
              <w:rPr>
                <w:b/>
                <w:sz w:val="26"/>
              </w:rPr>
              <w:t>заходу</w:t>
            </w:r>
          </w:p>
        </w:tc>
        <w:tc>
          <w:tcPr>
            <w:tcW w:w="3380" w:type="dxa"/>
            <w:gridSpan w:val="2"/>
          </w:tcPr>
          <w:p w:rsidR="00C5359A" w:rsidRDefault="00916599">
            <w:pPr>
              <w:pStyle w:val="TableParagraph"/>
              <w:spacing w:before="2"/>
              <w:ind w:left="1346"/>
              <w:rPr>
                <w:b/>
                <w:sz w:val="26"/>
              </w:rPr>
            </w:pPr>
            <w:r>
              <w:rPr>
                <w:b/>
                <w:sz w:val="26"/>
              </w:rPr>
              <w:t>Виконавець</w:t>
            </w:r>
          </w:p>
        </w:tc>
        <w:tc>
          <w:tcPr>
            <w:tcW w:w="1533" w:type="dxa"/>
            <w:gridSpan w:val="2"/>
          </w:tcPr>
          <w:p w:rsidR="00C5359A" w:rsidRDefault="00916599">
            <w:pPr>
              <w:pStyle w:val="TableParagraph"/>
              <w:spacing w:before="2"/>
              <w:ind w:left="120" w:firstLine="235"/>
              <w:rPr>
                <w:b/>
                <w:sz w:val="26"/>
              </w:rPr>
            </w:pPr>
            <w:r>
              <w:rPr>
                <w:b/>
                <w:sz w:val="26"/>
              </w:rPr>
              <w:t>Термін виконання</w:t>
            </w:r>
          </w:p>
        </w:tc>
        <w:tc>
          <w:tcPr>
            <w:tcW w:w="2218" w:type="dxa"/>
            <w:gridSpan w:val="4"/>
          </w:tcPr>
          <w:p w:rsidR="00C5359A" w:rsidRDefault="00916599">
            <w:pPr>
              <w:pStyle w:val="TableParagraph"/>
              <w:spacing w:before="2"/>
              <w:ind w:left="164" w:right="55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Орієнтовні </w:t>
            </w:r>
            <w:r>
              <w:rPr>
                <w:b/>
                <w:sz w:val="26"/>
              </w:rPr>
              <w:t>обсяги</w:t>
            </w:r>
          </w:p>
          <w:p w:rsidR="00C5359A" w:rsidRDefault="00916599">
            <w:pPr>
              <w:pStyle w:val="TableParagraph"/>
              <w:spacing w:before="4" w:line="298" w:lineRule="exact"/>
              <w:ind w:left="164" w:right="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фінансування, тис. грн.</w:t>
            </w:r>
          </w:p>
        </w:tc>
        <w:tc>
          <w:tcPr>
            <w:tcW w:w="2716" w:type="dxa"/>
            <w:gridSpan w:val="2"/>
          </w:tcPr>
          <w:p w:rsidR="00C5359A" w:rsidRDefault="00916599">
            <w:pPr>
              <w:pStyle w:val="TableParagraph"/>
              <w:spacing w:before="2"/>
              <w:ind w:left="791" w:firstLine="50"/>
              <w:rPr>
                <w:b/>
                <w:sz w:val="26"/>
              </w:rPr>
            </w:pPr>
            <w:r>
              <w:rPr>
                <w:b/>
                <w:sz w:val="26"/>
              </w:rPr>
              <w:t>Очікувані результати</w:t>
            </w:r>
          </w:p>
        </w:tc>
      </w:tr>
      <w:tr w:rsidR="0098408F" w:rsidTr="00FF57DA">
        <w:trPr>
          <w:trHeight w:val="295"/>
        </w:trPr>
        <w:tc>
          <w:tcPr>
            <w:tcW w:w="727" w:type="dxa"/>
            <w:gridSpan w:val="2"/>
          </w:tcPr>
          <w:p w:rsidR="0098408F" w:rsidRDefault="0098408F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076" w:type="dxa"/>
            <w:gridSpan w:val="2"/>
            <w:vMerge w:val="restart"/>
          </w:tcPr>
          <w:p w:rsidR="0098408F" w:rsidRDefault="0058120A" w:rsidP="0098408F">
            <w:pPr>
              <w:pStyle w:val="TableParagraph"/>
              <w:tabs>
                <w:tab w:val="left" w:pos="3154"/>
              </w:tabs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Реалізація </w:t>
            </w:r>
            <w:r w:rsidR="0098408F">
              <w:rPr>
                <w:sz w:val="26"/>
              </w:rPr>
              <w:t xml:space="preserve"> міжрегіональних угод, укладених з адміністративно-територіальними одиницями іноземних держав:</w:t>
            </w:r>
          </w:p>
          <w:p w:rsidR="0098408F" w:rsidRPr="00927A01" w:rsidRDefault="009F148A" w:rsidP="0098408F">
            <w:pPr>
              <w:pStyle w:val="TableParagraph"/>
              <w:tabs>
                <w:tab w:val="left" w:pos="3154"/>
              </w:tabs>
              <w:spacing w:line="27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>
              <w:rPr>
                <w:sz w:val="26"/>
              </w:rPr>
              <w:t>г</w:t>
            </w:r>
            <w:r w:rsidR="0098408F" w:rsidRPr="00927A01">
              <w:rPr>
                <w:sz w:val="26"/>
              </w:rPr>
              <w:t>мінаКорчина</w:t>
            </w:r>
            <w:proofErr w:type="spellEnd"/>
            <w:r w:rsidR="0098408F" w:rsidRPr="00927A01">
              <w:rPr>
                <w:sz w:val="26"/>
              </w:rPr>
              <w:t xml:space="preserve"> (</w:t>
            </w:r>
            <w:proofErr w:type="spellStart"/>
            <w:r w:rsidR="0098408F" w:rsidRPr="00927A01">
              <w:rPr>
                <w:sz w:val="26"/>
              </w:rPr>
              <w:t>Korczyna</w:t>
            </w:r>
            <w:proofErr w:type="spellEnd"/>
            <w:r w:rsidR="0098408F" w:rsidRPr="00927A01">
              <w:rPr>
                <w:sz w:val="26"/>
              </w:rPr>
              <w:t>) (Польща)</w:t>
            </w:r>
          </w:p>
          <w:p w:rsidR="0098408F" w:rsidRPr="00927A01" w:rsidRDefault="009F148A" w:rsidP="0098408F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>
              <w:rPr>
                <w:sz w:val="26"/>
              </w:rPr>
              <w:t>м</w:t>
            </w:r>
            <w:r w:rsidR="0098408F" w:rsidRPr="00927A01">
              <w:rPr>
                <w:sz w:val="26"/>
              </w:rPr>
              <w:t>істо</w:t>
            </w:r>
            <w:proofErr w:type="spellEnd"/>
            <w:r w:rsidR="0098408F" w:rsidRPr="00927A01">
              <w:rPr>
                <w:sz w:val="26"/>
              </w:rPr>
              <w:t xml:space="preserve"> </w:t>
            </w:r>
            <w:proofErr w:type="spellStart"/>
            <w:r w:rsidR="0098408F" w:rsidRPr="00927A01">
              <w:rPr>
                <w:sz w:val="26"/>
              </w:rPr>
              <w:t>Лeжайск</w:t>
            </w:r>
            <w:proofErr w:type="spellEnd"/>
            <w:r w:rsidR="0098408F" w:rsidRPr="00927A01">
              <w:rPr>
                <w:sz w:val="26"/>
              </w:rPr>
              <w:t xml:space="preserve"> (</w:t>
            </w:r>
            <w:proofErr w:type="spellStart"/>
            <w:r w:rsidR="0098408F" w:rsidRPr="00927A01">
              <w:rPr>
                <w:sz w:val="26"/>
              </w:rPr>
              <w:t>Lezajsk</w:t>
            </w:r>
            <w:proofErr w:type="spellEnd"/>
            <w:r w:rsidR="0098408F" w:rsidRPr="00927A01">
              <w:rPr>
                <w:sz w:val="26"/>
              </w:rPr>
              <w:t>) (Польща)</w:t>
            </w:r>
          </w:p>
          <w:p w:rsidR="0098408F" w:rsidRPr="00927A01" w:rsidRDefault="009F148A" w:rsidP="0098408F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>
              <w:rPr>
                <w:sz w:val="26"/>
              </w:rPr>
              <w:t>гмінаЗавадзьке</w:t>
            </w:r>
            <w:proofErr w:type="spellEnd"/>
            <w:r w:rsidR="0098408F">
              <w:rPr>
                <w:sz w:val="26"/>
              </w:rPr>
              <w:t xml:space="preserve"> (</w:t>
            </w:r>
            <w:proofErr w:type="spellStart"/>
            <w:r w:rsidR="0098408F">
              <w:rPr>
                <w:sz w:val="26"/>
              </w:rPr>
              <w:t>Zawadzkie</w:t>
            </w:r>
            <w:proofErr w:type="spellEnd"/>
            <w:r w:rsidR="0098408F">
              <w:rPr>
                <w:sz w:val="26"/>
              </w:rPr>
              <w:t>)</w:t>
            </w:r>
            <w:r w:rsidR="0098408F" w:rsidRPr="00927A01">
              <w:rPr>
                <w:sz w:val="26"/>
              </w:rPr>
              <w:t>(Польща)</w:t>
            </w:r>
          </w:p>
          <w:p w:rsidR="0098408F" w:rsidRPr="00927A01" w:rsidRDefault="009F148A" w:rsidP="0098408F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>
              <w:rPr>
                <w:sz w:val="26"/>
              </w:rPr>
              <w:t>місто</w:t>
            </w:r>
            <w:proofErr w:type="spellEnd"/>
            <w:r w:rsidR="0098408F">
              <w:rPr>
                <w:sz w:val="26"/>
              </w:rPr>
              <w:t xml:space="preserve"> </w:t>
            </w:r>
            <w:proofErr w:type="spellStart"/>
            <w:r w:rsidR="0098408F">
              <w:rPr>
                <w:sz w:val="26"/>
              </w:rPr>
              <w:t>Добродзєнь</w:t>
            </w:r>
            <w:proofErr w:type="spellEnd"/>
            <w:r w:rsidR="0098408F" w:rsidRPr="00927A01">
              <w:rPr>
                <w:sz w:val="26"/>
              </w:rPr>
              <w:t>(</w:t>
            </w:r>
            <w:proofErr w:type="spellStart"/>
            <w:r w:rsidR="0098408F" w:rsidRPr="00927A01">
              <w:rPr>
                <w:sz w:val="26"/>
              </w:rPr>
              <w:t>Dobrodzien</w:t>
            </w:r>
            <w:proofErr w:type="spellEnd"/>
            <w:r w:rsidR="0098408F" w:rsidRPr="00927A01">
              <w:rPr>
                <w:sz w:val="26"/>
              </w:rPr>
              <w:t>)(Польща)</w:t>
            </w:r>
          </w:p>
          <w:p w:rsidR="0098408F" w:rsidRDefault="009F148A" w:rsidP="0098408F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 w:rsidRPr="00927A01">
              <w:rPr>
                <w:sz w:val="26"/>
              </w:rPr>
              <w:t>Тернобжеський</w:t>
            </w:r>
            <w:proofErr w:type="spellEnd"/>
            <w:r w:rsidR="0098408F" w:rsidRPr="00927A01">
              <w:rPr>
                <w:sz w:val="26"/>
              </w:rPr>
              <w:t xml:space="preserve"> повіт (Польща)</w:t>
            </w:r>
          </w:p>
          <w:p w:rsidR="0098408F" w:rsidRDefault="0098408F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</w:tcPr>
          <w:p w:rsidR="0098408F" w:rsidRPr="00DD2F66" w:rsidRDefault="0098408F" w:rsidP="000155E1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 w:rsidRPr="00DD2F66">
              <w:rPr>
                <w:sz w:val="26"/>
                <w:szCs w:val="26"/>
              </w:rPr>
              <w:t>Відділ муніципального розвитку,</w:t>
            </w:r>
          </w:p>
        </w:tc>
        <w:tc>
          <w:tcPr>
            <w:tcW w:w="1533" w:type="dxa"/>
            <w:gridSpan w:val="2"/>
          </w:tcPr>
          <w:p w:rsidR="0098408F" w:rsidRDefault="0098408F" w:rsidP="00613E0F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  <w:r>
              <w:rPr>
                <w:sz w:val="26"/>
              </w:rPr>
              <w:t>-202</w:t>
            </w:r>
            <w:r w:rsidR="00613E0F">
              <w:rPr>
                <w:sz w:val="26"/>
              </w:rPr>
              <w:t>2</w:t>
            </w:r>
          </w:p>
        </w:tc>
        <w:tc>
          <w:tcPr>
            <w:tcW w:w="1140" w:type="dxa"/>
            <w:gridSpan w:val="2"/>
          </w:tcPr>
          <w:p w:rsidR="0098408F" w:rsidRDefault="0098408F" w:rsidP="00613E0F">
            <w:pPr>
              <w:pStyle w:val="TableParagraph"/>
              <w:spacing w:line="275" w:lineRule="exact"/>
              <w:ind w:left="178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  <w:r>
              <w:rPr>
                <w:sz w:val="26"/>
              </w:rPr>
              <w:t>-</w:t>
            </w:r>
          </w:p>
        </w:tc>
        <w:tc>
          <w:tcPr>
            <w:tcW w:w="1078" w:type="dxa"/>
            <w:gridSpan w:val="2"/>
          </w:tcPr>
          <w:p w:rsidR="0098408F" w:rsidRDefault="006F12E3">
            <w:pPr>
              <w:pStyle w:val="TableParagraph"/>
              <w:spacing w:line="275" w:lineRule="exact"/>
              <w:ind w:left="29" w:right="193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2716" w:type="dxa"/>
            <w:gridSpan w:val="2"/>
            <w:vMerge w:val="restart"/>
          </w:tcPr>
          <w:p w:rsidR="0098408F" w:rsidRDefault="0098408F" w:rsidP="0098408F">
            <w:pPr>
              <w:pStyle w:val="TableParagraph"/>
              <w:spacing w:line="275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Реалізація положення</w:t>
            </w:r>
          </w:p>
          <w:p w:rsidR="0098408F" w:rsidRDefault="0098408F" w:rsidP="009F148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угод про </w:t>
            </w:r>
            <w:r w:rsidR="009F148A">
              <w:rPr>
                <w:sz w:val="26"/>
              </w:rPr>
              <w:t>співробітництво</w:t>
            </w:r>
            <w:r w:rsidR="00613E0F" w:rsidRPr="0056357E">
              <w:rPr>
                <w:sz w:val="26"/>
              </w:rPr>
              <w:object w:dxaOrig="7250" w:dyaOrig="29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3.4pt;height:146.7pt" o:ole="">
                  <v:imagedata r:id="rId6" o:title=""/>
                </v:shape>
                <o:OLEObject Type="Embed" ProgID="Excel.Sheet.12" ShapeID="_x0000_i1025" DrawAspect="Content" ObjectID="_1637387725" r:id="rId7"/>
              </w:object>
            </w:r>
          </w:p>
        </w:tc>
      </w:tr>
      <w:tr w:rsidR="0098408F" w:rsidTr="00FF57DA">
        <w:trPr>
          <w:trHeight w:val="298"/>
        </w:trPr>
        <w:tc>
          <w:tcPr>
            <w:tcW w:w="727" w:type="dxa"/>
            <w:gridSpan w:val="2"/>
            <w:vMerge w:val="restart"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98408F" w:rsidRPr="00DD2F66" w:rsidRDefault="0098408F" w:rsidP="000155E1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 w:rsidRPr="00DD2F66">
              <w:rPr>
                <w:sz w:val="26"/>
                <w:szCs w:val="26"/>
              </w:rPr>
              <w:t xml:space="preserve">інновацій та </w:t>
            </w:r>
            <w:proofErr w:type="spellStart"/>
            <w:r w:rsidRPr="00DD2F66">
              <w:rPr>
                <w:sz w:val="26"/>
                <w:szCs w:val="26"/>
              </w:rPr>
              <w:t>енергоефективності</w:t>
            </w:r>
            <w:proofErr w:type="spellEnd"/>
            <w:r w:rsidR="00DD2F66" w:rsidRPr="00DD2F66">
              <w:rPr>
                <w:sz w:val="26"/>
                <w:szCs w:val="26"/>
              </w:rPr>
              <w:t xml:space="preserve"> </w:t>
            </w:r>
            <w:proofErr w:type="spellStart"/>
            <w:r w:rsidRPr="00DD2F66">
              <w:rPr>
                <w:sz w:val="26"/>
                <w:szCs w:val="26"/>
              </w:rPr>
              <w:t>Чортківської</w:t>
            </w:r>
            <w:proofErr w:type="spellEnd"/>
            <w:r w:rsidRPr="00DD2F66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</w:tcPr>
          <w:p w:rsidR="0098408F" w:rsidRDefault="0098408F">
            <w:pPr>
              <w:pStyle w:val="TableParagraph"/>
              <w:spacing w:line="279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98408F" w:rsidRDefault="0098408F" w:rsidP="00613E0F">
            <w:pPr>
              <w:pStyle w:val="TableParagraph"/>
              <w:spacing w:line="279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</w:t>
            </w:r>
            <w:r w:rsidR="00613E0F">
              <w:rPr>
                <w:sz w:val="26"/>
              </w:rPr>
              <w:t>2</w:t>
            </w:r>
          </w:p>
        </w:tc>
        <w:tc>
          <w:tcPr>
            <w:tcW w:w="1078" w:type="dxa"/>
            <w:gridSpan w:val="2"/>
          </w:tcPr>
          <w:p w:rsidR="0098408F" w:rsidRDefault="0098408F">
            <w:pPr>
              <w:pStyle w:val="TableParagraph"/>
            </w:pPr>
          </w:p>
        </w:tc>
        <w:tc>
          <w:tcPr>
            <w:tcW w:w="2716" w:type="dxa"/>
            <w:gridSpan w:val="2"/>
            <w:vMerge/>
          </w:tcPr>
          <w:p w:rsidR="0098408F" w:rsidRDefault="0098408F" w:rsidP="00982EF4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300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Pr="00927A01" w:rsidRDefault="0098408F" w:rsidP="000155E1"/>
        </w:tc>
        <w:tc>
          <w:tcPr>
            <w:tcW w:w="1533" w:type="dxa"/>
            <w:gridSpan w:val="2"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98408F">
            <w:pPr>
              <w:pStyle w:val="TableParagraph"/>
              <w:spacing w:line="281" w:lineRule="exact"/>
              <w:ind w:left="173"/>
              <w:rPr>
                <w:sz w:val="26"/>
              </w:rPr>
            </w:pPr>
            <w:r>
              <w:rPr>
                <w:sz w:val="26"/>
              </w:rPr>
              <w:t>в т.ч.:</w:t>
            </w:r>
          </w:p>
        </w:tc>
        <w:tc>
          <w:tcPr>
            <w:tcW w:w="1078" w:type="dxa"/>
            <w:gridSpan w:val="2"/>
          </w:tcPr>
          <w:p w:rsidR="0098408F" w:rsidRDefault="0098408F">
            <w:pPr>
              <w:pStyle w:val="TableParagraph"/>
            </w:pPr>
          </w:p>
        </w:tc>
        <w:tc>
          <w:tcPr>
            <w:tcW w:w="2716" w:type="dxa"/>
            <w:gridSpan w:val="2"/>
            <w:vMerge/>
          </w:tcPr>
          <w:p w:rsidR="0098408F" w:rsidRDefault="0098408F" w:rsidP="00982EF4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407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613E0F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078" w:type="dxa"/>
            <w:gridSpan w:val="2"/>
          </w:tcPr>
          <w:p w:rsidR="0098408F" w:rsidRDefault="006F12E3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451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27A01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613E0F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078" w:type="dxa"/>
            <w:gridSpan w:val="2"/>
          </w:tcPr>
          <w:p w:rsidR="0098408F" w:rsidRDefault="006F12E3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363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27A01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613E0F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078" w:type="dxa"/>
            <w:gridSpan w:val="2"/>
          </w:tcPr>
          <w:p w:rsidR="0098408F" w:rsidRDefault="006F12E3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300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27A01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98408F">
            <w:pPr>
              <w:pStyle w:val="TableParagraph"/>
              <w:spacing w:line="277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98408F" w:rsidRDefault="0098408F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877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27A01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98408F">
            <w:pPr>
              <w:pStyle w:val="TableParagraph"/>
              <w:spacing w:line="277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98408F" w:rsidRDefault="0098408F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C5359A" w:rsidTr="00FF57DA">
        <w:trPr>
          <w:trHeight w:val="897"/>
        </w:trPr>
        <w:tc>
          <w:tcPr>
            <w:tcW w:w="727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076" w:type="dxa"/>
            <w:gridSpan w:val="2"/>
            <w:vMerge w:val="restart"/>
          </w:tcPr>
          <w:p w:rsidR="00B62C1C" w:rsidRDefault="00B62C1C" w:rsidP="00B62C1C">
            <w:pPr>
              <w:pStyle w:val="TableParagraph"/>
              <w:tabs>
                <w:tab w:val="left" w:pos="2669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Презентація </w:t>
            </w:r>
            <w:r>
              <w:rPr>
                <w:spacing w:val="-4"/>
                <w:sz w:val="26"/>
              </w:rPr>
              <w:t xml:space="preserve">економічного, </w:t>
            </w:r>
            <w:r>
              <w:rPr>
                <w:sz w:val="26"/>
              </w:rPr>
              <w:t xml:space="preserve">інвестиційного і туристичного потенціалу міста в дипломатичних представництвах </w:t>
            </w:r>
            <w:r>
              <w:rPr>
                <w:spacing w:val="-4"/>
                <w:sz w:val="26"/>
              </w:rPr>
              <w:t xml:space="preserve">України </w:t>
            </w:r>
            <w:r>
              <w:rPr>
                <w:sz w:val="26"/>
              </w:rPr>
              <w:t>в країнах перебування.</w:t>
            </w:r>
          </w:p>
          <w:p w:rsidR="00C5359A" w:rsidRDefault="00C5359A" w:rsidP="00EF4D87">
            <w:pPr>
              <w:pStyle w:val="TableParagraph"/>
              <w:ind w:left="107" w:right="99"/>
              <w:jc w:val="both"/>
              <w:rPr>
                <w:sz w:val="26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C5359A" w:rsidRPr="00613E0F" w:rsidRDefault="00EF4D87">
            <w:pPr>
              <w:pStyle w:val="TableParagraph"/>
              <w:spacing w:line="298" w:lineRule="exact"/>
              <w:ind w:left="105"/>
              <w:rPr>
                <w:sz w:val="26"/>
                <w:szCs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  <w:r>
              <w:rPr>
                <w:sz w:val="26"/>
              </w:rPr>
              <w:t>-20</w:t>
            </w:r>
            <w:r w:rsidR="00613E0F">
              <w:rPr>
                <w:sz w:val="26"/>
              </w:rPr>
              <w:t>2</w:t>
            </w:r>
            <w:r w:rsidR="00F1506A">
              <w:rPr>
                <w:sz w:val="26"/>
              </w:rPr>
              <w:t>2</w:t>
            </w:r>
          </w:p>
          <w:p w:rsidR="00C5359A" w:rsidRDefault="00916599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C5359A" w:rsidRDefault="00916599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  <w:r>
              <w:rPr>
                <w:sz w:val="26"/>
              </w:rPr>
              <w:t>-</w:t>
            </w:r>
          </w:p>
          <w:p w:rsidR="00C5359A" w:rsidRDefault="00916599">
            <w:pPr>
              <w:pStyle w:val="TableParagraph"/>
              <w:spacing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22</w:t>
            </w:r>
          </w:p>
          <w:p w:rsidR="00C5359A" w:rsidRDefault="00916599">
            <w:pPr>
              <w:pStyle w:val="TableParagraph"/>
              <w:spacing w:before="1" w:line="287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1078" w:type="dxa"/>
            <w:gridSpan w:val="2"/>
          </w:tcPr>
          <w:p w:rsidR="00C5359A" w:rsidRDefault="002413D1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6F12E3">
              <w:rPr>
                <w:sz w:val="26"/>
              </w:rPr>
              <w:t>50</w:t>
            </w:r>
          </w:p>
        </w:tc>
        <w:tc>
          <w:tcPr>
            <w:tcW w:w="2716" w:type="dxa"/>
            <w:gridSpan w:val="2"/>
            <w:vMerge w:val="restart"/>
          </w:tcPr>
          <w:p w:rsidR="002413D1" w:rsidRDefault="002413D1" w:rsidP="002413D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Залучення</w:t>
            </w:r>
          </w:p>
          <w:p w:rsidR="002413D1" w:rsidRDefault="002413D1" w:rsidP="00935815">
            <w:pPr>
              <w:pStyle w:val="TableParagraph"/>
              <w:spacing w:before="1"/>
              <w:ind w:left="110" w:right="766"/>
              <w:rPr>
                <w:sz w:val="26"/>
              </w:rPr>
            </w:pPr>
            <w:r>
              <w:rPr>
                <w:sz w:val="26"/>
              </w:rPr>
              <w:t>інвестиційн</w:t>
            </w:r>
            <w:r w:rsidR="00935815">
              <w:rPr>
                <w:sz w:val="26"/>
              </w:rPr>
              <w:t>и</w:t>
            </w:r>
            <w:r>
              <w:rPr>
                <w:sz w:val="26"/>
              </w:rPr>
              <w:t>х ресурсів</w:t>
            </w:r>
          </w:p>
          <w:p w:rsidR="00C5359A" w:rsidRDefault="00C5359A" w:rsidP="006D3A19">
            <w:pPr>
              <w:pStyle w:val="TableParagraph"/>
              <w:ind w:left="110" w:right="905"/>
              <w:jc w:val="both"/>
              <w:rPr>
                <w:sz w:val="26"/>
              </w:rPr>
            </w:pPr>
          </w:p>
        </w:tc>
      </w:tr>
      <w:tr w:rsidR="00C5359A" w:rsidTr="00FF57DA">
        <w:trPr>
          <w:trHeight w:val="297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613E0F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</w:p>
        </w:tc>
        <w:tc>
          <w:tcPr>
            <w:tcW w:w="1078" w:type="dxa"/>
            <w:gridSpan w:val="2"/>
          </w:tcPr>
          <w:p w:rsidR="00C5359A" w:rsidRDefault="002413D1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300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613E0F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21</w:t>
            </w:r>
          </w:p>
        </w:tc>
        <w:tc>
          <w:tcPr>
            <w:tcW w:w="1078" w:type="dxa"/>
            <w:gridSpan w:val="2"/>
          </w:tcPr>
          <w:p w:rsidR="00C5359A" w:rsidRDefault="002413D1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9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613E0F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22</w:t>
            </w:r>
          </w:p>
        </w:tc>
        <w:tc>
          <w:tcPr>
            <w:tcW w:w="1078" w:type="dxa"/>
            <w:gridSpan w:val="2"/>
          </w:tcPr>
          <w:p w:rsidR="00C5359A" w:rsidRDefault="002413D1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9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C5359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C5359A" w:rsidRDefault="00C5359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7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C5359A">
            <w:pPr>
              <w:pStyle w:val="TableParagraph"/>
              <w:spacing w:line="277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C5359A" w:rsidRDefault="00C5359A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897"/>
        </w:trPr>
        <w:tc>
          <w:tcPr>
            <w:tcW w:w="727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076" w:type="dxa"/>
            <w:gridSpan w:val="2"/>
            <w:vMerge w:val="restart"/>
          </w:tcPr>
          <w:p w:rsidR="00C5359A" w:rsidRDefault="00916599" w:rsidP="009F148A">
            <w:pPr>
              <w:pStyle w:val="TableParagraph"/>
              <w:tabs>
                <w:tab w:val="left" w:pos="1033"/>
                <w:tab w:val="left" w:pos="2483"/>
                <w:tab w:val="left" w:pos="2640"/>
                <w:tab w:val="left" w:pos="3291"/>
                <w:tab w:val="left" w:pos="3344"/>
              </w:tabs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Забезпечення прийому іперебування в</w:t>
            </w:r>
            <w:r w:rsidR="00613E0F">
              <w:rPr>
                <w:sz w:val="26"/>
              </w:rPr>
              <w:t xml:space="preserve"> місті </w:t>
            </w:r>
            <w:r w:rsidR="0058120A">
              <w:rPr>
                <w:sz w:val="26"/>
              </w:rPr>
              <w:t xml:space="preserve">делегацій з регіонів-партнерів, закордонні візити представників міста, </w:t>
            </w:r>
            <w:r>
              <w:rPr>
                <w:spacing w:val="-1"/>
                <w:sz w:val="26"/>
              </w:rPr>
              <w:t xml:space="preserve">представників </w:t>
            </w:r>
            <w:r>
              <w:rPr>
                <w:sz w:val="26"/>
              </w:rPr>
              <w:t>дипломатичних</w:t>
            </w:r>
            <w:r>
              <w:rPr>
                <w:spacing w:val="-3"/>
                <w:sz w:val="26"/>
              </w:rPr>
              <w:t xml:space="preserve">установ, </w:t>
            </w:r>
            <w:r w:rsidR="00613E0F">
              <w:rPr>
                <w:sz w:val="26"/>
              </w:rPr>
              <w:t xml:space="preserve">акредитованих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Україні, </w:t>
            </w:r>
            <w:r>
              <w:rPr>
                <w:sz w:val="26"/>
              </w:rPr>
              <w:t xml:space="preserve">міжнародних організацій, іноземних </w:t>
            </w:r>
            <w:r>
              <w:rPr>
                <w:spacing w:val="-3"/>
                <w:sz w:val="26"/>
              </w:rPr>
              <w:t xml:space="preserve">компаній </w:t>
            </w:r>
            <w:r>
              <w:rPr>
                <w:sz w:val="26"/>
              </w:rPr>
              <w:t>та підприємствтощо</w:t>
            </w:r>
          </w:p>
        </w:tc>
        <w:tc>
          <w:tcPr>
            <w:tcW w:w="3380" w:type="dxa"/>
            <w:gridSpan w:val="2"/>
            <w:vMerge w:val="restart"/>
          </w:tcPr>
          <w:p w:rsidR="00C5359A" w:rsidRDefault="00613E0F">
            <w:pPr>
              <w:pStyle w:val="TableParagraph"/>
              <w:ind w:left="105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F1506A">
              <w:rPr>
                <w:sz w:val="26"/>
              </w:rPr>
              <w:t>20</w:t>
            </w:r>
            <w:r>
              <w:rPr>
                <w:sz w:val="26"/>
              </w:rPr>
              <w:t>-202</w:t>
            </w:r>
            <w:r w:rsidR="00F1506A">
              <w:rPr>
                <w:sz w:val="26"/>
              </w:rPr>
              <w:t>2</w:t>
            </w:r>
          </w:p>
          <w:p w:rsidR="00C5359A" w:rsidRDefault="00916599">
            <w:pPr>
              <w:pStyle w:val="TableParagraph"/>
              <w:spacing w:before="1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C5359A" w:rsidRDefault="00916599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</w:t>
            </w:r>
            <w:r w:rsidR="00F1506A">
              <w:rPr>
                <w:sz w:val="26"/>
              </w:rPr>
              <w:t>20</w:t>
            </w:r>
            <w:r>
              <w:rPr>
                <w:sz w:val="26"/>
              </w:rPr>
              <w:t>-</w:t>
            </w:r>
          </w:p>
          <w:p w:rsidR="00C5359A" w:rsidRDefault="00916599">
            <w:pPr>
              <w:pStyle w:val="TableParagraph"/>
              <w:spacing w:before="1"/>
              <w:ind w:left="221"/>
              <w:rPr>
                <w:sz w:val="26"/>
              </w:rPr>
            </w:pPr>
            <w:r>
              <w:rPr>
                <w:sz w:val="26"/>
              </w:rPr>
              <w:t>202</w:t>
            </w:r>
            <w:r w:rsidR="00F1506A">
              <w:rPr>
                <w:sz w:val="26"/>
              </w:rPr>
              <w:t>2</w:t>
            </w:r>
          </w:p>
          <w:p w:rsidR="00C5359A" w:rsidRDefault="00916599">
            <w:pPr>
              <w:pStyle w:val="TableParagraph"/>
              <w:spacing w:before="1" w:line="285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1078" w:type="dxa"/>
            <w:gridSpan w:val="2"/>
          </w:tcPr>
          <w:p w:rsidR="00C5359A" w:rsidRDefault="006F12E3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716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Покращення</w:t>
            </w:r>
          </w:p>
          <w:p w:rsidR="00C5359A" w:rsidRDefault="00916599" w:rsidP="006D3A19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міжнародного іміджу </w:t>
            </w:r>
            <w:r w:rsidR="006D3A19">
              <w:rPr>
                <w:sz w:val="26"/>
              </w:rPr>
              <w:t>міста</w:t>
            </w:r>
          </w:p>
        </w:tc>
      </w:tr>
      <w:tr w:rsidR="00C5359A" w:rsidTr="00FF57DA">
        <w:trPr>
          <w:trHeight w:val="300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0F35C3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0F35C3">
              <w:rPr>
                <w:sz w:val="26"/>
              </w:rPr>
              <w:t>20</w:t>
            </w:r>
          </w:p>
        </w:tc>
        <w:tc>
          <w:tcPr>
            <w:tcW w:w="1078" w:type="dxa"/>
            <w:gridSpan w:val="2"/>
          </w:tcPr>
          <w:p w:rsidR="00C5359A" w:rsidRDefault="00916599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9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0F35C3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0F35C3">
              <w:rPr>
                <w:sz w:val="26"/>
              </w:rPr>
              <w:t>21</w:t>
            </w:r>
          </w:p>
        </w:tc>
        <w:tc>
          <w:tcPr>
            <w:tcW w:w="1078" w:type="dxa"/>
            <w:gridSpan w:val="2"/>
          </w:tcPr>
          <w:p w:rsidR="00C5359A" w:rsidRDefault="006F12E3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916599">
              <w:rPr>
                <w:sz w:val="26"/>
              </w:rPr>
              <w:t>0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7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0F35C3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0F35C3">
              <w:rPr>
                <w:sz w:val="26"/>
              </w:rPr>
              <w:t>22</w:t>
            </w:r>
          </w:p>
        </w:tc>
        <w:tc>
          <w:tcPr>
            <w:tcW w:w="1078" w:type="dxa"/>
            <w:gridSpan w:val="2"/>
          </w:tcPr>
          <w:p w:rsidR="00C5359A" w:rsidRDefault="006F12E3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916599">
              <w:rPr>
                <w:sz w:val="26"/>
              </w:rPr>
              <w:t>0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314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C5359A">
            <w:pPr>
              <w:pStyle w:val="TableParagraph"/>
              <w:spacing w:line="294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C5359A" w:rsidRDefault="00C5359A">
            <w:pPr>
              <w:pStyle w:val="TableParagraph"/>
              <w:spacing w:line="294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9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C5359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C5359A" w:rsidRDefault="00C5359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897"/>
        </w:trPr>
        <w:tc>
          <w:tcPr>
            <w:tcW w:w="709" w:type="dxa"/>
            <w:vMerge w:val="restart"/>
          </w:tcPr>
          <w:p w:rsidR="00FF57DA" w:rsidRDefault="00DD2F66" w:rsidP="00220DB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5076" w:type="dxa"/>
            <w:gridSpan w:val="2"/>
            <w:vMerge w:val="restart"/>
          </w:tcPr>
          <w:p w:rsidR="00B62C1C" w:rsidRDefault="00B62C1C" w:rsidP="00220DB2">
            <w:pPr>
              <w:pStyle w:val="TableParagraph"/>
              <w:tabs>
                <w:tab w:val="left" w:pos="2669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Започаткування міжрегіонального співробітництва з регіонами іноземних країн з метою розширення географії міжнародних зв’язків міста</w:t>
            </w:r>
          </w:p>
        </w:tc>
        <w:tc>
          <w:tcPr>
            <w:tcW w:w="3380" w:type="dxa"/>
            <w:gridSpan w:val="2"/>
            <w:vMerge w:val="restart"/>
          </w:tcPr>
          <w:p w:rsidR="00FF57DA" w:rsidRDefault="00FF57DA" w:rsidP="00220DB2">
            <w:pPr>
              <w:pStyle w:val="TableParagraph"/>
              <w:ind w:left="105" w:right="103"/>
              <w:jc w:val="both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220DB2">
            <w:pPr>
              <w:pStyle w:val="TableParagraph"/>
              <w:spacing w:before="1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220DB2">
            <w:pPr>
              <w:pStyle w:val="TableParagraph"/>
              <w:spacing w:before="1"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  <w:p w:rsidR="00FF57DA" w:rsidRDefault="00FF57DA" w:rsidP="00220DB2">
            <w:pPr>
              <w:pStyle w:val="TableParagraph"/>
              <w:spacing w:line="287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1061" w:type="dxa"/>
            <w:gridSpan w:val="2"/>
          </w:tcPr>
          <w:p w:rsidR="00FF57DA" w:rsidRDefault="002413D1" w:rsidP="00220DB2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FF57DA">
              <w:rPr>
                <w:sz w:val="26"/>
              </w:rPr>
              <w:t>50</w:t>
            </w:r>
          </w:p>
        </w:tc>
        <w:tc>
          <w:tcPr>
            <w:tcW w:w="2694" w:type="dxa"/>
            <w:gridSpan w:val="2"/>
            <w:vMerge w:val="restart"/>
          </w:tcPr>
          <w:p w:rsidR="002413D1" w:rsidRDefault="002413D1" w:rsidP="002413D1">
            <w:pPr>
              <w:pStyle w:val="TableParagraph"/>
              <w:ind w:left="110" w:right="54"/>
              <w:rPr>
                <w:sz w:val="26"/>
              </w:rPr>
            </w:pPr>
            <w:r>
              <w:rPr>
                <w:sz w:val="26"/>
              </w:rPr>
              <w:t>Підписання відповідних</w:t>
            </w:r>
          </w:p>
          <w:p w:rsidR="002413D1" w:rsidRDefault="002413D1" w:rsidP="002413D1">
            <w:pPr>
              <w:pStyle w:val="TableParagraph"/>
              <w:spacing w:before="1"/>
              <w:ind w:left="110" w:right="1057"/>
              <w:rPr>
                <w:sz w:val="26"/>
              </w:rPr>
            </w:pPr>
            <w:r>
              <w:rPr>
                <w:sz w:val="26"/>
              </w:rPr>
              <w:t>документів про партнерську співпрацю</w:t>
            </w: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061" w:type="dxa"/>
            <w:gridSpan w:val="2"/>
          </w:tcPr>
          <w:p w:rsidR="00FF57DA" w:rsidRDefault="002413D1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FF57DA">
              <w:rPr>
                <w:sz w:val="26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7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061" w:type="dxa"/>
            <w:gridSpan w:val="2"/>
          </w:tcPr>
          <w:p w:rsidR="00FF57DA" w:rsidRDefault="002413D1" w:rsidP="00220DB2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2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061" w:type="dxa"/>
            <w:gridSpan w:val="2"/>
          </w:tcPr>
          <w:p w:rsidR="00FF57DA" w:rsidRDefault="002413D1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894"/>
        </w:trPr>
        <w:tc>
          <w:tcPr>
            <w:tcW w:w="709" w:type="dxa"/>
            <w:vMerge w:val="restart"/>
          </w:tcPr>
          <w:p w:rsidR="00FF57DA" w:rsidRDefault="00DD2F66" w:rsidP="00220DB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5076" w:type="dxa"/>
            <w:gridSpan w:val="2"/>
            <w:vMerge w:val="restart"/>
          </w:tcPr>
          <w:p w:rsidR="00FF57DA" w:rsidRDefault="00FF57DA" w:rsidP="00220DB2">
            <w:pPr>
              <w:pStyle w:val="TableParagraph"/>
              <w:tabs>
                <w:tab w:val="left" w:pos="2893"/>
              </w:tabs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Участь в </w:t>
            </w:r>
            <w:r>
              <w:rPr>
                <w:spacing w:val="-3"/>
                <w:sz w:val="26"/>
              </w:rPr>
              <w:t xml:space="preserve">заходах </w:t>
            </w:r>
            <w:r>
              <w:rPr>
                <w:sz w:val="26"/>
              </w:rPr>
              <w:t xml:space="preserve">міжнародного характеру та проведення </w:t>
            </w:r>
            <w:r>
              <w:rPr>
                <w:spacing w:val="-3"/>
                <w:sz w:val="26"/>
              </w:rPr>
              <w:t xml:space="preserve">заходів </w:t>
            </w:r>
            <w:r>
              <w:rPr>
                <w:sz w:val="26"/>
              </w:rPr>
              <w:t xml:space="preserve">в місті (забезпечення прийому і перебування) з метою формування позитивного іміджу регіону (презентації, наради, форуми, зустрічі, ярмарки, семінари- навчання, </w:t>
            </w:r>
            <w:r>
              <w:rPr>
                <w:spacing w:val="-4"/>
                <w:sz w:val="26"/>
              </w:rPr>
              <w:t xml:space="preserve">круглі </w:t>
            </w:r>
            <w:r>
              <w:rPr>
                <w:sz w:val="26"/>
              </w:rPr>
              <w:t>столи, конференції, бізнес-зустрічі, бізнес-місії, стажування, тренінги, навчальні виїздитощо)</w:t>
            </w:r>
          </w:p>
        </w:tc>
        <w:tc>
          <w:tcPr>
            <w:tcW w:w="3380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220DB2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220DB2">
            <w:pPr>
              <w:pStyle w:val="TableParagraph"/>
              <w:spacing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  <w:p w:rsidR="00FF57DA" w:rsidRDefault="00FF57DA" w:rsidP="00220DB2">
            <w:pPr>
              <w:pStyle w:val="TableParagraph"/>
              <w:spacing w:before="1" w:line="285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2694" w:type="dxa"/>
            <w:gridSpan w:val="2"/>
            <w:vMerge w:val="restart"/>
          </w:tcPr>
          <w:p w:rsidR="00FF57DA" w:rsidRDefault="00FF57DA" w:rsidP="00220DB2">
            <w:pPr>
              <w:pStyle w:val="TableParagraph"/>
              <w:ind w:left="110" w:right="157"/>
              <w:rPr>
                <w:sz w:val="26"/>
              </w:rPr>
            </w:pPr>
            <w:r>
              <w:rPr>
                <w:sz w:val="26"/>
              </w:rPr>
              <w:t>Поліпшення рівня поінформованості про потенціал міста</w:t>
            </w: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7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78" w:lineRule="exact"/>
              <w:ind w:left="221"/>
              <w:rPr>
                <w:sz w:val="26"/>
              </w:rPr>
            </w:pP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78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774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94" w:lineRule="exact"/>
              <w:ind w:left="221"/>
              <w:rPr>
                <w:sz w:val="26"/>
              </w:rPr>
            </w:pP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94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895"/>
        </w:trPr>
        <w:tc>
          <w:tcPr>
            <w:tcW w:w="709" w:type="dxa"/>
            <w:vMerge w:val="restart"/>
          </w:tcPr>
          <w:p w:rsidR="00FF57DA" w:rsidRDefault="00DD2F66" w:rsidP="00220DB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5076" w:type="dxa"/>
            <w:gridSpan w:val="2"/>
            <w:vMerge w:val="restart"/>
          </w:tcPr>
          <w:p w:rsidR="00FF57DA" w:rsidRDefault="00FF57DA" w:rsidP="00220DB2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Випуск презентаційних матеріалів про місто (буклетів, плакатів, інформаційних листків, </w:t>
            </w:r>
            <w:proofErr w:type="spellStart"/>
            <w:r>
              <w:rPr>
                <w:sz w:val="26"/>
              </w:rPr>
              <w:t>флаєрів</w:t>
            </w:r>
            <w:proofErr w:type="spellEnd"/>
            <w:r>
              <w:rPr>
                <w:sz w:val="26"/>
              </w:rPr>
              <w:t xml:space="preserve">, листівок, вимпелів, пакетів, ручок, блокнотів, </w:t>
            </w:r>
            <w:proofErr w:type="spellStart"/>
            <w:r>
              <w:rPr>
                <w:sz w:val="26"/>
              </w:rPr>
              <w:t>постерів</w:t>
            </w:r>
            <w:proofErr w:type="spellEnd"/>
            <w:r>
              <w:rPr>
                <w:sz w:val="26"/>
              </w:rPr>
              <w:t>, компакт-дисків, інших інформаційних матеріалів,</w:t>
            </w:r>
          </w:p>
        </w:tc>
        <w:tc>
          <w:tcPr>
            <w:tcW w:w="3380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220DB2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220DB2">
            <w:pPr>
              <w:pStyle w:val="TableParagraph"/>
              <w:spacing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  <w:p w:rsidR="00FF57DA" w:rsidRDefault="00FF57DA" w:rsidP="00220DB2">
            <w:pPr>
              <w:pStyle w:val="TableParagraph"/>
              <w:spacing w:before="1" w:line="285" w:lineRule="exact"/>
              <w:ind w:left="17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т.ч.: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2694" w:type="dxa"/>
            <w:gridSpan w:val="2"/>
            <w:vMerge w:val="restart"/>
          </w:tcPr>
          <w:p w:rsidR="00FF57DA" w:rsidRPr="006D3A19" w:rsidRDefault="00FF57DA" w:rsidP="00220DB2">
            <w:pPr>
              <w:rPr>
                <w:sz w:val="24"/>
                <w:szCs w:val="24"/>
              </w:rPr>
            </w:pPr>
            <w:r w:rsidRPr="006D3A19">
              <w:rPr>
                <w:sz w:val="24"/>
                <w:szCs w:val="24"/>
              </w:rPr>
              <w:t>Популяризація інформації про місто</w:t>
            </w: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</w:tbl>
    <w:p w:rsidR="00C5359A" w:rsidRDefault="00C5359A">
      <w:pPr>
        <w:rPr>
          <w:sz w:val="2"/>
          <w:szCs w:val="2"/>
        </w:rPr>
        <w:sectPr w:rsidR="00C5359A" w:rsidSect="00FF57DA">
          <w:pgSz w:w="16840" w:h="11910" w:orient="landscape"/>
          <w:pgMar w:top="426" w:right="620" w:bottom="280" w:left="620" w:header="708" w:footer="708" w:gutter="0"/>
          <w:cols w:space="720"/>
        </w:sectPr>
      </w:pPr>
    </w:p>
    <w:tbl>
      <w:tblPr>
        <w:tblStyle w:val="TableNormal"/>
        <w:tblpPr w:leftFromText="180" w:rightFromText="180" w:vertAnchor="text" w:horzAnchor="margin" w:tblpX="145" w:tblpY="-11"/>
        <w:tblW w:w="15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"/>
        <w:gridCol w:w="4335"/>
        <w:gridCol w:w="4121"/>
        <w:gridCol w:w="1533"/>
        <w:gridCol w:w="1140"/>
        <w:gridCol w:w="837"/>
        <w:gridCol w:w="2942"/>
      </w:tblGrid>
      <w:tr w:rsidR="00FF57DA" w:rsidTr="00FF57DA">
        <w:trPr>
          <w:trHeight w:val="299"/>
        </w:trPr>
        <w:tc>
          <w:tcPr>
            <w:tcW w:w="719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  <w:vMerge w:val="restart"/>
          </w:tcPr>
          <w:p w:rsidR="00FF57DA" w:rsidRDefault="00FF57DA" w:rsidP="00FF57DA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поновлення інформаційних стендів; створення відео- та інших презентаційних матеріалів про місто українською та іноземними</w:t>
            </w:r>
          </w:p>
          <w:p w:rsidR="00FF57DA" w:rsidRDefault="00FF57DA" w:rsidP="00FF57DA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мовами тощо)</w:t>
            </w:r>
          </w:p>
        </w:tc>
        <w:tc>
          <w:tcPr>
            <w:tcW w:w="4121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</w:tr>
      <w:tr w:rsidR="00FF57DA" w:rsidTr="00FF57DA">
        <w:trPr>
          <w:trHeight w:val="1185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91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897"/>
        </w:trPr>
        <w:tc>
          <w:tcPr>
            <w:tcW w:w="719" w:type="dxa"/>
            <w:vMerge w:val="restart"/>
          </w:tcPr>
          <w:p w:rsidR="00FF57DA" w:rsidRDefault="00DD2F66" w:rsidP="00FF57D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4335" w:type="dxa"/>
            <w:vMerge w:val="restart"/>
          </w:tcPr>
          <w:p w:rsidR="00FF57DA" w:rsidRDefault="00FF57DA" w:rsidP="00FF57DA">
            <w:pPr>
              <w:pStyle w:val="TableParagraph"/>
              <w:tabs>
                <w:tab w:val="left" w:pos="2104"/>
              </w:tabs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Проведення святкування Дня Європи та днів ЄС (організація та проведення </w:t>
            </w:r>
            <w:r>
              <w:rPr>
                <w:spacing w:val="-2"/>
                <w:sz w:val="26"/>
              </w:rPr>
              <w:t xml:space="preserve">культурно-масових </w:t>
            </w:r>
            <w:r>
              <w:rPr>
                <w:spacing w:val="-3"/>
                <w:sz w:val="26"/>
              </w:rPr>
              <w:t xml:space="preserve">заходів </w:t>
            </w:r>
            <w:r>
              <w:rPr>
                <w:sz w:val="26"/>
              </w:rPr>
              <w:t>в м. Чорткові)</w:t>
            </w:r>
          </w:p>
        </w:tc>
        <w:tc>
          <w:tcPr>
            <w:tcW w:w="4121" w:type="dxa"/>
            <w:vMerge w:val="restart"/>
          </w:tcPr>
          <w:p w:rsidR="00FF57DA" w:rsidRDefault="00FF57DA" w:rsidP="00FF57DA">
            <w:pPr>
              <w:pStyle w:val="TableParagraph"/>
              <w:tabs>
                <w:tab w:val="left" w:pos="2777"/>
              </w:tabs>
              <w:ind w:left="105" w:right="102"/>
              <w:jc w:val="both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vMerge w:val="restart"/>
          </w:tcPr>
          <w:p w:rsidR="00FF57DA" w:rsidRDefault="00FF57DA" w:rsidP="00FF57DA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2020-2021</w:t>
            </w:r>
          </w:p>
          <w:p w:rsidR="00FF57DA" w:rsidRDefault="00FF57DA" w:rsidP="00FF57DA">
            <w:pPr>
              <w:pStyle w:val="TableParagraph"/>
              <w:spacing w:before="1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FF57DA">
            <w:pPr>
              <w:pStyle w:val="TableParagraph"/>
              <w:spacing w:before="1"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  <w:p w:rsidR="00FF57DA" w:rsidRDefault="00FF57DA" w:rsidP="00FF57DA">
            <w:pPr>
              <w:pStyle w:val="TableParagraph"/>
              <w:spacing w:line="287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2942" w:type="dxa"/>
            <w:vMerge w:val="restart"/>
          </w:tcPr>
          <w:p w:rsidR="00FF57DA" w:rsidRDefault="00FF57DA" w:rsidP="00FF57DA">
            <w:pPr>
              <w:pStyle w:val="TableParagraph"/>
              <w:ind w:left="110" w:right="178"/>
              <w:rPr>
                <w:sz w:val="26"/>
              </w:rPr>
            </w:pPr>
            <w:r>
              <w:rPr>
                <w:sz w:val="26"/>
              </w:rPr>
              <w:t>Поліпшення обізнаності населення міста щодо ЄС</w:t>
            </w: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7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300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897"/>
        </w:trPr>
        <w:tc>
          <w:tcPr>
            <w:tcW w:w="719" w:type="dxa"/>
            <w:vMerge w:val="restart"/>
          </w:tcPr>
          <w:p w:rsidR="00FF57DA" w:rsidRDefault="00DD2F66" w:rsidP="00FF57D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4335" w:type="dxa"/>
            <w:vMerge w:val="restart"/>
          </w:tcPr>
          <w:p w:rsidR="00FF57DA" w:rsidRDefault="00FF57DA" w:rsidP="00FF57DA">
            <w:pPr>
              <w:pStyle w:val="TableParagraph"/>
              <w:tabs>
                <w:tab w:val="left" w:pos="2113"/>
                <w:tab w:val="left" w:pos="4150"/>
              </w:tabs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Участь та проведення </w:t>
            </w:r>
            <w:r>
              <w:rPr>
                <w:spacing w:val="-3"/>
                <w:sz w:val="26"/>
              </w:rPr>
              <w:t xml:space="preserve">заходів </w:t>
            </w:r>
            <w:r>
              <w:rPr>
                <w:sz w:val="26"/>
              </w:rPr>
              <w:t>щодо підготовки проектів міжнародної технічної</w:t>
            </w:r>
            <w:r>
              <w:rPr>
                <w:sz w:val="26"/>
              </w:rPr>
              <w:tab/>
              <w:t>допомоги</w:t>
            </w:r>
            <w:r>
              <w:rPr>
                <w:sz w:val="26"/>
              </w:rPr>
              <w:tab/>
            </w:r>
            <w:r>
              <w:rPr>
                <w:spacing w:val="-14"/>
                <w:sz w:val="26"/>
              </w:rPr>
              <w:t xml:space="preserve">і </w:t>
            </w:r>
            <w:r>
              <w:rPr>
                <w:sz w:val="26"/>
              </w:rPr>
              <w:t>транскордонного співробітництва в рамках Європейського інструменту сусідства та партнерства, Східного партнерства, SIDA та інших міжнароднихдонорів</w:t>
            </w:r>
          </w:p>
        </w:tc>
        <w:tc>
          <w:tcPr>
            <w:tcW w:w="4121" w:type="dxa"/>
            <w:vMerge w:val="restart"/>
          </w:tcPr>
          <w:p w:rsidR="00FF57DA" w:rsidRDefault="00FF57DA" w:rsidP="00FF57DA">
            <w:pPr>
              <w:pStyle w:val="TableParagraph"/>
              <w:tabs>
                <w:tab w:val="left" w:pos="2455"/>
                <w:tab w:val="left" w:pos="2658"/>
              </w:tabs>
              <w:ind w:left="105" w:right="100"/>
              <w:jc w:val="both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  <w:p w:rsidR="00FF57DA" w:rsidRDefault="00FF57DA" w:rsidP="00FF57DA">
            <w:pPr>
              <w:pStyle w:val="TableParagraph"/>
              <w:spacing w:line="298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vMerge w:val="restart"/>
          </w:tcPr>
          <w:p w:rsidR="00FF57DA" w:rsidRDefault="00FF57DA" w:rsidP="00FF57DA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FF57DA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FF57DA">
            <w:pPr>
              <w:pStyle w:val="TableParagraph"/>
              <w:spacing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  <w:p w:rsidR="00FF57DA" w:rsidRDefault="00FF57DA" w:rsidP="00FF57DA">
            <w:pPr>
              <w:pStyle w:val="TableParagraph"/>
              <w:spacing w:before="1" w:line="287" w:lineRule="exact"/>
              <w:ind w:left="17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т.ч.: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450</w:t>
            </w:r>
          </w:p>
        </w:tc>
        <w:tc>
          <w:tcPr>
            <w:tcW w:w="2942" w:type="dxa"/>
            <w:vMerge w:val="restart"/>
          </w:tcPr>
          <w:p w:rsidR="00FF57DA" w:rsidRDefault="00FF57DA" w:rsidP="00FF57DA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Залучення в місто міжнародної технічної допомоги</w:t>
            </w:r>
          </w:p>
        </w:tc>
      </w:tr>
      <w:tr w:rsidR="00FF57DA" w:rsidTr="00FF57DA">
        <w:trPr>
          <w:trHeight w:val="297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300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7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77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</w:tbl>
    <w:p w:rsidR="00C5359A" w:rsidRDefault="00C5359A">
      <w:pPr>
        <w:pStyle w:val="a3"/>
        <w:jc w:val="left"/>
        <w:rPr>
          <w:sz w:val="20"/>
        </w:rPr>
      </w:pPr>
    </w:p>
    <w:tbl>
      <w:tblPr>
        <w:tblStyle w:val="TableNormal"/>
        <w:tblpPr w:leftFromText="180" w:rightFromText="180" w:vertAnchor="text" w:horzAnchor="margin" w:tblpX="145" w:tblpY="475"/>
        <w:tblW w:w="15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4"/>
        <w:gridCol w:w="1534"/>
        <w:gridCol w:w="1141"/>
        <w:gridCol w:w="838"/>
        <w:gridCol w:w="2940"/>
      </w:tblGrid>
      <w:tr w:rsidR="00FF57DA" w:rsidTr="00FF57DA">
        <w:trPr>
          <w:trHeight w:val="897"/>
        </w:trPr>
        <w:tc>
          <w:tcPr>
            <w:tcW w:w="9174" w:type="dxa"/>
            <w:vMerge w:val="restart"/>
          </w:tcPr>
          <w:p w:rsidR="00FF57DA" w:rsidRDefault="00FF57DA" w:rsidP="00FF57DA">
            <w:pPr>
              <w:pStyle w:val="TableParagraph"/>
              <w:spacing w:line="291" w:lineRule="exact"/>
              <w:ind w:left="561"/>
              <w:rPr>
                <w:sz w:val="26"/>
              </w:rPr>
            </w:pPr>
            <w:r>
              <w:rPr>
                <w:sz w:val="26"/>
              </w:rPr>
              <w:t>Потреба в коштах міського бюджету, всього</w:t>
            </w:r>
          </w:p>
        </w:tc>
        <w:tc>
          <w:tcPr>
            <w:tcW w:w="1534" w:type="dxa"/>
            <w:vMerge w:val="restart"/>
          </w:tcPr>
          <w:p w:rsidR="00FF57DA" w:rsidRDefault="00FF57DA" w:rsidP="00FF57DA">
            <w:pPr>
              <w:pStyle w:val="TableParagraph"/>
              <w:spacing w:line="291" w:lineRule="exact"/>
              <w:ind w:left="179" w:right="178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FF57DA">
            <w:pPr>
              <w:pStyle w:val="TableParagraph"/>
              <w:spacing w:before="1"/>
              <w:ind w:left="178" w:right="178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FF57DA">
            <w:pPr>
              <w:pStyle w:val="TableParagraph"/>
              <w:spacing w:before="1" w:line="298" w:lineRule="exact"/>
              <w:ind w:left="219"/>
              <w:rPr>
                <w:sz w:val="26"/>
              </w:rPr>
            </w:pPr>
            <w:r>
              <w:rPr>
                <w:sz w:val="26"/>
              </w:rPr>
              <w:t>2021</w:t>
            </w:r>
          </w:p>
          <w:p w:rsidR="00FF57DA" w:rsidRDefault="00FF57DA" w:rsidP="00FF57DA">
            <w:pPr>
              <w:pStyle w:val="TableParagraph"/>
              <w:spacing w:line="287" w:lineRule="exact"/>
              <w:ind w:left="17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т.ч.:</w:t>
            </w:r>
          </w:p>
        </w:tc>
        <w:tc>
          <w:tcPr>
            <w:tcW w:w="838" w:type="dxa"/>
          </w:tcPr>
          <w:p w:rsidR="00FF57DA" w:rsidRDefault="00EF0FF5" w:rsidP="00FF57DA">
            <w:pPr>
              <w:pStyle w:val="TableParagraph"/>
              <w:spacing w:line="291" w:lineRule="exact"/>
              <w:ind w:left="136" w:right="132"/>
              <w:jc w:val="center"/>
              <w:rPr>
                <w:sz w:val="26"/>
              </w:rPr>
            </w:pPr>
            <w:r>
              <w:rPr>
                <w:sz w:val="26"/>
              </w:rPr>
              <w:t>260</w:t>
            </w:r>
            <w:r w:rsidR="00FF57DA">
              <w:rPr>
                <w:sz w:val="26"/>
              </w:rPr>
              <w:t>0</w:t>
            </w:r>
          </w:p>
        </w:tc>
        <w:tc>
          <w:tcPr>
            <w:tcW w:w="2940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</w:tr>
      <w:tr w:rsidR="00FF57DA" w:rsidTr="00FF57DA">
        <w:trPr>
          <w:trHeight w:val="300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838" w:type="dxa"/>
          </w:tcPr>
          <w:p w:rsidR="00FF57DA" w:rsidRDefault="00FF57DA" w:rsidP="00EF0FF5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EF0FF5">
              <w:rPr>
                <w:sz w:val="26"/>
              </w:rPr>
              <w:t>50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7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77" w:lineRule="exact"/>
              <w:ind w:left="219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838" w:type="dxa"/>
          </w:tcPr>
          <w:p w:rsidR="00FF57DA" w:rsidRDefault="00EF0FF5" w:rsidP="00FF57DA">
            <w:pPr>
              <w:pStyle w:val="TableParagraph"/>
              <w:spacing w:line="277" w:lineRule="exact"/>
              <w:ind w:left="136" w:right="132"/>
              <w:jc w:val="center"/>
              <w:rPr>
                <w:sz w:val="26"/>
              </w:rPr>
            </w:pPr>
            <w:r>
              <w:rPr>
                <w:sz w:val="26"/>
              </w:rPr>
              <w:t>875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838" w:type="dxa"/>
          </w:tcPr>
          <w:p w:rsidR="00FF57DA" w:rsidRDefault="00EF0FF5" w:rsidP="00FF57DA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  <w:r>
              <w:rPr>
                <w:sz w:val="26"/>
              </w:rPr>
              <w:t>875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</w:p>
        </w:tc>
        <w:tc>
          <w:tcPr>
            <w:tcW w:w="838" w:type="dxa"/>
          </w:tcPr>
          <w:p w:rsidR="00FF57DA" w:rsidRDefault="00FF57DA" w:rsidP="00FF57DA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</w:p>
        </w:tc>
        <w:tc>
          <w:tcPr>
            <w:tcW w:w="838" w:type="dxa"/>
          </w:tcPr>
          <w:p w:rsidR="00FF57DA" w:rsidRDefault="00FF57DA" w:rsidP="00FF57DA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</w:tbl>
    <w:p w:rsidR="00C5359A" w:rsidRDefault="00C5359A">
      <w:pPr>
        <w:rPr>
          <w:sz w:val="2"/>
          <w:szCs w:val="2"/>
        </w:rPr>
        <w:sectPr w:rsidR="00C5359A" w:rsidSect="00FF57DA">
          <w:pgSz w:w="16840" w:h="11910" w:orient="landscape"/>
          <w:pgMar w:top="284" w:right="620" w:bottom="142" w:left="620" w:header="708" w:footer="708" w:gutter="0"/>
          <w:cols w:space="720"/>
        </w:sectPr>
      </w:pPr>
    </w:p>
    <w:p w:rsidR="003A592C" w:rsidRDefault="003A592C" w:rsidP="00085C58">
      <w:pPr>
        <w:pStyle w:val="a4"/>
        <w:tabs>
          <w:tab w:val="left" w:pos="1294"/>
        </w:tabs>
        <w:ind w:firstLine="0"/>
        <w:jc w:val="center"/>
        <w:rPr>
          <w:b/>
          <w:sz w:val="28"/>
        </w:rPr>
      </w:pPr>
    </w:p>
    <w:p w:rsidR="003A592C" w:rsidRDefault="003A592C" w:rsidP="00085C58">
      <w:pPr>
        <w:pStyle w:val="a4"/>
        <w:tabs>
          <w:tab w:val="left" w:pos="1294"/>
        </w:tabs>
        <w:ind w:firstLine="0"/>
        <w:jc w:val="center"/>
        <w:rPr>
          <w:b/>
          <w:sz w:val="28"/>
        </w:rPr>
      </w:pPr>
    </w:p>
    <w:p w:rsidR="00085C58" w:rsidRDefault="00085C58" w:rsidP="00085C58">
      <w:pPr>
        <w:pStyle w:val="a4"/>
        <w:tabs>
          <w:tab w:val="left" w:pos="1294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6. Очікувані </w:t>
      </w:r>
      <w:r>
        <w:rPr>
          <w:b/>
          <w:spacing w:val="-4"/>
          <w:sz w:val="28"/>
        </w:rPr>
        <w:t xml:space="preserve">результати </w:t>
      </w:r>
      <w:r>
        <w:rPr>
          <w:b/>
          <w:sz w:val="28"/>
        </w:rPr>
        <w:t>виконання</w:t>
      </w:r>
      <w:r w:rsidR="005C1C43">
        <w:rPr>
          <w:b/>
          <w:sz w:val="28"/>
        </w:rPr>
        <w:t xml:space="preserve"> </w:t>
      </w:r>
      <w:r>
        <w:rPr>
          <w:b/>
          <w:sz w:val="28"/>
        </w:rPr>
        <w:t>програми</w:t>
      </w:r>
    </w:p>
    <w:p w:rsidR="00085C58" w:rsidRDefault="00085C58" w:rsidP="00085C58">
      <w:pPr>
        <w:pStyle w:val="a3"/>
        <w:spacing w:before="6"/>
        <w:jc w:val="left"/>
        <w:rPr>
          <w:b/>
          <w:sz w:val="27"/>
        </w:rPr>
      </w:pPr>
    </w:p>
    <w:p w:rsidR="000656A9" w:rsidRPr="00085C58" w:rsidRDefault="00085C58" w:rsidP="00085C58">
      <w:pPr>
        <w:pStyle w:val="a4"/>
        <w:tabs>
          <w:tab w:val="left" w:pos="1158"/>
        </w:tabs>
        <w:ind w:left="284" w:right="10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085C58">
        <w:rPr>
          <w:sz w:val="28"/>
          <w:szCs w:val="28"/>
        </w:rPr>
        <w:t xml:space="preserve">Виконання програми дасть змогу активізувати реалізацію положень міжрегіональних угод, укладених </w:t>
      </w:r>
      <w:proofErr w:type="spellStart"/>
      <w:r w:rsidRPr="00085C58">
        <w:rPr>
          <w:sz w:val="28"/>
          <w:szCs w:val="28"/>
        </w:rPr>
        <w:t>Чортківською</w:t>
      </w:r>
      <w:proofErr w:type="spellEnd"/>
      <w:r w:rsidRPr="00085C58">
        <w:rPr>
          <w:sz w:val="28"/>
          <w:szCs w:val="28"/>
        </w:rPr>
        <w:t xml:space="preserve"> міською радою, забезпечити їх економічне наповнення та оновлення змісту; розширити географію міжрегіональних зв’язків міста Чорткова; розробити якісні інформаційні матеріали про Чортків з метою підвищення позитивного іміджу міста; створити необхідні умови для залучення додаткових донорських коштів у розвиток регіону</w:t>
      </w:r>
    </w:p>
    <w:p w:rsidR="00C5359A" w:rsidRDefault="00C5359A">
      <w:pPr>
        <w:pStyle w:val="a3"/>
        <w:spacing w:before="3"/>
        <w:jc w:val="left"/>
      </w:pPr>
    </w:p>
    <w:p w:rsidR="00C5359A" w:rsidRPr="008B5B62" w:rsidRDefault="00085C58" w:rsidP="008B5B62">
      <w:pPr>
        <w:pStyle w:val="11"/>
        <w:ind w:left="1883" w:right="1685"/>
        <w:jc w:val="center"/>
      </w:pPr>
      <w:r>
        <w:t xml:space="preserve">7. </w:t>
      </w:r>
      <w:r w:rsidR="00916599">
        <w:t>Очікувана ефективність виконання програми</w:t>
      </w:r>
    </w:p>
    <w:p w:rsidR="00C5359A" w:rsidRDefault="00916599">
      <w:pPr>
        <w:pStyle w:val="a3"/>
        <w:ind w:left="305" w:right="102" w:firstLine="851"/>
      </w:pPr>
      <w:r>
        <w:rPr>
          <w:spacing w:val="-3"/>
        </w:rPr>
        <w:t xml:space="preserve">Виконання </w:t>
      </w:r>
      <w:r>
        <w:t xml:space="preserve">програми дасть змогу сформувати і підтримувати позитивний імідж </w:t>
      </w:r>
      <w:r w:rsidR="000F35C3">
        <w:t>Чорткова</w:t>
      </w:r>
      <w:r>
        <w:t xml:space="preserve"> як прогресивного </w:t>
      </w:r>
      <w:r>
        <w:rPr>
          <w:spacing w:val="-3"/>
        </w:rPr>
        <w:t xml:space="preserve">європейського </w:t>
      </w:r>
      <w:r w:rsidR="000F35C3">
        <w:t>міста</w:t>
      </w:r>
      <w:r>
        <w:t xml:space="preserve">; </w:t>
      </w:r>
      <w:r>
        <w:rPr>
          <w:spacing w:val="-4"/>
        </w:rPr>
        <w:t xml:space="preserve">започаткувати </w:t>
      </w:r>
      <w:r>
        <w:t xml:space="preserve">нові і розвивати </w:t>
      </w:r>
      <w:r>
        <w:rPr>
          <w:spacing w:val="-3"/>
        </w:rPr>
        <w:t xml:space="preserve">існуючі </w:t>
      </w:r>
      <w:r>
        <w:t xml:space="preserve">взаємовигідні  </w:t>
      </w:r>
      <w:r>
        <w:rPr>
          <w:spacing w:val="-3"/>
        </w:rPr>
        <w:t xml:space="preserve">економічні </w:t>
      </w:r>
      <w:r>
        <w:t xml:space="preserve">та </w:t>
      </w:r>
      <w:r>
        <w:rPr>
          <w:spacing w:val="-4"/>
        </w:rPr>
        <w:t xml:space="preserve">культурні </w:t>
      </w:r>
      <w:r>
        <w:t xml:space="preserve">зв’язки </w:t>
      </w:r>
      <w:r w:rsidR="000F35C3">
        <w:t>міста</w:t>
      </w:r>
      <w:r>
        <w:t xml:space="preserve"> з </w:t>
      </w:r>
      <w:r w:rsidR="000F35C3">
        <w:t>громадами</w:t>
      </w:r>
      <w:r>
        <w:t xml:space="preserve"> та міжнародними організаціями країн світу; розробляти та </w:t>
      </w:r>
      <w:r>
        <w:rPr>
          <w:spacing w:val="-3"/>
        </w:rPr>
        <w:t xml:space="preserve">впроваджувати </w:t>
      </w:r>
      <w:r>
        <w:t>важливі громадські ініціативи.</w:t>
      </w:r>
    </w:p>
    <w:p w:rsidR="00085C58" w:rsidRDefault="00085C58" w:rsidP="00085C58">
      <w:pPr>
        <w:pStyle w:val="a3"/>
        <w:ind w:left="305" w:right="222" w:firstLine="707"/>
      </w:pPr>
    </w:p>
    <w:p w:rsidR="00085C58" w:rsidRDefault="00085C58">
      <w:pPr>
        <w:pStyle w:val="a3"/>
        <w:ind w:left="305" w:right="102" w:firstLine="851"/>
      </w:pPr>
    </w:p>
    <w:p w:rsidR="001379E4" w:rsidRDefault="001379E4">
      <w:pPr>
        <w:pStyle w:val="a3"/>
        <w:ind w:left="305" w:right="102" w:firstLine="851"/>
      </w:pPr>
    </w:p>
    <w:p w:rsidR="001379E4" w:rsidRDefault="001379E4">
      <w:pPr>
        <w:pStyle w:val="a3"/>
        <w:ind w:left="305" w:right="102" w:firstLine="851"/>
      </w:pPr>
    </w:p>
    <w:p w:rsidR="001379E4" w:rsidRPr="001379E4" w:rsidRDefault="001379E4" w:rsidP="001379E4">
      <w:pPr>
        <w:pStyle w:val="a3"/>
        <w:ind w:left="305" w:right="102" w:hanging="21"/>
        <w:rPr>
          <w:b/>
        </w:rPr>
      </w:pPr>
      <w:r w:rsidRPr="001379E4">
        <w:rPr>
          <w:b/>
        </w:rPr>
        <w:t xml:space="preserve">Секретар міської ради                        </w:t>
      </w:r>
      <w:r>
        <w:rPr>
          <w:b/>
        </w:rPr>
        <w:t xml:space="preserve">                             </w:t>
      </w:r>
      <w:r w:rsidRPr="001379E4">
        <w:rPr>
          <w:b/>
        </w:rPr>
        <w:t>Ярослав ДЗИНДРА</w:t>
      </w:r>
    </w:p>
    <w:sectPr w:rsidR="001379E4" w:rsidRPr="001379E4" w:rsidSect="00FF57DA">
      <w:pgSz w:w="11910" w:h="16840"/>
      <w:pgMar w:top="760" w:right="740" w:bottom="280" w:left="16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C73"/>
    <w:multiLevelType w:val="hybridMultilevel"/>
    <w:tmpl w:val="919A38A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90139"/>
    <w:multiLevelType w:val="hybridMultilevel"/>
    <w:tmpl w:val="0F1E56D6"/>
    <w:lvl w:ilvl="0" w:tplc="BA76F42C">
      <w:numFmt w:val="bullet"/>
      <w:lvlText w:val="-"/>
      <w:lvlJc w:val="left"/>
      <w:pPr>
        <w:ind w:left="305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112D6E8">
      <w:numFmt w:val="bullet"/>
      <w:lvlText w:val="•"/>
      <w:lvlJc w:val="left"/>
      <w:pPr>
        <w:ind w:left="1218" w:hanging="192"/>
      </w:pPr>
      <w:rPr>
        <w:rFonts w:hint="default"/>
        <w:lang w:val="uk-UA" w:eastAsia="uk-UA" w:bidi="uk-UA"/>
      </w:rPr>
    </w:lvl>
    <w:lvl w:ilvl="2" w:tplc="162AC178">
      <w:numFmt w:val="bullet"/>
      <w:lvlText w:val="•"/>
      <w:lvlJc w:val="left"/>
      <w:pPr>
        <w:ind w:left="2137" w:hanging="192"/>
      </w:pPr>
      <w:rPr>
        <w:rFonts w:hint="default"/>
        <w:lang w:val="uk-UA" w:eastAsia="uk-UA" w:bidi="uk-UA"/>
      </w:rPr>
    </w:lvl>
    <w:lvl w:ilvl="3" w:tplc="8A649948">
      <w:numFmt w:val="bullet"/>
      <w:lvlText w:val="•"/>
      <w:lvlJc w:val="left"/>
      <w:pPr>
        <w:ind w:left="3055" w:hanging="192"/>
      </w:pPr>
      <w:rPr>
        <w:rFonts w:hint="default"/>
        <w:lang w:val="uk-UA" w:eastAsia="uk-UA" w:bidi="uk-UA"/>
      </w:rPr>
    </w:lvl>
    <w:lvl w:ilvl="4" w:tplc="FD7C3FE2">
      <w:numFmt w:val="bullet"/>
      <w:lvlText w:val="•"/>
      <w:lvlJc w:val="left"/>
      <w:pPr>
        <w:ind w:left="3974" w:hanging="192"/>
      </w:pPr>
      <w:rPr>
        <w:rFonts w:hint="default"/>
        <w:lang w:val="uk-UA" w:eastAsia="uk-UA" w:bidi="uk-UA"/>
      </w:rPr>
    </w:lvl>
    <w:lvl w:ilvl="5" w:tplc="115C491A">
      <w:numFmt w:val="bullet"/>
      <w:lvlText w:val="•"/>
      <w:lvlJc w:val="left"/>
      <w:pPr>
        <w:ind w:left="4893" w:hanging="192"/>
      </w:pPr>
      <w:rPr>
        <w:rFonts w:hint="default"/>
        <w:lang w:val="uk-UA" w:eastAsia="uk-UA" w:bidi="uk-UA"/>
      </w:rPr>
    </w:lvl>
    <w:lvl w:ilvl="6" w:tplc="BA72277E">
      <w:numFmt w:val="bullet"/>
      <w:lvlText w:val="•"/>
      <w:lvlJc w:val="left"/>
      <w:pPr>
        <w:ind w:left="5811" w:hanging="192"/>
      </w:pPr>
      <w:rPr>
        <w:rFonts w:hint="default"/>
        <w:lang w:val="uk-UA" w:eastAsia="uk-UA" w:bidi="uk-UA"/>
      </w:rPr>
    </w:lvl>
    <w:lvl w:ilvl="7" w:tplc="917233A4">
      <w:numFmt w:val="bullet"/>
      <w:lvlText w:val="•"/>
      <w:lvlJc w:val="left"/>
      <w:pPr>
        <w:ind w:left="6730" w:hanging="192"/>
      </w:pPr>
      <w:rPr>
        <w:rFonts w:hint="default"/>
        <w:lang w:val="uk-UA" w:eastAsia="uk-UA" w:bidi="uk-UA"/>
      </w:rPr>
    </w:lvl>
    <w:lvl w:ilvl="8" w:tplc="730AAD3E">
      <w:numFmt w:val="bullet"/>
      <w:lvlText w:val="•"/>
      <w:lvlJc w:val="left"/>
      <w:pPr>
        <w:ind w:left="7649" w:hanging="192"/>
      </w:pPr>
      <w:rPr>
        <w:rFonts w:hint="default"/>
        <w:lang w:val="uk-UA" w:eastAsia="uk-UA" w:bidi="uk-UA"/>
      </w:rPr>
    </w:lvl>
  </w:abstractNum>
  <w:abstractNum w:abstractNumId="2">
    <w:nsid w:val="430B2C82"/>
    <w:multiLevelType w:val="hybridMultilevel"/>
    <w:tmpl w:val="5364BCD4"/>
    <w:lvl w:ilvl="0" w:tplc="A0183D4A">
      <w:start w:val="1"/>
      <w:numFmt w:val="decimal"/>
      <w:lvlText w:val="%1."/>
      <w:lvlJc w:val="left"/>
      <w:pPr>
        <w:ind w:left="542" w:hanging="401"/>
      </w:pPr>
      <w:rPr>
        <w:rFonts w:hint="default"/>
        <w:w w:val="100"/>
        <w:lang w:val="uk-UA" w:eastAsia="uk-UA" w:bidi="uk-UA"/>
      </w:rPr>
    </w:lvl>
    <w:lvl w:ilvl="1" w:tplc="91C0FC90">
      <w:numFmt w:val="bullet"/>
      <w:lvlText w:val="•"/>
      <w:lvlJc w:val="left"/>
      <w:pPr>
        <w:ind w:left="1467" w:hanging="401"/>
      </w:pPr>
      <w:rPr>
        <w:rFonts w:hint="default"/>
        <w:lang w:val="uk-UA" w:eastAsia="uk-UA" w:bidi="uk-UA"/>
      </w:rPr>
    </w:lvl>
    <w:lvl w:ilvl="2" w:tplc="AFF60ADC">
      <w:numFmt w:val="bullet"/>
      <w:lvlText w:val="•"/>
      <w:lvlJc w:val="left"/>
      <w:pPr>
        <w:ind w:left="2398" w:hanging="401"/>
      </w:pPr>
      <w:rPr>
        <w:rFonts w:hint="default"/>
        <w:lang w:val="uk-UA" w:eastAsia="uk-UA" w:bidi="uk-UA"/>
      </w:rPr>
    </w:lvl>
    <w:lvl w:ilvl="3" w:tplc="EC7E41C6">
      <w:numFmt w:val="bullet"/>
      <w:lvlText w:val="•"/>
      <w:lvlJc w:val="left"/>
      <w:pPr>
        <w:ind w:left="3328" w:hanging="401"/>
      </w:pPr>
      <w:rPr>
        <w:rFonts w:hint="default"/>
        <w:lang w:val="uk-UA" w:eastAsia="uk-UA" w:bidi="uk-UA"/>
      </w:rPr>
    </w:lvl>
    <w:lvl w:ilvl="4" w:tplc="B7B2AB6C">
      <w:numFmt w:val="bullet"/>
      <w:lvlText w:val="•"/>
      <w:lvlJc w:val="left"/>
      <w:pPr>
        <w:ind w:left="4259" w:hanging="401"/>
      </w:pPr>
      <w:rPr>
        <w:rFonts w:hint="default"/>
        <w:lang w:val="uk-UA" w:eastAsia="uk-UA" w:bidi="uk-UA"/>
      </w:rPr>
    </w:lvl>
    <w:lvl w:ilvl="5" w:tplc="CEE47D4A">
      <w:numFmt w:val="bullet"/>
      <w:lvlText w:val="•"/>
      <w:lvlJc w:val="left"/>
      <w:pPr>
        <w:ind w:left="5190" w:hanging="401"/>
      </w:pPr>
      <w:rPr>
        <w:rFonts w:hint="default"/>
        <w:lang w:val="uk-UA" w:eastAsia="uk-UA" w:bidi="uk-UA"/>
      </w:rPr>
    </w:lvl>
    <w:lvl w:ilvl="6" w:tplc="1E10D4F8">
      <w:numFmt w:val="bullet"/>
      <w:lvlText w:val="•"/>
      <w:lvlJc w:val="left"/>
      <w:pPr>
        <w:ind w:left="6120" w:hanging="401"/>
      </w:pPr>
      <w:rPr>
        <w:rFonts w:hint="default"/>
        <w:lang w:val="uk-UA" w:eastAsia="uk-UA" w:bidi="uk-UA"/>
      </w:rPr>
    </w:lvl>
    <w:lvl w:ilvl="7" w:tplc="C6C293BC">
      <w:numFmt w:val="bullet"/>
      <w:lvlText w:val="•"/>
      <w:lvlJc w:val="left"/>
      <w:pPr>
        <w:ind w:left="7051" w:hanging="401"/>
      </w:pPr>
      <w:rPr>
        <w:rFonts w:hint="default"/>
        <w:lang w:val="uk-UA" w:eastAsia="uk-UA" w:bidi="uk-UA"/>
      </w:rPr>
    </w:lvl>
    <w:lvl w:ilvl="8" w:tplc="31C01EF2">
      <w:numFmt w:val="bullet"/>
      <w:lvlText w:val="•"/>
      <w:lvlJc w:val="left"/>
      <w:pPr>
        <w:ind w:left="7982" w:hanging="401"/>
      </w:pPr>
      <w:rPr>
        <w:rFonts w:hint="default"/>
        <w:lang w:val="uk-UA" w:eastAsia="uk-UA" w:bidi="uk-UA"/>
      </w:rPr>
    </w:lvl>
  </w:abstractNum>
  <w:abstractNum w:abstractNumId="3">
    <w:nsid w:val="4D311EB8"/>
    <w:multiLevelType w:val="hybridMultilevel"/>
    <w:tmpl w:val="51EAD132"/>
    <w:lvl w:ilvl="0" w:tplc="F8DA5084">
      <w:numFmt w:val="bullet"/>
      <w:lvlText w:val="-"/>
      <w:lvlJc w:val="left"/>
      <w:pPr>
        <w:ind w:left="305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C188552">
      <w:numFmt w:val="bullet"/>
      <w:lvlText w:val="•"/>
      <w:lvlJc w:val="left"/>
      <w:pPr>
        <w:ind w:left="1218" w:hanging="296"/>
      </w:pPr>
      <w:rPr>
        <w:rFonts w:hint="default"/>
        <w:lang w:val="uk-UA" w:eastAsia="uk-UA" w:bidi="uk-UA"/>
      </w:rPr>
    </w:lvl>
    <w:lvl w:ilvl="2" w:tplc="1B48F38A">
      <w:numFmt w:val="bullet"/>
      <w:lvlText w:val="•"/>
      <w:lvlJc w:val="left"/>
      <w:pPr>
        <w:ind w:left="2137" w:hanging="296"/>
      </w:pPr>
      <w:rPr>
        <w:rFonts w:hint="default"/>
        <w:lang w:val="uk-UA" w:eastAsia="uk-UA" w:bidi="uk-UA"/>
      </w:rPr>
    </w:lvl>
    <w:lvl w:ilvl="3" w:tplc="A77476BC">
      <w:numFmt w:val="bullet"/>
      <w:lvlText w:val="•"/>
      <w:lvlJc w:val="left"/>
      <w:pPr>
        <w:ind w:left="3055" w:hanging="296"/>
      </w:pPr>
      <w:rPr>
        <w:rFonts w:hint="default"/>
        <w:lang w:val="uk-UA" w:eastAsia="uk-UA" w:bidi="uk-UA"/>
      </w:rPr>
    </w:lvl>
    <w:lvl w:ilvl="4" w:tplc="70ACD24E">
      <w:numFmt w:val="bullet"/>
      <w:lvlText w:val="•"/>
      <w:lvlJc w:val="left"/>
      <w:pPr>
        <w:ind w:left="3974" w:hanging="296"/>
      </w:pPr>
      <w:rPr>
        <w:rFonts w:hint="default"/>
        <w:lang w:val="uk-UA" w:eastAsia="uk-UA" w:bidi="uk-UA"/>
      </w:rPr>
    </w:lvl>
    <w:lvl w:ilvl="5" w:tplc="A0C4ED58">
      <w:numFmt w:val="bullet"/>
      <w:lvlText w:val="•"/>
      <w:lvlJc w:val="left"/>
      <w:pPr>
        <w:ind w:left="4893" w:hanging="296"/>
      </w:pPr>
      <w:rPr>
        <w:rFonts w:hint="default"/>
        <w:lang w:val="uk-UA" w:eastAsia="uk-UA" w:bidi="uk-UA"/>
      </w:rPr>
    </w:lvl>
    <w:lvl w:ilvl="6" w:tplc="E7E6F3F6">
      <w:numFmt w:val="bullet"/>
      <w:lvlText w:val="•"/>
      <w:lvlJc w:val="left"/>
      <w:pPr>
        <w:ind w:left="5811" w:hanging="296"/>
      </w:pPr>
      <w:rPr>
        <w:rFonts w:hint="default"/>
        <w:lang w:val="uk-UA" w:eastAsia="uk-UA" w:bidi="uk-UA"/>
      </w:rPr>
    </w:lvl>
    <w:lvl w:ilvl="7" w:tplc="BC9A1854">
      <w:numFmt w:val="bullet"/>
      <w:lvlText w:val="•"/>
      <w:lvlJc w:val="left"/>
      <w:pPr>
        <w:ind w:left="6730" w:hanging="296"/>
      </w:pPr>
      <w:rPr>
        <w:rFonts w:hint="default"/>
        <w:lang w:val="uk-UA" w:eastAsia="uk-UA" w:bidi="uk-UA"/>
      </w:rPr>
    </w:lvl>
    <w:lvl w:ilvl="8" w:tplc="CDE43B18">
      <w:numFmt w:val="bullet"/>
      <w:lvlText w:val="•"/>
      <w:lvlJc w:val="left"/>
      <w:pPr>
        <w:ind w:left="7649" w:hanging="296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5359A"/>
    <w:rsid w:val="00013E2F"/>
    <w:rsid w:val="000155E1"/>
    <w:rsid w:val="000510D5"/>
    <w:rsid w:val="00053205"/>
    <w:rsid w:val="0006156D"/>
    <w:rsid w:val="000656A9"/>
    <w:rsid w:val="00085C58"/>
    <w:rsid w:val="000B422F"/>
    <w:rsid w:val="000C16BE"/>
    <w:rsid w:val="000E3204"/>
    <w:rsid w:val="000F35C3"/>
    <w:rsid w:val="001379E4"/>
    <w:rsid w:val="0018747C"/>
    <w:rsid w:val="001936A8"/>
    <w:rsid w:val="001C2B43"/>
    <w:rsid w:val="002413D1"/>
    <w:rsid w:val="00286EE0"/>
    <w:rsid w:val="002A7DF4"/>
    <w:rsid w:val="0033365C"/>
    <w:rsid w:val="00336BBB"/>
    <w:rsid w:val="003A592C"/>
    <w:rsid w:val="00435EA6"/>
    <w:rsid w:val="00505143"/>
    <w:rsid w:val="0056357E"/>
    <w:rsid w:val="0058120A"/>
    <w:rsid w:val="005C1C43"/>
    <w:rsid w:val="0060385F"/>
    <w:rsid w:val="00613E0F"/>
    <w:rsid w:val="006955BE"/>
    <w:rsid w:val="006D3A19"/>
    <w:rsid w:val="006F12E3"/>
    <w:rsid w:val="00725126"/>
    <w:rsid w:val="007263C2"/>
    <w:rsid w:val="00753D1A"/>
    <w:rsid w:val="00757BAF"/>
    <w:rsid w:val="00760E70"/>
    <w:rsid w:val="00796B64"/>
    <w:rsid w:val="0087472A"/>
    <w:rsid w:val="008B23DB"/>
    <w:rsid w:val="008B5B62"/>
    <w:rsid w:val="00916599"/>
    <w:rsid w:val="00927A01"/>
    <w:rsid w:val="009323B1"/>
    <w:rsid w:val="0093535C"/>
    <w:rsid w:val="00935815"/>
    <w:rsid w:val="009476D0"/>
    <w:rsid w:val="009673D7"/>
    <w:rsid w:val="00982EF4"/>
    <w:rsid w:val="0098408F"/>
    <w:rsid w:val="00991694"/>
    <w:rsid w:val="00991E04"/>
    <w:rsid w:val="009B1C2B"/>
    <w:rsid w:val="009F148A"/>
    <w:rsid w:val="009F4B10"/>
    <w:rsid w:val="00A03209"/>
    <w:rsid w:val="00AA3A57"/>
    <w:rsid w:val="00AC5BCA"/>
    <w:rsid w:val="00AF1FE5"/>
    <w:rsid w:val="00AF48D1"/>
    <w:rsid w:val="00B62C1C"/>
    <w:rsid w:val="00B6584A"/>
    <w:rsid w:val="00BB6239"/>
    <w:rsid w:val="00C2711B"/>
    <w:rsid w:val="00C5359A"/>
    <w:rsid w:val="00DD2F66"/>
    <w:rsid w:val="00EB023F"/>
    <w:rsid w:val="00EF0FF5"/>
    <w:rsid w:val="00EF4D87"/>
    <w:rsid w:val="00F1506A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359A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359A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359A"/>
    <w:pPr>
      <w:ind w:left="30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359A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5359A"/>
  </w:style>
  <w:style w:type="table" w:styleId="a5">
    <w:name w:val="Table Grid"/>
    <w:basedOn w:val="a1"/>
    <w:uiPriority w:val="59"/>
    <w:rsid w:val="00760E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FA4A-D902-43FF-858D-CB5C8250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8169</Words>
  <Characters>4657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user</cp:lastModifiedBy>
  <cp:revision>15</cp:revision>
  <cp:lastPrinted>2019-12-04T12:37:00Z</cp:lastPrinted>
  <dcterms:created xsi:type="dcterms:W3CDTF">2019-12-04T12:30:00Z</dcterms:created>
  <dcterms:modified xsi:type="dcterms:W3CDTF">2019-12-09T07:09:00Z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