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F6" w:rsidRPr="00BC50F6" w:rsidRDefault="00BC50F6" w:rsidP="00BC50F6">
      <w:pPr>
        <w:pStyle w:val="FR1"/>
        <w:spacing w:line="259" w:lineRule="auto"/>
        <w:ind w:left="0" w:right="-75"/>
        <w:jc w:val="center"/>
        <w:rPr>
          <w:b/>
          <w:sz w:val="32"/>
          <w:szCs w:val="32"/>
        </w:rPr>
      </w:pPr>
      <w:r w:rsidRPr="00BC50F6">
        <w:rPr>
          <w:noProof/>
          <w:lang w:eastAsia="uk-U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66040</wp:posOffset>
            </wp:positionV>
            <wp:extent cx="520065" cy="72199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A2AF6">
        <w:pict>
          <v:line id="_x0000_s1026" style="position:absolute;left:0;text-align:left;z-index:251660288;mso-position-horizontal-relative:text;mso-position-vertical-relative:text" from="-54pt,21.3pt" to="-54pt,21.3pt"/>
        </w:pict>
      </w:r>
      <w:r w:rsidRPr="00BC50F6">
        <w:rPr>
          <w:b/>
          <w:sz w:val="32"/>
          <w:szCs w:val="32"/>
        </w:rPr>
        <w:t>ЧОРТКІВСЬКА  МІСЬКА  РАДА</w:t>
      </w:r>
    </w:p>
    <w:p w:rsidR="00BC50F6" w:rsidRPr="00BC50F6" w:rsidRDefault="00BC50F6" w:rsidP="00BC50F6">
      <w:pPr>
        <w:pStyle w:val="FR1"/>
        <w:tabs>
          <w:tab w:val="center" w:pos="4717"/>
          <w:tab w:val="right" w:pos="7355"/>
        </w:tabs>
        <w:spacing w:line="259" w:lineRule="auto"/>
        <w:jc w:val="center"/>
        <w:rPr>
          <w:b/>
          <w:sz w:val="32"/>
          <w:szCs w:val="32"/>
        </w:rPr>
      </w:pPr>
      <w:r w:rsidRPr="00BC50F6">
        <w:rPr>
          <w:b/>
          <w:sz w:val="32"/>
          <w:szCs w:val="32"/>
        </w:rPr>
        <w:t>ВИКОНАВЧИЙ КОМІТЕТ</w:t>
      </w:r>
    </w:p>
    <w:p w:rsidR="00BC50F6" w:rsidRPr="00BC50F6" w:rsidRDefault="00BC50F6" w:rsidP="00BC50F6">
      <w:pPr>
        <w:pStyle w:val="FR1"/>
        <w:spacing w:line="259" w:lineRule="auto"/>
        <w:ind w:left="0" w:right="-75"/>
        <w:rPr>
          <w:sz w:val="24"/>
          <w:szCs w:val="24"/>
        </w:rPr>
      </w:pPr>
    </w:p>
    <w:p w:rsidR="00BC50F6" w:rsidRPr="00BC50F6" w:rsidRDefault="00840A77" w:rsidP="00BC50F6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iCs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Я </w:t>
      </w:r>
    </w:p>
    <w:p w:rsidR="00BC50F6" w:rsidRPr="00BC50F6" w:rsidRDefault="00BC50F6" w:rsidP="00BC50F6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C50F6" w:rsidRPr="00BC50F6" w:rsidRDefault="00840A77" w:rsidP="00BC50F6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від  26 грудня </w:t>
      </w:r>
      <w:r w:rsidR="00BC50F6" w:rsidRPr="00BC50F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2019 року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№ 376</w:t>
      </w:r>
    </w:p>
    <w:p w:rsidR="00BC50F6" w:rsidRPr="00BC50F6" w:rsidRDefault="00BC50F6" w:rsidP="00BC50F6">
      <w:pPr>
        <w:spacing w:after="0"/>
        <w:rPr>
          <w:rFonts w:ascii="Times New Roman" w:hAnsi="Times New Roman" w:cs="Times New Roman"/>
        </w:rPr>
      </w:pPr>
    </w:p>
    <w:p w:rsidR="00840A77" w:rsidRDefault="00E4706B" w:rsidP="00840A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70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 затвердження протоколу засідання аукціонної комісії </w:t>
      </w:r>
    </w:p>
    <w:p w:rsidR="00840A77" w:rsidRDefault="00E4706B" w:rsidP="00840A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70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 продажу об’єкта приватизації, що належить територіальній </w:t>
      </w:r>
    </w:p>
    <w:p w:rsidR="00840A77" w:rsidRDefault="00E4706B" w:rsidP="00840A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70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громаді міста Чорткова – нежитлові приміщення літ «А» </w:t>
      </w:r>
    </w:p>
    <w:p w:rsidR="00BC50F6" w:rsidRPr="001A2AF6" w:rsidRDefault="00E4706B" w:rsidP="00840A7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70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м.</w:t>
      </w:r>
      <w:r w:rsidR="00840A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470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Чортків по вул. Богдана Лепкого, 1</w:t>
      </w:r>
      <w:r w:rsidR="001A2A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bookmarkStart w:id="0" w:name="_GoBack"/>
      <w:bookmarkEnd w:id="0"/>
    </w:p>
    <w:p w:rsidR="00E4706B" w:rsidRDefault="00E4706B" w:rsidP="00840A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50F6" w:rsidRPr="00BC50F6" w:rsidRDefault="00E4706B" w:rsidP="00840A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Відповідно до розпорядження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Чортківського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міського голови від 04 листопада 2019 року №332-од «Про затвердження Положення про діяльність аукціонної комісії для продажу об’єктів малої приватизації комунального майна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міської ради»,</w:t>
      </w:r>
      <w:r w:rsidR="00BC50F6" w:rsidRPr="00BC50F6">
        <w:rPr>
          <w:rFonts w:ascii="Times New Roman" w:hAnsi="Times New Roman" w:cs="Times New Roman"/>
          <w:bCs/>
          <w:iCs/>
          <w:sz w:val="28"/>
          <w:szCs w:val="28"/>
        </w:rPr>
        <w:t xml:space="preserve"> керуючись </w:t>
      </w:r>
      <w:r>
        <w:rPr>
          <w:rFonts w:ascii="Times New Roman" w:hAnsi="Times New Roman" w:cs="Times New Roman"/>
          <w:bCs/>
          <w:iCs/>
          <w:sz w:val="28"/>
          <w:szCs w:val="28"/>
        </w:rPr>
        <w:t>пунктом 30 статті 26, пунктом 5 статті 6</w:t>
      </w:r>
      <w:r w:rsidR="00BC50F6" w:rsidRPr="00BC50F6">
        <w:rPr>
          <w:rFonts w:ascii="Times New Roman" w:hAnsi="Times New Roman" w:cs="Times New Roman"/>
          <w:bCs/>
          <w:iCs/>
          <w:sz w:val="28"/>
          <w:szCs w:val="28"/>
        </w:rPr>
        <w:t>0 Закону України «Про місцеве само</w:t>
      </w:r>
      <w:r w:rsidR="00840A77">
        <w:rPr>
          <w:rFonts w:ascii="Times New Roman" w:hAnsi="Times New Roman" w:cs="Times New Roman"/>
          <w:bCs/>
          <w:iCs/>
          <w:sz w:val="28"/>
          <w:szCs w:val="28"/>
        </w:rPr>
        <w:t xml:space="preserve">врядування в Україні»,  виконавчий комітет </w:t>
      </w:r>
      <w:r w:rsidR="00BC50F6" w:rsidRPr="00BC50F6">
        <w:rPr>
          <w:rFonts w:ascii="Times New Roman" w:hAnsi="Times New Roman" w:cs="Times New Roman"/>
          <w:bCs/>
          <w:iCs/>
          <w:sz w:val="28"/>
          <w:szCs w:val="28"/>
        </w:rPr>
        <w:t xml:space="preserve"> міської ради</w:t>
      </w:r>
    </w:p>
    <w:p w:rsidR="00BC50F6" w:rsidRPr="00BC50F6" w:rsidRDefault="00BC50F6" w:rsidP="00840A7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50F6" w:rsidRPr="00BC50F6" w:rsidRDefault="00BC50F6" w:rsidP="00BC50F6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50F6">
        <w:rPr>
          <w:rFonts w:ascii="Times New Roman" w:hAnsi="Times New Roman" w:cs="Times New Roman"/>
          <w:b/>
          <w:bCs/>
          <w:iCs/>
          <w:sz w:val="28"/>
          <w:szCs w:val="28"/>
        </w:rPr>
        <w:t>ВИРІШИВ :</w:t>
      </w:r>
    </w:p>
    <w:p w:rsidR="00BC50F6" w:rsidRPr="00BC50F6" w:rsidRDefault="00BC50F6" w:rsidP="00BC50F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50F6" w:rsidRPr="00BC50F6" w:rsidRDefault="00BC50F6" w:rsidP="00840A7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50F6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E4706B">
        <w:rPr>
          <w:rFonts w:ascii="Times New Roman" w:hAnsi="Times New Roman" w:cs="Times New Roman"/>
          <w:bCs/>
          <w:iCs/>
          <w:sz w:val="28"/>
          <w:szCs w:val="28"/>
        </w:rPr>
        <w:t>Затвердити протокол</w:t>
      </w:r>
      <w:r w:rsidR="00C23F82">
        <w:rPr>
          <w:rFonts w:ascii="Times New Roman" w:hAnsi="Times New Roman" w:cs="Times New Roman"/>
          <w:bCs/>
          <w:iCs/>
          <w:sz w:val="28"/>
          <w:szCs w:val="28"/>
        </w:rPr>
        <w:t xml:space="preserve"> засідання</w:t>
      </w:r>
      <w:r w:rsidR="00E4706B">
        <w:rPr>
          <w:rFonts w:ascii="Times New Roman" w:hAnsi="Times New Roman" w:cs="Times New Roman"/>
          <w:bCs/>
          <w:iCs/>
          <w:sz w:val="28"/>
          <w:szCs w:val="28"/>
        </w:rPr>
        <w:t xml:space="preserve"> аукціонної комісії від 24 грудня 2019 року №2 для продажу об’єкта приватизації, що належить територіальній громаді міста Чорткова – нежитлові приміщення літ «А» в м.</w:t>
      </w:r>
      <w:r w:rsidR="00840A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4706B">
        <w:rPr>
          <w:rFonts w:ascii="Times New Roman" w:hAnsi="Times New Roman" w:cs="Times New Roman"/>
          <w:bCs/>
          <w:iCs/>
          <w:sz w:val="28"/>
          <w:szCs w:val="28"/>
        </w:rPr>
        <w:t>Чортків по вул.</w:t>
      </w:r>
      <w:r w:rsidR="00840A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4706B">
        <w:rPr>
          <w:rFonts w:ascii="Times New Roman" w:hAnsi="Times New Roman" w:cs="Times New Roman"/>
          <w:bCs/>
          <w:iCs/>
          <w:sz w:val="28"/>
          <w:szCs w:val="28"/>
        </w:rPr>
        <w:t>Богдана Лепкого,1А, що додається</w:t>
      </w:r>
      <w:r w:rsidRPr="00BC50F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C50F6" w:rsidRPr="00BC50F6" w:rsidRDefault="00BC50F6" w:rsidP="00840A7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50F6" w:rsidRPr="00BC50F6" w:rsidRDefault="00840A77" w:rsidP="00840A7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BC50F6" w:rsidRPr="00BC50F6">
        <w:rPr>
          <w:rFonts w:ascii="Times New Roman" w:hAnsi="Times New Roman" w:cs="Times New Roman"/>
          <w:bCs/>
          <w:iCs/>
          <w:sz w:val="28"/>
          <w:szCs w:val="28"/>
        </w:rPr>
        <w:t xml:space="preserve">Копію рішення </w:t>
      </w:r>
      <w:r w:rsidR="00BC50F6" w:rsidRPr="00BC50F6">
        <w:rPr>
          <w:rFonts w:ascii="Times New Roman" w:hAnsi="Times New Roman" w:cs="Times New Roman"/>
          <w:sz w:val="28"/>
          <w:szCs w:val="28"/>
        </w:rPr>
        <w:t xml:space="preserve"> направити у відділ економічного розвитку, інвестицій  та комунальної власності міської ради.</w:t>
      </w:r>
    </w:p>
    <w:p w:rsidR="00BC50F6" w:rsidRPr="00BC50F6" w:rsidRDefault="00BC50F6" w:rsidP="00840A7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50F6" w:rsidRDefault="00BC50F6" w:rsidP="00840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F6">
        <w:rPr>
          <w:rFonts w:ascii="Times New Roman" w:hAnsi="Times New Roman" w:cs="Times New Roman"/>
          <w:sz w:val="28"/>
          <w:szCs w:val="28"/>
        </w:rPr>
        <w:t>3. Контроль за вико</w:t>
      </w:r>
      <w:r w:rsidR="00840A77">
        <w:rPr>
          <w:rFonts w:ascii="Times New Roman" w:hAnsi="Times New Roman" w:cs="Times New Roman"/>
          <w:sz w:val="28"/>
          <w:szCs w:val="28"/>
        </w:rPr>
        <w:t>нанням цього рішення залишаю за собою.</w:t>
      </w:r>
    </w:p>
    <w:p w:rsidR="00840A77" w:rsidRPr="00BC50F6" w:rsidRDefault="00840A77" w:rsidP="00840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0F6" w:rsidRPr="00BC50F6" w:rsidRDefault="00BC50F6" w:rsidP="00840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0F6" w:rsidRPr="00BC50F6" w:rsidRDefault="00BC50F6" w:rsidP="00BC50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A77">
        <w:rPr>
          <w:rFonts w:ascii="Times New Roman" w:hAnsi="Times New Roman" w:cs="Times New Roman"/>
          <w:b/>
          <w:sz w:val="28"/>
          <w:szCs w:val="28"/>
        </w:rPr>
        <w:t>Заступник міського голови</w:t>
      </w:r>
      <w:r w:rsidRPr="00BC50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840A77">
        <w:rPr>
          <w:rFonts w:ascii="Times New Roman" w:hAnsi="Times New Roman" w:cs="Times New Roman"/>
          <w:b/>
          <w:sz w:val="28"/>
          <w:szCs w:val="28"/>
        </w:rPr>
        <w:t xml:space="preserve">      Роман ТИМОФІЙ</w:t>
      </w:r>
    </w:p>
    <w:p w:rsidR="00EA3BF0" w:rsidRPr="00E4706B" w:rsidRDefault="00EA3BF0" w:rsidP="00E47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3BF0" w:rsidRPr="00E4706B" w:rsidSect="000B48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50F6"/>
    <w:rsid w:val="000B48E2"/>
    <w:rsid w:val="001A2AF6"/>
    <w:rsid w:val="00572A89"/>
    <w:rsid w:val="00783284"/>
    <w:rsid w:val="00840A77"/>
    <w:rsid w:val="008C0183"/>
    <w:rsid w:val="00BC50F6"/>
    <w:rsid w:val="00C23F82"/>
    <w:rsid w:val="00E4706B"/>
    <w:rsid w:val="00EA3BF0"/>
    <w:rsid w:val="00F7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C50F6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2020-01-02T13:27:00Z</cp:lastPrinted>
  <dcterms:created xsi:type="dcterms:W3CDTF">2019-12-26T08:28:00Z</dcterms:created>
  <dcterms:modified xsi:type="dcterms:W3CDTF">2020-01-15T08:24:00Z</dcterms:modified>
</cp:coreProperties>
</file>