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3CD" w:rsidRDefault="005E33CD" w:rsidP="00E73A76">
      <w:pPr>
        <w:widowControl w:val="0"/>
        <w:shd w:val="clear" w:color="auto" w:fill="FFFFFF" w:themeFill="background1"/>
        <w:tabs>
          <w:tab w:val="left" w:pos="567"/>
          <w:tab w:val="left" w:pos="3555"/>
        </w:tabs>
        <w:suppressAutoHyphens/>
        <w:autoSpaceDE w:val="0"/>
        <w:autoSpaceDN w:val="0"/>
        <w:adjustRightInd w:val="0"/>
        <w:ind w:right="-5"/>
        <w:rPr>
          <w:rFonts w:eastAsia="Batang"/>
          <w:b/>
          <w:bCs/>
        </w:rPr>
      </w:pPr>
      <w:r>
        <w:rPr>
          <w:noProof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109220</wp:posOffset>
            </wp:positionV>
            <wp:extent cx="600075" cy="830580"/>
            <wp:effectExtent l="19050" t="0" r="952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30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415AF3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                                                           </w:t>
      </w:r>
    </w:p>
    <w:p w:rsidR="005E33CD" w:rsidRDefault="005E33CD" w:rsidP="005E33CD">
      <w:pPr>
        <w:pStyle w:val="FR1"/>
        <w:spacing w:line="252" w:lineRule="auto"/>
        <w:ind w:left="0" w:right="-5"/>
        <w:jc w:val="center"/>
        <w:rPr>
          <w:b/>
          <w:bCs/>
        </w:rPr>
      </w:pPr>
      <w:r>
        <w:rPr>
          <w:rFonts w:eastAsia="Batang"/>
          <w:b/>
          <w:bCs/>
        </w:rPr>
        <w:t>ЧОРТКІВСЬКА  МІСЬКА  РАДА</w:t>
      </w:r>
    </w:p>
    <w:p w:rsidR="005E33CD" w:rsidRDefault="005E33CD" w:rsidP="005E33CD">
      <w:pPr>
        <w:ind w:right="-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AE130D">
        <w:rPr>
          <w:b/>
          <w:bCs/>
          <w:sz w:val="28"/>
          <w:szCs w:val="28"/>
        </w:rPr>
        <w:t>СІМДЕСЯТ СЬОМ</w:t>
      </w:r>
      <w:r w:rsidR="00132F76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СЕСІЯ СЬОМОГО СКЛИКАННЯ</w:t>
      </w:r>
    </w:p>
    <w:p w:rsidR="005E33CD" w:rsidRPr="00444ABC" w:rsidRDefault="005E33CD" w:rsidP="005E33CD">
      <w:pPr>
        <w:tabs>
          <w:tab w:val="left" w:pos="720"/>
          <w:tab w:val="center" w:pos="4680"/>
        </w:tabs>
        <w:ind w:right="-6"/>
        <w:jc w:val="center"/>
        <w:rPr>
          <w:b/>
          <w:bCs/>
          <w:sz w:val="22"/>
          <w:szCs w:val="22"/>
        </w:rPr>
      </w:pPr>
    </w:p>
    <w:p w:rsidR="005E33CD" w:rsidRDefault="00AF095B" w:rsidP="00AE130D">
      <w:pPr>
        <w:tabs>
          <w:tab w:val="left" w:pos="720"/>
          <w:tab w:val="center" w:pos="4680"/>
        </w:tabs>
        <w:ind w:right="-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</w:t>
      </w:r>
      <w:r w:rsidR="00AE130D">
        <w:rPr>
          <w:b/>
          <w:bCs/>
          <w:sz w:val="28"/>
          <w:szCs w:val="28"/>
        </w:rPr>
        <w:t xml:space="preserve">           </w:t>
      </w:r>
      <w:r>
        <w:rPr>
          <w:b/>
          <w:bCs/>
          <w:sz w:val="28"/>
          <w:szCs w:val="28"/>
        </w:rPr>
        <w:t xml:space="preserve">            </w:t>
      </w:r>
      <w:r w:rsidR="005E33CD">
        <w:rPr>
          <w:b/>
          <w:bCs/>
          <w:sz w:val="28"/>
          <w:szCs w:val="28"/>
        </w:rPr>
        <w:t xml:space="preserve">  РІШЕННЯ</w:t>
      </w:r>
      <w:r>
        <w:rPr>
          <w:b/>
          <w:bCs/>
          <w:sz w:val="28"/>
          <w:szCs w:val="28"/>
        </w:rPr>
        <w:t xml:space="preserve">                            </w:t>
      </w:r>
    </w:p>
    <w:p w:rsidR="000A0E6E" w:rsidRDefault="000A0E6E" w:rsidP="005E33CD">
      <w:pPr>
        <w:tabs>
          <w:tab w:val="left" w:pos="3555"/>
        </w:tabs>
        <w:ind w:right="-6"/>
        <w:rPr>
          <w:b/>
          <w:bCs/>
          <w:sz w:val="28"/>
          <w:szCs w:val="28"/>
        </w:rPr>
      </w:pPr>
    </w:p>
    <w:p w:rsidR="000A0E6E" w:rsidRDefault="000A0E6E" w:rsidP="005E33CD">
      <w:pPr>
        <w:tabs>
          <w:tab w:val="left" w:pos="3555"/>
        </w:tabs>
        <w:ind w:right="-6"/>
        <w:rPr>
          <w:b/>
          <w:bCs/>
          <w:sz w:val="28"/>
          <w:szCs w:val="28"/>
        </w:rPr>
      </w:pPr>
    </w:p>
    <w:p w:rsidR="005E33CD" w:rsidRDefault="00AE130D" w:rsidP="005E33CD">
      <w:pPr>
        <w:tabs>
          <w:tab w:val="left" w:pos="3555"/>
        </w:tabs>
        <w:ind w:right="-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2247BC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 xml:space="preserve"> </w:t>
      </w:r>
      <w:r w:rsidR="005E33CD">
        <w:rPr>
          <w:b/>
          <w:bCs/>
          <w:sz w:val="28"/>
          <w:szCs w:val="28"/>
        </w:rPr>
        <w:t xml:space="preserve">грудня 2019 року                                             </w:t>
      </w:r>
      <w:r w:rsidR="000A0E6E">
        <w:rPr>
          <w:b/>
          <w:bCs/>
          <w:sz w:val="28"/>
          <w:szCs w:val="28"/>
        </w:rPr>
        <w:t xml:space="preserve">                             № 1711</w:t>
      </w:r>
      <w:r w:rsidR="005E33CD">
        <w:rPr>
          <w:b/>
          <w:bCs/>
          <w:sz w:val="28"/>
          <w:szCs w:val="28"/>
        </w:rPr>
        <w:t xml:space="preserve"> </w:t>
      </w:r>
    </w:p>
    <w:p w:rsidR="005E33CD" w:rsidRPr="00855F25" w:rsidRDefault="005E33CD" w:rsidP="00855F25">
      <w:pPr>
        <w:tabs>
          <w:tab w:val="left" w:pos="3555"/>
        </w:tabs>
        <w:ind w:right="-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м. Чортків</w:t>
      </w:r>
    </w:p>
    <w:p w:rsidR="005E33CD" w:rsidRDefault="005E33CD" w:rsidP="005E33CD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E33CD" w:rsidRDefault="005E33CD" w:rsidP="000A0E6E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Про внесення  змін  до рішення міської </w:t>
      </w:r>
      <w:r w:rsidR="000639F0">
        <w:rPr>
          <w:rFonts w:ascii="Times New Roman CYR" w:hAnsi="Times New Roman CYR" w:cs="Times New Roman CYR"/>
          <w:b/>
          <w:bCs/>
          <w:sz w:val="28"/>
          <w:szCs w:val="28"/>
        </w:rPr>
        <w:t xml:space="preserve">ради  від  07 березня 2019 року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№1421 "Про внесення змін до рішення міської ради від 28 лютого 2019 року №1391 "Про затвердження структури і чисельності апарату та виконавчих органів міської ради"</w:t>
      </w:r>
    </w:p>
    <w:p w:rsidR="005E33CD" w:rsidRPr="00313256" w:rsidRDefault="005E33CD" w:rsidP="000A0E6E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5E33CD" w:rsidRDefault="001504AD" w:rsidP="000A0E6E">
      <w:pPr>
        <w:widowControl w:val="0"/>
        <w:suppressAutoHyphens/>
        <w:autoSpaceDE w:val="0"/>
        <w:autoSpaceDN w:val="0"/>
        <w:adjustRightInd w:val="0"/>
        <w:ind w:right="-23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Враховуючи пропозиці</w:t>
      </w:r>
      <w:r w:rsidR="005E33CD">
        <w:rPr>
          <w:rFonts w:ascii="Times New Roman CYR" w:hAnsi="Times New Roman CYR" w:cs="Times New Roman CYR"/>
          <w:sz w:val="28"/>
          <w:szCs w:val="28"/>
        </w:rPr>
        <w:t xml:space="preserve">ю міського голови, з метою впорядкування структури та загальної чисельності апарату та виконавчих органів </w:t>
      </w:r>
      <w:proofErr w:type="spellStart"/>
      <w:r w:rsidR="005E33CD">
        <w:rPr>
          <w:rFonts w:ascii="Times New Roman CYR" w:hAnsi="Times New Roman CYR" w:cs="Times New Roman CYR"/>
          <w:sz w:val="28"/>
          <w:szCs w:val="28"/>
        </w:rPr>
        <w:t>Чортківської</w:t>
      </w:r>
      <w:proofErr w:type="spellEnd"/>
      <w:r w:rsidR="005E33CD">
        <w:rPr>
          <w:rFonts w:ascii="Times New Roman CYR" w:hAnsi="Times New Roman CYR" w:cs="Times New Roman CYR"/>
          <w:sz w:val="28"/>
          <w:szCs w:val="28"/>
        </w:rPr>
        <w:t xml:space="preserve"> міської ради, керуючись статтями 26 та 54 Закону України «Про місцеве самоврядування в Україні", міська рада</w:t>
      </w:r>
    </w:p>
    <w:p w:rsidR="005E33CD" w:rsidRPr="000C3E08" w:rsidRDefault="005E33CD" w:rsidP="000A0E6E">
      <w:pPr>
        <w:widowControl w:val="0"/>
        <w:suppressAutoHyphens/>
        <w:autoSpaceDE w:val="0"/>
        <w:autoSpaceDN w:val="0"/>
        <w:adjustRightInd w:val="0"/>
        <w:ind w:right="-234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5E33CD" w:rsidRDefault="005E33CD" w:rsidP="000A0E6E">
      <w:pPr>
        <w:widowControl w:val="0"/>
        <w:suppressAutoHyphens/>
        <w:autoSpaceDE w:val="0"/>
        <w:autoSpaceDN w:val="0"/>
        <w:adjustRightInd w:val="0"/>
        <w:ind w:right="-234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ВИРІШИЛА:</w:t>
      </w:r>
    </w:p>
    <w:p w:rsidR="005E33CD" w:rsidRDefault="005E33CD" w:rsidP="000A0E6E">
      <w:pPr>
        <w:widowControl w:val="0"/>
        <w:suppressAutoHyphens/>
        <w:autoSpaceDE w:val="0"/>
        <w:autoSpaceDN w:val="0"/>
        <w:adjustRightInd w:val="0"/>
        <w:ind w:right="-234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E33CD" w:rsidRDefault="005E33CD" w:rsidP="000A0E6E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ind w:right="-143"/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1. Внести зміни в п.3</w:t>
      </w:r>
      <w:r w:rsidR="008E78DC">
        <w:rPr>
          <w:rFonts w:ascii="Times New Roman CYR" w:hAnsi="Times New Roman CYR" w:cs="Times New Roman CYR"/>
          <w:sz w:val="28"/>
          <w:szCs w:val="28"/>
        </w:rPr>
        <w:t xml:space="preserve"> рішення міської ради від 07 березня </w:t>
      </w:r>
      <w:r>
        <w:rPr>
          <w:rFonts w:ascii="Times New Roman CYR" w:hAnsi="Times New Roman CYR" w:cs="Times New Roman CYR"/>
          <w:sz w:val="28"/>
          <w:szCs w:val="28"/>
        </w:rPr>
        <w:t xml:space="preserve">2019 року №1421 "Про внесення </w:t>
      </w:r>
      <w:r w:rsidRPr="00BE775C">
        <w:rPr>
          <w:bCs/>
          <w:sz w:val="28"/>
          <w:szCs w:val="28"/>
        </w:rPr>
        <w:t>змін до рішення міської ради від 28 лютого 2019 року №1391 "Про затвердження структури і чисельності апарату та виконавчих органів міської ради"</w:t>
      </w:r>
      <w:r>
        <w:rPr>
          <w:bCs/>
          <w:sz w:val="28"/>
          <w:szCs w:val="28"/>
        </w:rPr>
        <w:t>, а саме:</w:t>
      </w:r>
    </w:p>
    <w:p w:rsidR="000C0A19" w:rsidRPr="00BE775C" w:rsidRDefault="000C0A19" w:rsidP="000A0E6E">
      <w:pPr>
        <w:widowControl w:val="0"/>
        <w:tabs>
          <w:tab w:val="left" w:pos="567"/>
          <w:tab w:val="left" w:pos="4820"/>
        </w:tabs>
        <w:suppressAutoHyphens/>
        <w:autoSpaceDE w:val="0"/>
        <w:autoSpaceDN w:val="0"/>
        <w:adjustRightInd w:val="0"/>
        <w:ind w:right="-14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1.1.Припинити шляхом ліквідації Відділ житлово-комунального господарства та благоустрою </w:t>
      </w:r>
      <w:proofErr w:type="spellStart"/>
      <w:r>
        <w:rPr>
          <w:bCs/>
          <w:sz w:val="28"/>
          <w:szCs w:val="28"/>
        </w:rPr>
        <w:t>Чортківської</w:t>
      </w:r>
      <w:proofErr w:type="spellEnd"/>
      <w:r>
        <w:rPr>
          <w:bCs/>
          <w:sz w:val="28"/>
          <w:szCs w:val="28"/>
        </w:rPr>
        <w:t xml:space="preserve"> міської ради. </w:t>
      </w:r>
    </w:p>
    <w:p w:rsidR="0025380D" w:rsidRDefault="0025380D" w:rsidP="000A0E6E">
      <w:pPr>
        <w:widowControl w:val="0"/>
        <w:tabs>
          <w:tab w:val="left" w:pos="0"/>
          <w:tab w:val="left" w:pos="567"/>
          <w:tab w:val="left" w:pos="870"/>
        </w:tabs>
        <w:suppressAutoHyphens/>
        <w:autoSpaceDE w:val="0"/>
        <w:autoSpaceDN w:val="0"/>
        <w:adjustRightInd w:val="0"/>
        <w:ind w:right="-23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5E33CD">
        <w:rPr>
          <w:rFonts w:ascii="Times New Roman CYR" w:hAnsi="Times New Roman CYR" w:cs="Times New Roman CYR"/>
          <w:sz w:val="28"/>
          <w:szCs w:val="28"/>
        </w:rPr>
        <w:t>1.</w:t>
      </w:r>
      <w:r w:rsidR="000C0A19">
        <w:rPr>
          <w:rFonts w:ascii="Times New Roman CYR" w:hAnsi="Times New Roman CYR" w:cs="Times New Roman CYR"/>
          <w:sz w:val="28"/>
          <w:szCs w:val="28"/>
        </w:rPr>
        <w:t>2</w:t>
      </w:r>
      <w:r w:rsidR="005E33CD">
        <w:rPr>
          <w:rFonts w:ascii="Times New Roman CYR" w:hAnsi="Times New Roman CYR" w:cs="Times New Roman CYR"/>
          <w:sz w:val="28"/>
          <w:szCs w:val="28"/>
        </w:rPr>
        <w:t xml:space="preserve">.Утворити </w:t>
      </w:r>
      <w:r w:rsidR="000C0A19">
        <w:rPr>
          <w:rFonts w:ascii="Times New Roman CYR" w:hAnsi="Times New Roman CYR" w:cs="Times New Roman CYR"/>
          <w:sz w:val="28"/>
          <w:szCs w:val="28"/>
        </w:rPr>
        <w:t xml:space="preserve">зі статусом юридичної особи публічного права </w:t>
      </w:r>
      <w:r w:rsidR="005E33CD">
        <w:rPr>
          <w:rFonts w:ascii="Times New Roman CYR" w:hAnsi="Times New Roman CYR" w:cs="Times New Roman CYR"/>
          <w:sz w:val="28"/>
          <w:szCs w:val="28"/>
        </w:rPr>
        <w:t>Управління комунальн</w:t>
      </w:r>
      <w:r w:rsidR="008C3C93">
        <w:rPr>
          <w:rFonts w:ascii="Times New Roman CYR" w:hAnsi="Times New Roman CYR" w:cs="Times New Roman CYR"/>
          <w:sz w:val="28"/>
          <w:szCs w:val="28"/>
        </w:rPr>
        <w:t>ого</w:t>
      </w:r>
      <w:r w:rsidR="005E33CD">
        <w:rPr>
          <w:rFonts w:ascii="Times New Roman CYR" w:hAnsi="Times New Roman CYR" w:cs="Times New Roman CYR"/>
          <w:sz w:val="28"/>
          <w:szCs w:val="28"/>
        </w:rPr>
        <w:t xml:space="preserve"> господарств</w:t>
      </w:r>
      <w:r w:rsidR="008C3C93">
        <w:rPr>
          <w:rFonts w:ascii="Times New Roman CYR" w:hAnsi="Times New Roman CYR" w:cs="Times New Roman CYR"/>
          <w:sz w:val="28"/>
          <w:szCs w:val="28"/>
        </w:rPr>
        <w:t>а</w:t>
      </w:r>
      <w:r w:rsidR="005E33CD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5E33CD">
        <w:rPr>
          <w:rFonts w:ascii="Times New Roman CYR" w:hAnsi="Times New Roman CYR" w:cs="Times New Roman CYR"/>
          <w:sz w:val="28"/>
          <w:szCs w:val="28"/>
        </w:rPr>
        <w:t>Чортківської</w:t>
      </w:r>
      <w:proofErr w:type="spellEnd"/>
      <w:r w:rsidR="005E33CD">
        <w:rPr>
          <w:rFonts w:ascii="Times New Roman CYR" w:hAnsi="Times New Roman CYR" w:cs="Times New Roman CYR"/>
          <w:sz w:val="28"/>
          <w:szCs w:val="28"/>
        </w:rPr>
        <w:t xml:space="preserve"> міської ради</w:t>
      </w:r>
      <w:r w:rsidR="000C0A1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E33CD">
        <w:rPr>
          <w:rFonts w:ascii="Times New Roman CYR" w:hAnsi="Times New Roman CYR" w:cs="Times New Roman CYR"/>
          <w:sz w:val="28"/>
          <w:szCs w:val="28"/>
        </w:rPr>
        <w:t>у складі згідно з</w:t>
      </w:r>
      <w:r w:rsidR="000C0A19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8C3C93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5E33CD">
        <w:rPr>
          <w:rFonts w:ascii="Times New Roman CYR" w:hAnsi="Times New Roman CYR" w:cs="Times New Roman CYR"/>
          <w:sz w:val="28"/>
          <w:szCs w:val="28"/>
        </w:rPr>
        <w:t xml:space="preserve"> додатком 1.</w:t>
      </w:r>
    </w:p>
    <w:p w:rsidR="0025380D" w:rsidRDefault="005E33CD" w:rsidP="000A0E6E">
      <w:pPr>
        <w:widowControl w:val="0"/>
        <w:tabs>
          <w:tab w:val="left" w:pos="0"/>
          <w:tab w:val="left" w:pos="567"/>
          <w:tab w:val="left" w:pos="870"/>
        </w:tabs>
        <w:suppressAutoHyphens/>
        <w:autoSpaceDE w:val="0"/>
        <w:autoSpaceDN w:val="0"/>
        <w:adjustRightInd w:val="0"/>
        <w:ind w:right="-23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0C0A19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0C0A19">
        <w:rPr>
          <w:rFonts w:ascii="Times New Roman CYR" w:hAnsi="Times New Roman CYR" w:cs="Times New Roman CYR"/>
          <w:sz w:val="28"/>
          <w:szCs w:val="28"/>
        </w:rPr>
        <w:t>Встано</w:t>
      </w:r>
      <w:r w:rsidR="008C3C93">
        <w:rPr>
          <w:rFonts w:ascii="Times New Roman CYR" w:hAnsi="Times New Roman CYR" w:cs="Times New Roman CYR"/>
          <w:sz w:val="28"/>
          <w:szCs w:val="28"/>
        </w:rPr>
        <w:t>в</w:t>
      </w:r>
      <w:r w:rsidR="000C0A19">
        <w:rPr>
          <w:rFonts w:ascii="Times New Roman CYR" w:hAnsi="Times New Roman CYR" w:cs="Times New Roman CYR"/>
          <w:sz w:val="28"/>
          <w:szCs w:val="28"/>
        </w:rPr>
        <w:t xml:space="preserve">ити що Управління </w:t>
      </w:r>
      <w:r w:rsidR="008C3C93">
        <w:rPr>
          <w:rFonts w:ascii="Times New Roman CYR" w:hAnsi="Times New Roman CYR" w:cs="Times New Roman CYR"/>
          <w:sz w:val="28"/>
          <w:szCs w:val="28"/>
        </w:rPr>
        <w:t xml:space="preserve">комунального </w:t>
      </w:r>
      <w:r w:rsidR="000C0A19">
        <w:rPr>
          <w:rFonts w:ascii="Times New Roman CYR" w:hAnsi="Times New Roman CYR" w:cs="Times New Roman CYR"/>
          <w:sz w:val="28"/>
          <w:szCs w:val="28"/>
        </w:rPr>
        <w:t>господарств</w:t>
      </w:r>
      <w:r w:rsidR="008C3C93">
        <w:rPr>
          <w:rFonts w:ascii="Times New Roman CYR" w:hAnsi="Times New Roman CYR" w:cs="Times New Roman CYR"/>
          <w:sz w:val="28"/>
          <w:szCs w:val="28"/>
        </w:rPr>
        <w:t>а</w:t>
      </w:r>
      <w:r w:rsidR="000C0A19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0C0A19">
        <w:rPr>
          <w:rFonts w:ascii="Times New Roman CYR" w:hAnsi="Times New Roman CYR" w:cs="Times New Roman CYR"/>
          <w:sz w:val="28"/>
          <w:szCs w:val="28"/>
        </w:rPr>
        <w:t>Чортківської</w:t>
      </w:r>
      <w:proofErr w:type="spellEnd"/>
      <w:r w:rsidR="000C0A19">
        <w:rPr>
          <w:rFonts w:ascii="Times New Roman CYR" w:hAnsi="Times New Roman CYR" w:cs="Times New Roman CYR"/>
          <w:sz w:val="28"/>
          <w:szCs w:val="28"/>
        </w:rPr>
        <w:t xml:space="preserve"> міської ради  є правонаступником Відділу житлово-комунального господарства та благоустрою </w:t>
      </w:r>
      <w:proofErr w:type="spellStart"/>
      <w:r w:rsidR="000C0A19">
        <w:rPr>
          <w:rFonts w:ascii="Times New Roman CYR" w:hAnsi="Times New Roman CYR" w:cs="Times New Roman CYR"/>
          <w:sz w:val="28"/>
          <w:szCs w:val="28"/>
        </w:rPr>
        <w:t>Чортківської</w:t>
      </w:r>
      <w:proofErr w:type="spellEnd"/>
      <w:r w:rsidR="000C0A19">
        <w:rPr>
          <w:rFonts w:ascii="Times New Roman CYR" w:hAnsi="Times New Roman CYR" w:cs="Times New Roman CYR"/>
          <w:sz w:val="28"/>
          <w:szCs w:val="28"/>
        </w:rPr>
        <w:t xml:space="preserve"> міської ради.</w:t>
      </w:r>
    </w:p>
    <w:p w:rsidR="005E33CD" w:rsidRDefault="0025380D" w:rsidP="000A0E6E">
      <w:pPr>
        <w:widowControl w:val="0"/>
        <w:tabs>
          <w:tab w:val="left" w:pos="0"/>
          <w:tab w:val="left" w:pos="567"/>
          <w:tab w:val="left" w:pos="870"/>
        </w:tabs>
        <w:suppressAutoHyphens/>
        <w:autoSpaceDE w:val="0"/>
        <w:autoSpaceDN w:val="0"/>
        <w:adjustRightInd w:val="0"/>
        <w:ind w:right="-23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0C0A19">
        <w:rPr>
          <w:rFonts w:ascii="Times New Roman CYR" w:hAnsi="Times New Roman CYR" w:cs="Times New Roman CYR"/>
          <w:sz w:val="28"/>
          <w:szCs w:val="28"/>
        </w:rPr>
        <w:t>3</w:t>
      </w:r>
      <w:r w:rsidR="005E33CD">
        <w:rPr>
          <w:rFonts w:ascii="Times New Roman CYR" w:hAnsi="Times New Roman CYR" w:cs="Times New Roman CYR"/>
          <w:sz w:val="28"/>
          <w:szCs w:val="28"/>
        </w:rPr>
        <w:t>.</w:t>
      </w:r>
      <w:r w:rsidR="000C0A19">
        <w:rPr>
          <w:rFonts w:ascii="Times New Roman CYR" w:hAnsi="Times New Roman CYR" w:cs="Times New Roman CYR"/>
          <w:sz w:val="28"/>
          <w:szCs w:val="28"/>
        </w:rPr>
        <w:t>Затвердити Положення</w:t>
      </w:r>
      <w:r w:rsidR="00E77747">
        <w:rPr>
          <w:rFonts w:ascii="Times New Roman CYR" w:hAnsi="Times New Roman CYR" w:cs="Times New Roman CYR"/>
          <w:sz w:val="28"/>
          <w:szCs w:val="28"/>
        </w:rPr>
        <w:t xml:space="preserve"> про </w:t>
      </w:r>
      <w:r w:rsidR="00FF4B39">
        <w:rPr>
          <w:rFonts w:ascii="Times New Roman CYR" w:hAnsi="Times New Roman CYR" w:cs="Times New Roman CYR"/>
          <w:sz w:val="28"/>
          <w:szCs w:val="28"/>
        </w:rPr>
        <w:t>у</w:t>
      </w:r>
      <w:r w:rsidR="000C0A19">
        <w:rPr>
          <w:rFonts w:ascii="Times New Roman CYR" w:hAnsi="Times New Roman CYR" w:cs="Times New Roman CYR"/>
          <w:sz w:val="28"/>
          <w:szCs w:val="28"/>
        </w:rPr>
        <w:t xml:space="preserve">правління </w:t>
      </w:r>
      <w:r w:rsidR="008C3C93">
        <w:rPr>
          <w:rFonts w:ascii="Times New Roman CYR" w:hAnsi="Times New Roman CYR" w:cs="Times New Roman CYR"/>
          <w:sz w:val="28"/>
          <w:szCs w:val="28"/>
        </w:rPr>
        <w:t xml:space="preserve">комунального </w:t>
      </w:r>
      <w:r w:rsidR="000C0A19">
        <w:rPr>
          <w:rFonts w:ascii="Times New Roman CYR" w:hAnsi="Times New Roman CYR" w:cs="Times New Roman CYR"/>
          <w:sz w:val="28"/>
          <w:szCs w:val="28"/>
        </w:rPr>
        <w:t>господарств</w:t>
      </w:r>
      <w:r w:rsidR="008C3C93">
        <w:rPr>
          <w:rFonts w:ascii="Times New Roman CYR" w:hAnsi="Times New Roman CYR" w:cs="Times New Roman CYR"/>
          <w:sz w:val="28"/>
          <w:szCs w:val="28"/>
        </w:rPr>
        <w:t>а</w:t>
      </w:r>
      <w:r w:rsidR="000C0A19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0C0A19">
        <w:rPr>
          <w:rFonts w:ascii="Times New Roman CYR" w:hAnsi="Times New Roman CYR" w:cs="Times New Roman CYR"/>
          <w:sz w:val="28"/>
          <w:szCs w:val="28"/>
        </w:rPr>
        <w:t>Чортківської</w:t>
      </w:r>
      <w:proofErr w:type="spellEnd"/>
      <w:r w:rsidR="000C0A19">
        <w:rPr>
          <w:rFonts w:ascii="Times New Roman CYR" w:hAnsi="Times New Roman CYR" w:cs="Times New Roman CYR"/>
          <w:sz w:val="28"/>
          <w:szCs w:val="28"/>
        </w:rPr>
        <w:t xml:space="preserve"> міської ради згідно з додатком 2.</w:t>
      </w:r>
    </w:p>
    <w:p w:rsidR="000C0A19" w:rsidRDefault="000C0A19" w:rsidP="000A0E6E">
      <w:pPr>
        <w:widowControl w:val="0"/>
        <w:tabs>
          <w:tab w:val="left" w:pos="0"/>
          <w:tab w:val="left" w:pos="567"/>
          <w:tab w:val="left" w:pos="870"/>
        </w:tabs>
        <w:suppressAutoHyphens/>
        <w:autoSpaceDE w:val="0"/>
        <w:autoSpaceDN w:val="0"/>
        <w:adjustRightInd w:val="0"/>
        <w:ind w:right="-23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4. Уповноважити керівника новоутвореного Управління </w:t>
      </w:r>
      <w:r w:rsidR="008C3C93">
        <w:rPr>
          <w:rFonts w:ascii="Times New Roman CYR" w:hAnsi="Times New Roman CYR" w:cs="Times New Roman CYR"/>
          <w:sz w:val="28"/>
          <w:szCs w:val="28"/>
        </w:rPr>
        <w:t>комунального господарства</w:t>
      </w:r>
      <w:r w:rsidR="0025380D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25380D">
        <w:rPr>
          <w:rFonts w:ascii="Times New Roman CYR" w:hAnsi="Times New Roman CYR" w:cs="Times New Roman CYR"/>
          <w:sz w:val="28"/>
          <w:szCs w:val="28"/>
        </w:rPr>
        <w:t>Чортківської</w:t>
      </w:r>
      <w:proofErr w:type="spellEnd"/>
      <w:r w:rsidR="0025380D">
        <w:rPr>
          <w:rFonts w:ascii="Times New Roman CYR" w:hAnsi="Times New Roman CYR" w:cs="Times New Roman CYR"/>
          <w:sz w:val="28"/>
          <w:szCs w:val="28"/>
        </w:rPr>
        <w:t xml:space="preserve"> міської</w:t>
      </w:r>
      <w:r w:rsidR="008E78D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5380D">
        <w:rPr>
          <w:rFonts w:ascii="Times New Roman CYR" w:hAnsi="Times New Roman CYR" w:cs="Times New Roman CYR"/>
          <w:sz w:val="28"/>
          <w:szCs w:val="28"/>
        </w:rPr>
        <w:t xml:space="preserve"> ради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E78D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підписувати та подавати документи до органів з питань д</w:t>
      </w:r>
      <w:r w:rsidR="003F4307"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ржавної реєстрації.</w:t>
      </w:r>
    </w:p>
    <w:p w:rsidR="003F4307" w:rsidRDefault="003F4307" w:rsidP="000A0E6E">
      <w:pPr>
        <w:widowControl w:val="0"/>
        <w:tabs>
          <w:tab w:val="left" w:pos="0"/>
          <w:tab w:val="left" w:pos="567"/>
          <w:tab w:val="left" w:pos="870"/>
        </w:tabs>
        <w:suppressAutoHyphens/>
        <w:autoSpaceDE w:val="0"/>
        <w:autoSpaceDN w:val="0"/>
        <w:adjustRightInd w:val="0"/>
        <w:ind w:right="-23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5. Вивести зі структури апарату та виконавчих органів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Чортківської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міської ради, посади:</w:t>
      </w:r>
    </w:p>
    <w:p w:rsidR="003F4307" w:rsidRDefault="00AE19D6" w:rsidP="000A0E6E">
      <w:pPr>
        <w:widowControl w:val="0"/>
        <w:tabs>
          <w:tab w:val="left" w:pos="0"/>
          <w:tab w:val="left" w:pos="567"/>
          <w:tab w:val="left" w:pos="870"/>
        </w:tabs>
        <w:suppressAutoHyphens/>
        <w:autoSpaceDE w:val="0"/>
        <w:autoSpaceDN w:val="0"/>
        <w:adjustRightInd w:val="0"/>
        <w:ind w:right="-23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5.1.</w:t>
      </w:r>
      <w:r w:rsidR="003F4307">
        <w:rPr>
          <w:rFonts w:ascii="Times New Roman CYR" w:hAnsi="Times New Roman CYR" w:cs="Times New Roman CYR"/>
          <w:sz w:val="28"/>
          <w:szCs w:val="28"/>
        </w:rPr>
        <w:t xml:space="preserve">заступника міського голови з питань діяльності виконавчих органів </w:t>
      </w:r>
      <w:r w:rsidR="003F4307">
        <w:rPr>
          <w:rFonts w:ascii="Times New Roman CYR" w:hAnsi="Times New Roman CYR" w:cs="Times New Roman CYR"/>
          <w:sz w:val="28"/>
          <w:szCs w:val="28"/>
        </w:rPr>
        <w:lastRenderedPageBreak/>
        <w:t xml:space="preserve">міської ради - 1 </w:t>
      </w:r>
      <w:r w:rsidR="005037E0">
        <w:rPr>
          <w:rFonts w:ascii="Times New Roman CYR" w:hAnsi="Times New Roman CYR" w:cs="Times New Roman CYR"/>
          <w:sz w:val="28"/>
          <w:szCs w:val="28"/>
        </w:rPr>
        <w:t xml:space="preserve">штатна </w:t>
      </w:r>
      <w:r w:rsidR="003F4307">
        <w:rPr>
          <w:rFonts w:ascii="Times New Roman CYR" w:hAnsi="Times New Roman CYR" w:cs="Times New Roman CYR"/>
          <w:sz w:val="28"/>
          <w:szCs w:val="28"/>
        </w:rPr>
        <w:t>одиниця;</w:t>
      </w:r>
    </w:p>
    <w:p w:rsidR="003F4307" w:rsidRDefault="003F4307" w:rsidP="000A0E6E">
      <w:pPr>
        <w:widowControl w:val="0"/>
        <w:tabs>
          <w:tab w:val="left" w:pos="0"/>
          <w:tab w:val="left" w:pos="567"/>
          <w:tab w:val="left" w:pos="870"/>
        </w:tabs>
        <w:suppressAutoHyphens/>
        <w:autoSpaceDE w:val="0"/>
        <w:autoSpaceDN w:val="0"/>
        <w:adjustRightInd w:val="0"/>
        <w:ind w:right="-23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5.2.головного спеціаліста відділу містобудування, архітектури та капітального будівництва міської ради - 1 </w:t>
      </w:r>
      <w:r w:rsidR="005037E0">
        <w:rPr>
          <w:rFonts w:ascii="Times New Roman CYR" w:hAnsi="Times New Roman CYR" w:cs="Times New Roman CYR"/>
          <w:sz w:val="28"/>
          <w:szCs w:val="28"/>
        </w:rPr>
        <w:t xml:space="preserve">штатна </w:t>
      </w:r>
      <w:r>
        <w:rPr>
          <w:rFonts w:ascii="Times New Roman CYR" w:hAnsi="Times New Roman CYR" w:cs="Times New Roman CYR"/>
          <w:sz w:val="28"/>
          <w:szCs w:val="28"/>
        </w:rPr>
        <w:t>одиниця;</w:t>
      </w:r>
    </w:p>
    <w:p w:rsidR="003F4307" w:rsidRDefault="003F4307" w:rsidP="000A0E6E">
      <w:pPr>
        <w:widowControl w:val="0"/>
        <w:tabs>
          <w:tab w:val="left" w:pos="0"/>
          <w:tab w:val="left" w:pos="567"/>
          <w:tab w:val="left" w:pos="870"/>
        </w:tabs>
        <w:suppressAutoHyphens/>
        <w:autoSpaceDE w:val="0"/>
        <w:autoSpaceDN w:val="0"/>
        <w:adjustRightInd w:val="0"/>
        <w:ind w:right="-23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5.3.головного спеціаліста відділу з питань транспортної інфраструктури та контролю за паркуванням міської ради - 1 </w:t>
      </w:r>
      <w:r w:rsidR="005037E0">
        <w:rPr>
          <w:rFonts w:ascii="Times New Roman CYR" w:hAnsi="Times New Roman CYR" w:cs="Times New Roman CYR"/>
          <w:sz w:val="28"/>
          <w:szCs w:val="28"/>
        </w:rPr>
        <w:t xml:space="preserve">штатна </w:t>
      </w:r>
      <w:r>
        <w:rPr>
          <w:rFonts w:ascii="Times New Roman CYR" w:hAnsi="Times New Roman CYR" w:cs="Times New Roman CYR"/>
          <w:sz w:val="28"/>
          <w:szCs w:val="28"/>
        </w:rPr>
        <w:t>одиниця;</w:t>
      </w:r>
    </w:p>
    <w:p w:rsidR="003F4307" w:rsidRDefault="003F4307" w:rsidP="000A0E6E">
      <w:pPr>
        <w:widowControl w:val="0"/>
        <w:tabs>
          <w:tab w:val="left" w:pos="0"/>
          <w:tab w:val="left" w:pos="567"/>
          <w:tab w:val="left" w:pos="870"/>
        </w:tabs>
        <w:suppressAutoHyphens/>
        <w:autoSpaceDE w:val="0"/>
        <w:autoSpaceDN w:val="0"/>
        <w:adjustRightInd w:val="0"/>
        <w:ind w:right="-23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5.4. головного спеціаліста відділу ведення Державного реєстру виборців міської ради - 1</w:t>
      </w:r>
      <w:r w:rsidR="005037E0">
        <w:rPr>
          <w:rFonts w:ascii="Times New Roman CYR" w:hAnsi="Times New Roman CYR" w:cs="Times New Roman CYR"/>
          <w:sz w:val="28"/>
          <w:szCs w:val="28"/>
        </w:rPr>
        <w:t xml:space="preserve"> штатна</w:t>
      </w:r>
      <w:r>
        <w:rPr>
          <w:rFonts w:ascii="Times New Roman CYR" w:hAnsi="Times New Roman CYR" w:cs="Times New Roman CYR"/>
          <w:sz w:val="28"/>
          <w:szCs w:val="28"/>
        </w:rPr>
        <w:t xml:space="preserve"> одиниця;</w:t>
      </w:r>
    </w:p>
    <w:p w:rsidR="003F4307" w:rsidRPr="00E8541B" w:rsidRDefault="00812247" w:rsidP="000A0E6E">
      <w:pPr>
        <w:widowControl w:val="0"/>
        <w:shd w:val="clear" w:color="auto" w:fill="FFFFFF" w:themeFill="background1"/>
        <w:tabs>
          <w:tab w:val="left" w:pos="0"/>
          <w:tab w:val="left" w:pos="567"/>
          <w:tab w:val="left" w:pos="870"/>
        </w:tabs>
        <w:suppressAutoHyphens/>
        <w:autoSpaceDE w:val="0"/>
        <w:autoSpaceDN w:val="0"/>
        <w:adjustRightInd w:val="0"/>
        <w:ind w:right="-23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Pr="00E8541B">
        <w:rPr>
          <w:rFonts w:ascii="Times New Roman CYR" w:hAnsi="Times New Roman CYR" w:cs="Times New Roman CYR"/>
          <w:sz w:val="28"/>
          <w:szCs w:val="28"/>
        </w:rPr>
        <w:t>5.5.</w:t>
      </w:r>
      <w:r w:rsidR="008C3C93" w:rsidRPr="00E8541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463E">
        <w:rPr>
          <w:rFonts w:ascii="Times New Roman CYR" w:hAnsi="Times New Roman CYR" w:cs="Times New Roman CYR"/>
          <w:sz w:val="28"/>
          <w:szCs w:val="28"/>
        </w:rPr>
        <w:t xml:space="preserve">водія </w:t>
      </w:r>
      <w:r w:rsidR="008C3C93" w:rsidRPr="00E8541B">
        <w:rPr>
          <w:rFonts w:ascii="Times New Roman CYR" w:hAnsi="Times New Roman CYR" w:cs="Times New Roman CYR"/>
          <w:sz w:val="28"/>
          <w:szCs w:val="28"/>
        </w:rPr>
        <w:t xml:space="preserve">міської ради - 1 </w:t>
      </w:r>
      <w:r w:rsidR="005037E0">
        <w:rPr>
          <w:rFonts w:ascii="Times New Roman CYR" w:hAnsi="Times New Roman CYR" w:cs="Times New Roman CYR"/>
          <w:sz w:val="28"/>
          <w:szCs w:val="28"/>
        </w:rPr>
        <w:t xml:space="preserve">штатна </w:t>
      </w:r>
      <w:r w:rsidR="008C3C93" w:rsidRPr="00E8541B">
        <w:rPr>
          <w:rFonts w:ascii="Times New Roman CYR" w:hAnsi="Times New Roman CYR" w:cs="Times New Roman CYR"/>
          <w:sz w:val="28"/>
          <w:szCs w:val="28"/>
        </w:rPr>
        <w:t>одиниця.</w:t>
      </w:r>
    </w:p>
    <w:p w:rsidR="008C3C93" w:rsidRDefault="0076361C" w:rsidP="000A0E6E">
      <w:pPr>
        <w:widowControl w:val="0"/>
        <w:tabs>
          <w:tab w:val="left" w:pos="0"/>
          <w:tab w:val="left" w:pos="567"/>
          <w:tab w:val="left" w:pos="870"/>
        </w:tabs>
        <w:suppressAutoHyphens/>
        <w:autoSpaceDE w:val="0"/>
        <w:autoSpaceDN w:val="0"/>
        <w:adjustRightInd w:val="0"/>
        <w:ind w:right="-23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6. Ввести в новоутворене Управління </w:t>
      </w:r>
      <w:r w:rsidR="007E7D3E">
        <w:rPr>
          <w:rFonts w:ascii="Times New Roman CYR" w:hAnsi="Times New Roman CYR" w:cs="Times New Roman CYR"/>
          <w:sz w:val="28"/>
          <w:szCs w:val="28"/>
        </w:rPr>
        <w:t>комунального господарства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Чортківської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міської ради - 5 </w:t>
      </w:r>
      <w:r w:rsidR="005037E0">
        <w:rPr>
          <w:rFonts w:ascii="Times New Roman CYR" w:hAnsi="Times New Roman CYR" w:cs="Times New Roman CYR"/>
          <w:sz w:val="28"/>
          <w:szCs w:val="28"/>
        </w:rPr>
        <w:t xml:space="preserve">штатних </w:t>
      </w:r>
      <w:r>
        <w:rPr>
          <w:rFonts w:ascii="Times New Roman CYR" w:hAnsi="Times New Roman CYR" w:cs="Times New Roman CYR"/>
          <w:sz w:val="28"/>
          <w:szCs w:val="28"/>
        </w:rPr>
        <w:t>одиниць.</w:t>
      </w:r>
    </w:p>
    <w:p w:rsidR="00A67AB3" w:rsidRDefault="00A67AB3" w:rsidP="000A0E6E">
      <w:pPr>
        <w:widowControl w:val="0"/>
        <w:tabs>
          <w:tab w:val="left" w:pos="0"/>
          <w:tab w:val="left" w:pos="567"/>
          <w:tab w:val="left" w:pos="870"/>
        </w:tabs>
        <w:suppressAutoHyphens/>
        <w:autoSpaceDE w:val="0"/>
        <w:autoSpaceDN w:val="0"/>
        <w:adjustRightInd w:val="0"/>
        <w:ind w:right="-23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7.Вивести </w:t>
      </w:r>
      <w:r w:rsidR="000A0E6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Юридичний відділ міської ради з апарату міської ради, ввести Юридичний відділ міської ради у виконавчі органи міської ради.</w:t>
      </w:r>
    </w:p>
    <w:p w:rsidR="00A67AB3" w:rsidRDefault="00A67AB3" w:rsidP="000A0E6E">
      <w:pPr>
        <w:widowControl w:val="0"/>
        <w:tabs>
          <w:tab w:val="left" w:pos="0"/>
          <w:tab w:val="left" w:pos="567"/>
          <w:tab w:val="left" w:pos="870"/>
        </w:tabs>
        <w:suppressAutoHyphens/>
        <w:autoSpaceDE w:val="0"/>
        <w:autoSpaceDN w:val="0"/>
        <w:adjustRightInd w:val="0"/>
        <w:ind w:right="-23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8.Начальнику юридичного відділ</w:t>
      </w:r>
      <w:r w:rsidR="008E78DC">
        <w:rPr>
          <w:rFonts w:ascii="Times New Roman CYR" w:hAnsi="Times New Roman CYR" w:cs="Times New Roman CYR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 xml:space="preserve"> міської ради внести </w:t>
      </w:r>
      <w:r w:rsidR="008E78DC">
        <w:rPr>
          <w:rFonts w:ascii="Times New Roman CYR" w:hAnsi="Times New Roman CYR" w:cs="Times New Roman CYR"/>
          <w:sz w:val="28"/>
          <w:szCs w:val="28"/>
        </w:rPr>
        <w:t xml:space="preserve"> відповідні </w:t>
      </w:r>
      <w:r>
        <w:rPr>
          <w:rFonts w:ascii="Times New Roman CYR" w:hAnsi="Times New Roman CYR" w:cs="Times New Roman CYR"/>
          <w:sz w:val="28"/>
          <w:szCs w:val="28"/>
        </w:rPr>
        <w:t>зміни до Полож</w:t>
      </w:r>
      <w:r w:rsidR="008E78DC">
        <w:rPr>
          <w:rFonts w:ascii="Times New Roman CYR" w:hAnsi="Times New Roman CYR" w:cs="Times New Roman CYR"/>
          <w:sz w:val="28"/>
          <w:szCs w:val="28"/>
        </w:rPr>
        <w:t>ення про відділ  та посадових інструкцій працівників.</w:t>
      </w:r>
    </w:p>
    <w:p w:rsidR="008C3C93" w:rsidRDefault="008C3C93" w:rsidP="000A0E6E">
      <w:pPr>
        <w:widowControl w:val="0"/>
        <w:tabs>
          <w:tab w:val="left" w:pos="0"/>
          <w:tab w:val="left" w:pos="567"/>
          <w:tab w:val="left" w:pos="870"/>
        </w:tabs>
        <w:suppressAutoHyphens/>
        <w:autoSpaceDE w:val="0"/>
        <w:autoSpaceDN w:val="0"/>
        <w:adjustRightInd w:val="0"/>
        <w:ind w:right="-23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A67AB3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 xml:space="preserve">.Перейменувати Відділ з питань транспортної інфраструктури та контролю за паркування </w:t>
      </w:r>
      <w:r w:rsidR="007E7D3E">
        <w:rPr>
          <w:rFonts w:ascii="Times New Roman CYR" w:hAnsi="Times New Roman CYR" w:cs="Times New Roman CYR"/>
          <w:sz w:val="28"/>
          <w:szCs w:val="28"/>
        </w:rPr>
        <w:t>міської ради у Відділ</w:t>
      </w:r>
      <w:r w:rsidR="00663724">
        <w:rPr>
          <w:rFonts w:ascii="Times New Roman CYR" w:hAnsi="Times New Roman CYR" w:cs="Times New Roman CYR"/>
          <w:sz w:val="28"/>
          <w:szCs w:val="28"/>
        </w:rPr>
        <w:t xml:space="preserve"> з питань </w:t>
      </w:r>
      <w:r w:rsidR="007E7D3E">
        <w:rPr>
          <w:rFonts w:ascii="Times New Roman CYR" w:hAnsi="Times New Roman CYR" w:cs="Times New Roman CYR"/>
          <w:sz w:val="28"/>
          <w:szCs w:val="28"/>
        </w:rPr>
        <w:t>контролю за паркуванням міської ради.</w:t>
      </w:r>
    </w:p>
    <w:p w:rsidR="00663724" w:rsidRDefault="007E7D3E" w:rsidP="000A0E6E">
      <w:pPr>
        <w:widowControl w:val="0"/>
        <w:tabs>
          <w:tab w:val="left" w:pos="0"/>
          <w:tab w:val="left" w:pos="567"/>
          <w:tab w:val="left" w:pos="870"/>
        </w:tabs>
        <w:suppressAutoHyphens/>
        <w:autoSpaceDE w:val="0"/>
        <w:autoSpaceDN w:val="0"/>
        <w:adjustRightInd w:val="0"/>
        <w:ind w:right="-23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A67AB3">
        <w:rPr>
          <w:rFonts w:ascii="Times New Roman CYR" w:hAnsi="Times New Roman CYR" w:cs="Times New Roman CYR"/>
          <w:sz w:val="28"/>
          <w:szCs w:val="28"/>
        </w:rPr>
        <w:t>10</w:t>
      </w:r>
      <w:r>
        <w:rPr>
          <w:rFonts w:ascii="Times New Roman CYR" w:hAnsi="Times New Roman CYR" w:cs="Times New Roman CYR"/>
          <w:sz w:val="28"/>
          <w:szCs w:val="28"/>
        </w:rPr>
        <w:t xml:space="preserve">.Начальнику відділу </w:t>
      </w:r>
      <w:r w:rsidR="00663724">
        <w:rPr>
          <w:rFonts w:ascii="Times New Roman CYR" w:hAnsi="Times New Roman CYR" w:cs="Times New Roman CYR"/>
          <w:sz w:val="28"/>
          <w:szCs w:val="28"/>
        </w:rPr>
        <w:t xml:space="preserve">з питань контролю за паркуванням міської ради  внести </w:t>
      </w:r>
      <w:r w:rsidR="008E78DC">
        <w:rPr>
          <w:rFonts w:ascii="Times New Roman CYR" w:hAnsi="Times New Roman CYR" w:cs="Times New Roman CYR"/>
          <w:sz w:val="28"/>
          <w:szCs w:val="28"/>
        </w:rPr>
        <w:t xml:space="preserve"> відповідні </w:t>
      </w:r>
      <w:r w:rsidR="00663724">
        <w:rPr>
          <w:rFonts w:ascii="Times New Roman CYR" w:hAnsi="Times New Roman CYR" w:cs="Times New Roman CYR"/>
          <w:sz w:val="28"/>
          <w:szCs w:val="28"/>
        </w:rPr>
        <w:t xml:space="preserve">зміни до Положення </w:t>
      </w:r>
      <w:r w:rsidR="00E77747">
        <w:rPr>
          <w:rFonts w:ascii="Times New Roman CYR" w:hAnsi="Times New Roman CYR" w:cs="Times New Roman CYR"/>
          <w:sz w:val="28"/>
          <w:szCs w:val="28"/>
        </w:rPr>
        <w:t xml:space="preserve">про </w:t>
      </w:r>
      <w:r w:rsidR="008E78DC">
        <w:rPr>
          <w:rFonts w:ascii="Times New Roman CYR" w:hAnsi="Times New Roman CYR" w:cs="Times New Roman CYR"/>
          <w:sz w:val="28"/>
          <w:szCs w:val="28"/>
        </w:rPr>
        <w:t>відділ з та посадових інструкцій працівників.</w:t>
      </w:r>
    </w:p>
    <w:p w:rsidR="0076361C" w:rsidRDefault="0076361C" w:rsidP="000A0E6E">
      <w:pPr>
        <w:widowControl w:val="0"/>
        <w:tabs>
          <w:tab w:val="left" w:pos="0"/>
          <w:tab w:val="left" w:pos="567"/>
          <w:tab w:val="left" w:pos="870"/>
        </w:tabs>
        <w:suppressAutoHyphens/>
        <w:autoSpaceDE w:val="0"/>
        <w:autoSpaceDN w:val="0"/>
        <w:adjustRightInd w:val="0"/>
        <w:ind w:right="-23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A67AB3">
        <w:rPr>
          <w:rFonts w:ascii="Times New Roman CYR" w:hAnsi="Times New Roman CYR" w:cs="Times New Roman CYR"/>
          <w:sz w:val="28"/>
          <w:szCs w:val="28"/>
        </w:rPr>
        <w:t>11</w:t>
      </w:r>
      <w:r>
        <w:rPr>
          <w:rFonts w:ascii="Times New Roman CYR" w:hAnsi="Times New Roman CYR" w:cs="Times New Roman CYR"/>
          <w:sz w:val="28"/>
          <w:szCs w:val="28"/>
        </w:rPr>
        <w:t>.Затвердити структуру апарату та виконавчих органів міської ради з доведеною граничною чисельністю, згідно з додатком 3.</w:t>
      </w:r>
    </w:p>
    <w:p w:rsidR="005E33CD" w:rsidRPr="0025380D" w:rsidRDefault="00663724" w:rsidP="000A0E6E">
      <w:pPr>
        <w:widowControl w:val="0"/>
        <w:tabs>
          <w:tab w:val="left" w:pos="0"/>
          <w:tab w:val="left" w:pos="567"/>
          <w:tab w:val="left" w:pos="709"/>
        </w:tabs>
        <w:suppressAutoHyphens/>
        <w:autoSpaceDE w:val="0"/>
        <w:autoSpaceDN w:val="0"/>
        <w:adjustRightInd w:val="0"/>
        <w:ind w:right="-23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1</w:t>
      </w:r>
      <w:r w:rsidR="00A67AB3">
        <w:rPr>
          <w:rFonts w:ascii="Times New Roman CYR" w:hAnsi="Times New Roman CYR" w:cs="Times New Roman CYR"/>
          <w:sz w:val="28"/>
          <w:szCs w:val="28"/>
        </w:rPr>
        <w:t>2</w:t>
      </w:r>
      <w:r w:rsidR="0076361C">
        <w:rPr>
          <w:rFonts w:ascii="Times New Roman CYR" w:hAnsi="Times New Roman CYR" w:cs="Times New Roman CYR"/>
          <w:sz w:val="28"/>
          <w:szCs w:val="28"/>
        </w:rPr>
        <w:t xml:space="preserve">. Фінансовому </w:t>
      </w:r>
      <w:r w:rsidR="00812247">
        <w:rPr>
          <w:rFonts w:ascii="Times New Roman CYR" w:hAnsi="Times New Roman CYR" w:cs="Times New Roman CYR"/>
          <w:sz w:val="28"/>
          <w:szCs w:val="28"/>
        </w:rPr>
        <w:t xml:space="preserve">управлінню міської ради передбачити видатки на утримання Управління </w:t>
      </w:r>
      <w:r w:rsidR="00E77747">
        <w:rPr>
          <w:rFonts w:ascii="Times New Roman CYR" w:hAnsi="Times New Roman CYR" w:cs="Times New Roman CYR"/>
          <w:sz w:val="28"/>
          <w:szCs w:val="28"/>
        </w:rPr>
        <w:t>комунального господарства</w:t>
      </w:r>
      <w:r w:rsidR="00812247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812247">
        <w:rPr>
          <w:rFonts w:ascii="Times New Roman CYR" w:hAnsi="Times New Roman CYR" w:cs="Times New Roman CYR"/>
          <w:sz w:val="28"/>
          <w:szCs w:val="28"/>
        </w:rPr>
        <w:t>Чортківської</w:t>
      </w:r>
      <w:proofErr w:type="spellEnd"/>
      <w:r w:rsidR="00812247">
        <w:rPr>
          <w:rFonts w:ascii="Times New Roman CYR" w:hAnsi="Times New Roman CYR" w:cs="Times New Roman CYR"/>
          <w:sz w:val="28"/>
          <w:szCs w:val="28"/>
        </w:rPr>
        <w:t xml:space="preserve"> міської ради.</w:t>
      </w:r>
    </w:p>
    <w:p w:rsidR="005E33CD" w:rsidRPr="0025380D" w:rsidRDefault="005E33CD" w:rsidP="000A0E6E">
      <w:pPr>
        <w:tabs>
          <w:tab w:val="left" w:pos="0"/>
          <w:tab w:val="left" w:pos="567"/>
        </w:tabs>
        <w:ind w:right="-23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3724">
        <w:rPr>
          <w:sz w:val="28"/>
          <w:szCs w:val="28"/>
        </w:rPr>
        <w:t>1</w:t>
      </w:r>
      <w:r w:rsidR="00A67AB3">
        <w:rPr>
          <w:sz w:val="28"/>
          <w:szCs w:val="28"/>
        </w:rPr>
        <w:t>3</w:t>
      </w:r>
      <w:r>
        <w:rPr>
          <w:sz w:val="28"/>
          <w:szCs w:val="28"/>
        </w:rPr>
        <w:t>.Копію рішення направити в сектор з кадрових питань апарату міської ради, відділ бухгалтерського обліку та звітності апарату міської ради</w:t>
      </w:r>
      <w:r w:rsidR="0076361C">
        <w:rPr>
          <w:sz w:val="28"/>
          <w:szCs w:val="28"/>
        </w:rPr>
        <w:t>, фінансове управління міської ради.</w:t>
      </w:r>
    </w:p>
    <w:p w:rsidR="005E33CD" w:rsidRPr="0025380D" w:rsidRDefault="005E33CD" w:rsidP="000A0E6E">
      <w:pPr>
        <w:tabs>
          <w:tab w:val="left" w:pos="0"/>
          <w:tab w:val="left" w:pos="567"/>
        </w:tabs>
        <w:ind w:right="-23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25380D">
        <w:rPr>
          <w:sz w:val="28"/>
          <w:szCs w:val="28"/>
        </w:rPr>
        <w:t>1</w:t>
      </w:r>
      <w:r w:rsidR="00A67AB3">
        <w:rPr>
          <w:sz w:val="28"/>
          <w:szCs w:val="28"/>
        </w:rPr>
        <w:t>4</w:t>
      </w:r>
      <w:r>
        <w:rPr>
          <w:sz w:val="28"/>
          <w:szCs w:val="28"/>
        </w:rPr>
        <w:t>.Начальнику відділу бухгалтерського обліку та звітності апарату міської ради</w:t>
      </w:r>
      <w:r w:rsidR="005037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надати на затвердження міському голові </w:t>
      </w:r>
      <w:r w:rsidR="00477583">
        <w:rPr>
          <w:sz w:val="28"/>
          <w:szCs w:val="28"/>
        </w:rPr>
        <w:t>штатний</w:t>
      </w:r>
      <w:r w:rsidR="008D173B">
        <w:rPr>
          <w:sz w:val="28"/>
          <w:szCs w:val="28"/>
        </w:rPr>
        <w:t xml:space="preserve"> розпис з даними змінами</w:t>
      </w:r>
      <w:r w:rsidR="007C2DE6">
        <w:rPr>
          <w:sz w:val="28"/>
          <w:szCs w:val="28"/>
        </w:rPr>
        <w:t>,</w:t>
      </w:r>
      <w:r w:rsidR="008D173B">
        <w:rPr>
          <w:sz w:val="28"/>
          <w:szCs w:val="28"/>
        </w:rPr>
        <w:t xml:space="preserve"> після </w:t>
      </w:r>
      <w:r w:rsidR="007C2DE6">
        <w:rPr>
          <w:sz w:val="28"/>
          <w:szCs w:val="28"/>
        </w:rPr>
        <w:t xml:space="preserve">державної реєстрації Управління комунального господарства </w:t>
      </w:r>
      <w:proofErr w:type="spellStart"/>
      <w:r w:rsidR="007C2DE6">
        <w:rPr>
          <w:sz w:val="28"/>
          <w:szCs w:val="28"/>
        </w:rPr>
        <w:t>Чортківської</w:t>
      </w:r>
      <w:proofErr w:type="spellEnd"/>
      <w:r w:rsidR="007C2DE6">
        <w:rPr>
          <w:sz w:val="28"/>
          <w:szCs w:val="28"/>
        </w:rPr>
        <w:t xml:space="preserve"> міської ради.</w:t>
      </w:r>
    </w:p>
    <w:p w:rsidR="005E33CD" w:rsidRPr="00AE19D6" w:rsidRDefault="0025380D" w:rsidP="000A0E6E">
      <w:pPr>
        <w:tabs>
          <w:tab w:val="left" w:pos="0"/>
          <w:tab w:val="left" w:pos="567"/>
        </w:tabs>
        <w:ind w:right="-234"/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A67AB3">
        <w:rPr>
          <w:sz w:val="28"/>
          <w:szCs w:val="28"/>
        </w:rPr>
        <w:t>5</w:t>
      </w:r>
      <w:r w:rsidR="005E33CD">
        <w:rPr>
          <w:sz w:val="28"/>
          <w:szCs w:val="28"/>
        </w:rPr>
        <w:t>.Контроль за виконанням дано</w:t>
      </w:r>
      <w:r w:rsidR="008E78DC">
        <w:rPr>
          <w:sz w:val="28"/>
          <w:szCs w:val="28"/>
        </w:rPr>
        <w:t>го рішення покласти на  постійні комісії</w:t>
      </w:r>
      <w:r w:rsidR="00404731">
        <w:rPr>
          <w:sz w:val="28"/>
          <w:szCs w:val="28"/>
        </w:rPr>
        <w:t xml:space="preserve"> </w:t>
      </w:r>
      <w:r w:rsidR="005E33CD">
        <w:rPr>
          <w:sz w:val="28"/>
          <w:szCs w:val="28"/>
        </w:rPr>
        <w:t xml:space="preserve"> </w:t>
      </w:r>
      <w:r w:rsidR="008E78DC">
        <w:rPr>
          <w:sz w:val="28"/>
          <w:szCs w:val="28"/>
        </w:rPr>
        <w:t xml:space="preserve"> міської ради </w:t>
      </w:r>
      <w:r w:rsidR="005E33CD">
        <w:rPr>
          <w:sz w:val="28"/>
          <w:szCs w:val="28"/>
        </w:rPr>
        <w:t xml:space="preserve">з </w:t>
      </w:r>
      <w:r w:rsidR="00404731">
        <w:rPr>
          <w:sz w:val="28"/>
          <w:szCs w:val="28"/>
        </w:rPr>
        <w:t xml:space="preserve"> питань житлово-комунального господарства, транспор</w:t>
      </w:r>
      <w:r w:rsidR="008E78DC">
        <w:rPr>
          <w:sz w:val="28"/>
          <w:szCs w:val="28"/>
        </w:rPr>
        <w:t xml:space="preserve">ту і зв’язку та  з </w:t>
      </w:r>
      <w:r w:rsidR="00404731">
        <w:rPr>
          <w:sz w:val="28"/>
          <w:szCs w:val="28"/>
        </w:rPr>
        <w:t xml:space="preserve"> </w:t>
      </w:r>
      <w:r w:rsidR="005E33CD">
        <w:rPr>
          <w:sz w:val="28"/>
          <w:szCs w:val="28"/>
        </w:rPr>
        <w:t xml:space="preserve">бюджетно-фінансових, економічних питань, комунального </w:t>
      </w:r>
      <w:r w:rsidR="008E78DC">
        <w:rPr>
          <w:sz w:val="28"/>
          <w:szCs w:val="28"/>
        </w:rPr>
        <w:t xml:space="preserve">майна та інвестицій </w:t>
      </w:r>
      <w:r w:rsidR="005E33CD">
        <w:rPr>
          <w:sz w:val="28"/>
          <w:szCs w:val="28"/>
        </w:rPr>
        <w:t>.</w:t>
      </w:r>
    </w:p>
    <w:p w:rsidR="005E33CD" w:rsidRDefault="005E33CD" w:rsidP="000A0E6E">
      <w:pPr>
        <w:widowControl w:val="0"/>
        <w:tabs>
          <w:tab w:val="left" w:pos="0"/>
          <w:tab w:val="left" w:pos="567"/>
        </w:tabs>
        <w:suppressAutoHyphens/>
        <w:autoSpaceDE w:val="0"/>
        <w:autoSpaceDN w:val="0"/>
        <w:adjustRightInd w:val="0"/>
        <w:ind w:right="-234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E78DC" w:rsidRDefault="005E33CD" w:rsidP="00304F0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234"/>
        <w:jc w:val="both"/>
        <w:rPr>
          <w:rFonts w:ascii="Times New Roman CYR" w:hAnsi="Times New Roman CYR" w:cs="Times New Roman CYR"/>
          <w:color w:val="FFFFFF" w:themeColor="background1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Міський голова                                   </w:t>
      </w:r>
      <w:r w:rsidR="000A0E6E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</w:t>
      </w:r>
      <w:proofErr w:type="spellStart"/>
      <w:r w:rsidR="00AE130D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Володимир</w:t>
      </w:r>
      <w:proofErr w:type="spellEnd"/>
      <w:r w:rsidR="00AE130D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 </w:t>
      </w:r>
      <w:r w:rsidR="000A0E6E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  </w:t>
      </w:r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Ш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МАТЬКО</w:t>
      </w:r>
      <w:r w:rsidR="00802EAD">
        <w:rPr>
          <w:rFonts w:ascii="Times New Roman CYR" w:hAnsi="Times New Roman CYR" w:cs="Times New Roman CYR"/>
          <w:color w:val="FFFFFF" w:themeColor="background1"/>
        </w:rPr>
        <w:t xml:space="preserve">                                                       </w:t>
      </w:r>
    </w:p>
    <w:p w:rsidR="008E78DC" w:rsidRDefault="008E78DC" w:rsidP="00802EAD">
      <w:pPr>
        <w:widowControl w:val="0"/>
        <w:tabs>
          <w:tab w:val="left" w:pos="5916"/>
        </w:tabs>
        <w:suppressAutoHyphens/>
        <w:autoSpaceDE w:val="0"/>
        <w:autoSpaceDN w:val="0"/>
        <w:adjustRightInd w:val="0"/>
        <w:ind w:right="-234"/>
        <w:jc w:val="both"/>
        <w:rPr>
          <w:rFonts w:ascii="Times New Roman CYR" w:hAnsi="Times New Roman CYR" w:cs="Times New Roman CYR"/>
          <w:color w:val="FFFFFF" w:themeColor="background1"/>
        </w:rPr>
      </w:pPr>
    </w:p>
    <w:p w:rsidR="008E78DC" w:rsidRDefault="008E78DC" w:rsidP="00802EAD">
      <w:pPr>
        <w:widowControl w:val="0"/>
        <w:tabs>
          <w:tab w:val="left" w:pos="5916"/>
        </w:tabs>
        <w:suppressAutoHyphens/>
        <w:autoSpaceDE w:val="0"/>
        <w:autoSpaceDN w:val="0"/>
        <w:adjustRightInd w:val="0"/>
        <w:ind w:right="-234"/>
        <w:jc w:val="both"/>
        <w:rPr>
          <w:rFonts w:ascii="Times New Roman CYR" w:hAnsi="Times New Roman CYR" w:cs="Times New Roman CYR"/>
          <w:color w:val="FFFFFF" w:themeColor="background1"/>
        </w:rPr>
      </w:pPr>
    </w:p>
    <w:p w:rsidR="008E78DC" w:rsidRDefault="008E78DC" w:rsidP="00802EAD">
      <w:pPr>
        <w:widowControl w:val="0"/>
        <w:tabs>
          <w:tab w:val="left" w:pos="5916"/>
        </w:tabs>
        <w:suppressAutoHyphens/>
        <w:autoSpaceDE w:val="0"/>
        <w:autoSpaceDN w:val="0"/>
        <w:adjustRightInd w:val="0"/>
        <w:ind w:right="-234"/>
        <w:jc w:val="both"/>
        <w:rPr>
          <w:rFonts w:ascii="Times New Roman CYR" w:hAnsi="Times New Roman CYR" w:cs="Times New Roman CYR"/>
          <w:color w:val="FFFFFF" w:themeColor="background1"/>
        </w:rPr>
      </w:pPr>
    </w:p>
    <w:p w:rsidR="008E78DC" w:rsidRDefault="008E78DC" w:rsidP="00802EAD">
      <w:pPr>
        <w:widowControl w:val="0"/>
        <w:tabs>
          <w:tab w:val="left" w:pos="5916"/>
        </w:tabs>
        <w:suppressAutoHyphens/>
        <w:autoSpaceDE w:val="0"/>
        <w:autoSpaceDN w:val="0"/>
        <w:adjustRightInd w:val="0"/>
        <w:ind w:right="-234"/>
        <w:jc w:val="both"/>
        <w:rPr>
          <w:rFonts w:ascii="Times New Roman CYR" w:hAnsi="Times New Roman CYR" w:cs="Times New Roman CYR"/>
          <w:color w:val="FFFFFF" w:themeColor="background1"/>
        </w:rPr>
      </w:pPr>
    </w:p>
    <w:p w:rsidR="008E78DC" w:rsidRDefault="008E78DC" w:rsidP="00802EAD">
      <w:pPr>
        <w:widowControl w:val="0"/>
        <w:tabs>
          <w:tab w:val="left" w:pos="5916"/>
        </w:tabs>
        <w:suppressAutoHyphens/>
        <w:autoSpaceDE w:val="0"/>
        <w:autoSpaceDN w:val="0"/>
        <w:adjustRightInd w:val="0"/>
        <w:ind w:right="-234"/>
        <w:jc w:val="both"/>
        <w:rPr>
          <w:rFonts w:ascii="Times New Roman CYR" w:hAnsi="Times New Roman CYR" w:cs="Times New Roman CYR"/>
          <w:color w:val="FFFFFF" w:themeColor="background1"/>
        </w:rPr>
      </w:pPr>
    </w:p>
    <w:p w:rsidR="008E78DC" w:rsidRDefault="008E78DC" w:rsidP="00802EAD">
      <w:pPr>
        <w:widowControl w:val="0"/>
        <w:tabs>
          <w:tab w:val="left" w:pos="5916"/>
        </w:tabs>
        <w:suppressAutoHyphens/>
        <w:autoSpaceDE w:val="0"/>
        <w:autoSpaceDN w:val="0"/>
        <w:adjustRightInd w:val="0"/>
        <w:ind w:right="-234"/>
        <w:jc w:val="both"/>
        <w:rPr>
          <w:rFonts w:ascii="Times New Roman CYR" w:hAnsi="Times New Roman CYR" w:cs="Times New Roman CYR"/>
          <w:color w:val="FFFFFF" w:themeColor="background1"/>
        </w:rPr>
      </w:pPr>
    </w:p>
    <w:sectPr w:rsidR="008E78DC" w:rsidSect="000A0E6E">
      <w:pgSz w:w="11906" w:h="16838"/>
      <w:pgMar w:top="850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33CD"/>
    <w:rsid w:val="000639F0"/>
    <w:rsid w:val="00092313"/>
    <w:rsid w:val="00095F27"/>
    <w:rsid w:val="000A0E6E"/>
    <w:rsid w:val="000C0A19"/>
    <w:rsid w:val="00132F76"/>
    <w:rsid w:val="001504AD"/>
    <w:rsid w:val="001A2344"/>
    <w:rsid w:val="002247BC"/>
    <w:rsid w:val="0025380D"/>
    <w:rsid w:val="00292681"/>
    <w:rsid w:val="002A38DD"/>
    <w:rsid w:val="002B7ED7"/>
    <w:rsid w:val="002D06DE"/>
    <w:rsid w:val="00304F05"/>
    <w:rsid w:val="00311537"/>
    <w:rsid w:val="003926A2"/>
    <w:rsid w:val="003F4307"/>
    <w:rsid w:val="00404731"/>
    <w:rsid w:val="00421678"/>
    <w:rsid w:val="00463611"/>
    <w:rsid w:val="004706B3"/>
    <w:rsid w:val="00477583"/>
    <w:rsid w:val="004902CD"/>
    <w:rsid w:val="005037E0"/>
    <w:rsid w:val="005C0057"/>
    <w:rsid w:val="005E33CD"/>
    <w:rsid w:val="00624214"/>
    <w:rsid w:val="00632BDD"/>
    <w:rsid w:val="00663724"/>
    <w:rsid w:val="00677BF5"/>
    <w:rsid w:val="006C6A1A"/>
    <w:rsid w:val="00740745"/>
    <w:rsid w:val="0074599A"/>
    <w:rsid w:val="0076361C"/>
    <w:rsid w:val="00791E1A"/>
    <w:rsid w:val="007B44A7"/>
    <w:rsid w:val="007B5B30"/>
    <w:rsid w:val="007C2DE6"/>
    <w:rsid w:val="007E7D3E"/>
    <w:rsid w:val="00802EAD"/>
    <w:rsid w:val="00812247"/>
    <w:rsid w:val="00855F25"/>
    <w:rsid w:val="008A02A5"/>
    <w:rsid w:val="008C3C93"/>
    <w:rsid w:val="008D173B"/>
    <w:rsid w:val="008E78DC"/>
    <w:rsid w:val="0094422B"/>
    <w:rsid w:val="00960999"/>
    <w:rsid w:val="00996893"/>
    <w:rsid w:val="009B504A"/>
    <w:rsid w:val="009C34A5"/>
    <w:rsid w:val="00A02FB7"/>
    <w:rsid w:val="00A4347F"/>
    <w:rsid w:val="00A67AB3"/>
    <w:rsid w:val="00AD4F2F"/>
    <w:rsid w:val="00AE130D"/>
    <w:rsid w:val="00AE19D6"/>
    <w:rsid w:val="00AF095B"/>
    <w:rsid w:val="00B06DFD"/>
    <w:rsid w:val="00B31783"/>
    <w:rsid w:val="00BB4BA8"/>
    <w:rsid w:val="00BF6FFA"/>
    <w:rsid w:val="00C501B2"/>
    <w:rsid w:val="00C6463E"/>
    <w:rsid w:val="00C801D6"/>
    <w:rsid w:val="00CB3191"/>
    <w:rsid w:val="00D346CE"/>
    <w:rsid w:val="00D57932"/>
    <w:rsid w:val="00D97A00"/>
    <w:rsid w:val="00DE46F8"/>
    <w:rsid w:val="00E00B82"/>
    <w:rsid w:val="00E05943"/>
    <w:rsid w:val="00E0678B"/>
    <w:rsid w:val="00E2692C"/>
    <w:rsid w:val="00E73A76"/>
    <w:rsid w:val="00E77747"/>
    <w:rsid w:val="00E77D57"/>
    <w:rsid w:val="00E817DA"/>
    <w:rsid w:val="00E8541B"/>
    <w:rsid w:val="00F65BA1"/>
    <w:rsid w:val="00FB1C01"/>
    <w:rsid w:val="00FD44E6"/>
    <w:rsid w:val="00FE3B18"/>
    <w:rsid w:val="00FF4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5E33CD"/>
    <w:pPr>
      <w:widowControl w:val="0"/>
      <w:autoSpaceDE w:val="0"/>
      <w:autoSpaceDN w:val="0"/>
      <w:adjustRightInd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74599A"/>
    <w:pPr>
      <w:suppressAutoHyphens/>
    </w:pPr>
    <w:rPr>
      <w:sz w:val="28"/>
      <w:szCs w:val="28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74599A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List Paragraph"/>
    <w:basedOn w:val="a"/>
    <w:uiPriority w:val="99"/>
    <w:qFormat/>
    <w:rsid w:val="0074599A"/>
    <w:pPr>
      <w:suppressAutoHyphens/>
      <w:ind w:left="720"/>
    </w:pPr>
    <w:rPr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88C0D4-DB7B-4A44-ADAD-467C6653A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</Pages>
  <Words>2676</Words>
  <Characters>1526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97</cp:revision>
  <cp:lastPrinted>2019-12-26T10:23:00Z</cp:lastPrinted>
  <dcterms:created xsi:type="dcterms:W3CDTF">2019-12-12T06:47:00Z</dcterms:created>
  <dcterms:modified xsi:type="dcterms:W3CDTF">2021-01-29T12:10:00Z</dcterms:modified>
</cp:coreProperties>
</file>