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A0" w:rsidRDefault="00D600A0" w:rsidP="00BE063C">
      <w:pPr>
        <w:pStyle w:val="FR1"/>
        <w:spacing w:line="252" w:lineRule="auto"/>
        <w:ind w:left="0" w:right="-5"/>
        <w:jc w:val="center"/>
        <w:rPr>
          <w:rFonts w:eastAsia="Batang"/>
          <w:b/>
          <w:bCs/>
        </w:rPr>
      </w:pPr>
      <w:r>
        <w:rPr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114300</wp:posOffset>
            </wp:positionV>
            <wp:extent cx="591820" cy="8223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822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600A0" w:rsidRDefault="00D600A0" w:rsidP="00BE063C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D600A0" w:rsidRDefault="00C0101E" w:rsidP="00BE063C">
      <w:pPr>
        <w:pStyle w:val="FR1"/>
        <w:spacing w:line="252" w:lineRule="auto"/>
        <w:ind w:left="0" w:right="-5"/>
        <w:jc w:val="center"/>
        <w:rPr>
          <w:rFonts w:eastAsia="Batang"/>
          <w:b/>
          <w:bCs/>
        </w:rPr>
      </w:pPr>
      <w:r>
        <w:rPr>
          <w:b/>
          <w:lang w:val="ru-RU"/>
        </w:rPr>
        <w:t xml:space="preserve">ВІСІМДЕСЯТ ПЕРША </w:t>
      </w:r>
      <w:r w:rsidR="00D600A0">
        <w:rPr>
          <w:b/>
        </w:rPr>
        <w:t>СЕСІЯ СЬОМОГО СКЛИКАННЯ</w:t>
      </w:r>
    </w:p>
    <w:p w:rsidR="00D600A0" w:rsidRDefault="00D600A0" w:rsidP="00BE063C">
      <w:pPr>
        <w:pStyle w:val="FR1"/>
        <w:spacing w:line="252" w:lineRule="auto"/>
        <w:ind w:left="0" w:right="-5"/>
        <w:jc w:val="center"/>
        <w:rPr>
          <w:rFonts w:eastAsia="Batang"/>
          <w:bCs/>
        </w:rPr>
      </w:pPr>
    </w:p>
    <w:p w:rsidR="00D600A0" w:rsidRDefault="00D600A0" w:rsidP="00BE063C">
      <w:pPr>
        <w:tabs>
          <w:tab w:val="left" w:pos="4678"/>
        </w:tabs>
        <w:ind w:right="-5"/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D600A0" w:rsidRDefault="00D600A0" w:rsidP="00BE063C">
      <w:pPr>
        <w:tabs>
          <w:tab w:val="left" w:pos="3555"/>
        </w:tabs>
        <w:ind w:right="-5"/>
        <w:jc w:val="center"/>
        <w:rPr>
          <w:b/>
          <w:lang w:val="uk-UA"/>
        </w:rPr>
      </w:pPr>
    </w:p>
    <w:p w:rsidR="00D600A0" w:rsidRDefault="00D600A0" w:rsidP="00BE063C">
      <w:pPr>
        <w:tabs>
          <w:tab w:val="left" w:pos="8445"/>
        </w:tabs>
        <w:ind w:right="-5"/>
        <w:jc w:val="center"/>
        <w:rPr>
          <w:b/>
          <w:sz w:val="28"/>
          <w:szCs w:val="28"/>
          <w:lang w:val="uk-UA"/>
        </w:rPr>
      </w:pPr>
    </w:p>
    <w:p w:rsidR="00D600A0" w:rsidRDefault="00D600A0" w:rsidP="00C0101E">
      <w:pPr>
        <w:tabs>
          <w:tab w:val="left" w:pos="844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 січня 2</w:t>
      </w:r>
      <w:r w:rsidRPr="00157189">
        <w:rPr>
          <w:b/>
          <w:sz w:val="28"/>
          <w:szCs w:val="28"/>
          <w:lang w:val="uk-UA"/>
        </w:rPr>
        <w:t>020</w:t>
      </w:r>
      <w:r>
        <w:rPr>
          <w:b/>
          <w:sz w:val="28"/>
          <w:szCs w:val="28"/>
          <w:lang w:val="uk-UA"/>
        </w:rPr>
        <w:t xml:space="preserve"> року           </w:t>
      </w:r>
    </w:p>
    <w:p w:rsidR="00D600A0" w:rsidRDefault="00D600A0" w:rsidP="00C0101E">
      <w:pPr>
        <w:tabs>
          <w:tab w:val="left" w:pos="844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                                                           №</w:t>
      </w:r>
      <w:r w:rsidR="008134A2">
        <w:rPr>
          <w:b/>
          <w:sz w:val="28"/>
          <w:szCs w:val="28"/>
          <w:lang w:val="uk-UA"/>
        </w:rPr>
        <w:t>1805</w:t>
      </w:r>
      <w:r>
        <w:rPr>
          <w:b/>
          <w:sz w:val="28"/>
          <w:szCs w:val="28"/>
          <w:lang w:val="uk-UA"/>
        </w:rPr>
        <w:tab/>
      </w:r>
    </w:p>
    <w:p w:rsidR="00D600A0" w:rsidRDefault="00D600A0" w:rsidP="00C0101E">
      <w:pPr>
        <w:tabs>
          <w:tab w:val="left" w:pos="8445"/>
        </w:tabs>
        <w:ind w:right="-5"/>
        <w:rPr>
          <w:b/>
          <w:sz w:val="28"/>
          <w:szCs w:val="28"/>
          <w:lang w:val="uk-UA"/>
        </w:rPr>
      </w:pPr>
    </w:p>
    <w:p w:rsidR="00D600A0" w:rsidRDefault="00D600A0" w:rsidP="00C0101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 затвердження меморандумів </w:t>
      </w:r>
    </w:p>
    <w:p w:rsidR="00D600A0" w:rsidRDefault="00D600A0" w:rsidP="00C0101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 співробітництво</w:t>
      </w:r>
    </w:p>
    <w:p w:rsidR="00D600A0" w:rsidRDefault="00D600A0" w:rsidP="00C0101E">
      <w:pPr>
        <w:rPr>
          <w:b/>
          <w:sz w:val="28"/>
          <w:szCs w:val="28"/>
          <w:lang w:val="uk-UA"/>
        </w:rPr>
      </w:pPr>
    </w:p>
    <w:p w:rsidR="00D600A0" w:rsidRPr="00D600A0" w:rsidRDefault="00D600A0" w:rsidP="00B04B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600A0">
        <w:rPr>
          <w:sz w:val="28"/>
          <w:szCs w:val="28"/>
          <w:lang w:val="uk-UA"/>
        </w:rPr>
        <w:t xml:space="preserve">З метою покращення роботи </w:t>
      </w:r>
      <w:proofErr w:type="spellStart"/>
      <w:r w:rsidRPr="00D600A0">
        <w:rPr>
          <w:sz w:val="28"/>
          <w:szCs w:val="28"/>
          <w:lang w:val="uk-UA"/>
        </w:rPr>
        <w:t>Чортківської</w:t>
      </w:r>
      <w:proofErr w:type="spellEnd"/>
      <w:r w:rsidRPr="00D600A0">
        <w:rPr>
          <w:sz w:val="28"/>
          <w:szCs w:val="28"/>
          <w:lang w:val="uk-UA"/>
        </w:rPr>
        <w:t xml:space="preserve"> міської ради щодо </w:t>
      </w:r>
      <w:r w:rsidRPr="00D600A0">
        <w:rPr>
          <w:color w:val="000000"/>
          <w:kern w:val="36"/>
          <w:sz w:val="28"/>
          <w:szCs w:val="28"/>
          <w:lang w:val="uk-UA"/>
        </w:rPr>
        <w:t>якості надання публічних послуг</w:t>
      </w:r>
      <w:r w:rsidRPr="00D600A0">
        <w:rPr>
          <w:sz w:val="28"/>
          <w:szCs w:val="28"/>
          <w:lang w:val="uk-UA"/>
        </w:rPr>
        <w:t xml:space="preserve">, </w:t>
      </w:r>
      <w:r w:rsidRPr="00D600A0">
        <w:rPr>
          <w:bCs/>
          <w:color w:val="000000"/>
          <w:sz w:val="28"/>
          <w:szCs w:val="28"/>
          <w:lang w:val="uk-UA" w:eastAsia="uk-UA"/>
        </w:rPr>
        <w:t>скороченні часу надання послуг, підвищення прозорості</w:t>
      </w:r>
      <w:r w:rsidRPr="00D600A0">
        <w:rPr>
          <w:sz w:val="28"/>
          <w:szCs w:val="28"/>
          <w:lang w:val="uk-UA"/>
        </w:rPr>
        <w:t xml:space="preserve">, керуючись статтею 26 Закону України «Про місцеве самоврядування в Україні»,  міська рада </w:t>
      </w:r>
    </w:p>
    <w:p w:rsidR="00D600A0" w:rsidRDefault="00D600A0" w:rsidP="00B04BD9">
      <w:pPr>
        <w:rPr>
          <w:lang w:val="uk-UA"/>
        </w:rPr>
      </w:pPr>
    </w:p>
    <w:p w:rsidR="00D600A0" w:rsidRDefault="00D600A0" w:rsidP="00B04BD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 : </w:t>
      </w:r>
    </w:p>
    <w:p w:rsidR="00D600A0" w:rsidRDefault="00D600A0" w:rsidP="00B04BD9">
      <w:pPr>
        <w:rPr>
          <w:sz w:val="28"/>
          <w:szCs w:val="28"/>
          <w:lang w:val="uk-UA"/>
        </w:rPr>
      </w:pPr>
    </w:p>
    <w:p w:rsidR="00D600A0" w:rsidRPr="00C0101E" w:rsidRDefault="00C0101E" w:rsidP="00B04BD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600A0" w:rsidRPr="00C0101E">
        <w:rPr>
          <w:sz w:val="28"/>
          <w:szCs w:val="28"/>
          <w:lang w:val="uk-UA"/>
        </w:rPr>
        <w:t xml:space="preserve">Затвердити меморандум про співробітництво між </w:t>
      </w:r>
      <w:proofErr w:type="spellStart"/>
      <w:r w:rsidR="00D600A0" w:rsidRPr="00C0101E">
        <w:rPr>
          <w:sz w:val="28"/>
          <w:szCs w:val="28"/>
          <w:lang w:val="uk-UA"/>
        </w:rPr>
        <w:t>Чортківською</w:t>
      </w:r>
      <w:proofErr w:type="spellEnd"/>
      <w:r w:rsidR="00D600A0" w:rsidRPr="00C0101E">
        <w:rPr>
          <w:sz w:val="28"/>
          <w:szCs w:val="28"/>
          <w:lang w:val="uk-UA"/>
        </w:rPr>
        <w:t xml:space="preserve"> міською радою та Академією електронного упр</w:t>
      </w:r>
      <w:r>
        <w:rPr>
          <w:sz w:val="28"/>
          <w:szCs w:val="28"/>
          <w:lang w:val="uk-UA"/>
        </w:rPr>
        <w:t xml:space="preserve">авління (E-Governance </w:t>
      </w:r>
      <w:proofErr w:type="spellStart"/>
      <w:r>
        <w:rPr>
          <w:sz w:val="28"/>
          <w:szCs w:val="28"/>
          <w:lang w:val="uk-UA"/>
        </w:rPr>
        <w:t>Academy</w:t>
      </w:r>
      <w:proofErr w:type="spellEnd"/>
      <w:r>
        <w:rPr>
          <w:sz w:val="28"/>
          <w:szCs w:val="28"/>
          <w:lang w:val="uk-UA"/>
        </w:rPr>
        <w:t>) згідно додатку</w:t>
      </w:r>
      <w:r w:rsidR="007A0882" w:rsidRPr="00C0101E">
        <w:rPr>
          <w:sz w:val="28"/>
          <w:szCs w:val="28"/>
          <w:lang w:val="uk-UA"/>
        </w:rPr>
        <w:t>.</w:t>
      </w:r>
    </w:p>
    <w:p w:rsidR="0057211A" w:rsidRPr="00C0101E" w:rsidRDefault="00C0101E" w:rsidP="00B04BD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B04BD9">
        <w:rPr>
          <w:sz w:val="28"/>
          <w:szCs w:val="28"/>
          <w:lang w:val="uk-UA"/>
        </w:rPr>
        <w:t xml:space="preserve"> Уповноважити  міського голову  </w:t>
      </w:r>
      <w:proofErr w:type="spellStart"/>
      <w:r w:rsidR="00B04BD9">
        <w:rPr>
          <w:sz w:val="28"/>
          <w:szCs w:val="28"/>
          <w:lang w:val="uk-UA"/>
        </w:rPr>
        <w:t>Шматька</w:t>
      </w:r>
      <w:proofErr w:type="spellEnd"/>
      <w:r w:rsidR="00B04BD9">
        <w:rPr>
          <w:sz w:val="28"/>
          <w:szCs w:val="28"/>
          <w:lang w:val="uk-UA"/>
        </w:rPr>
        <w:t xml:space="preserve">  В.П. </w:t>
      </w:r>
      <w:r>
        <w:rPr>
          <w:sz w:val="28"/>
          <w:szCs w:val="28"/>
          <w:lang w:val="uk-UA"/>
        </w:rPr>
        <w:t xml:space="preserve"> на підписання цього меморандуму.</w:t>
      </w:r>
    </w:p>
    <w:p w:rsidR="0057211A" w:rsidRPr="0057211A" w:rsidRDefault="00C0101E" w:rsidP="00B04BD9">
      <w:pPr>
        <w:pStyle w:val="western"/>
        <w:spacing w:before="0" w:beforeAutospacing="0"/>
        <w:ind w:firstLine="708"/>
        <w:rPr>
          <w:sz w:val="20"/>
          <w:szCs w:val="20"/>
          <w:lang w:val="uk-UA"/>
        </w:rPr>
      </w:pPr>
      <w:r>
        <w:rPr>
          <w:lang w:val="uk-UA"/>
        </w:rPr>
        <w:t>3.</w:t>
      </w:r>
      <w:r w:rsidR="0057211A">
        <w:rPr>
          <w:lang w:val="uk-UA"/>
        </w:rPr>
        <w:t>Копію рішення направити у сектор інформаційно-програмного забезпечення апарату міської ради.</w:t>
      </w:r>
    </w:p>
    <w:p w:rsidR="00DC6251" w:rsidRPr="00C0101E" w:rsidRDefault="00C0101E" w:rsidP="00B04BD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DC6251" w:rsidRPr="00C0101E">
        <w:rPr>
          <w:sz w:val="28"/>
          <w:szCs w:val="28"/>
          <w:lang w:val="uk-UA"/>
        </w:rPr>
        <w:t>Контроль за виконанням рішення покласти на  постійну комісію</w:t>
      </w:r>
      <w:r>
        <w:rPr>
          <w:bCs/>
          <w:sz w:val="28"/>
          <w:szCs w:val="28"/>
          <w:shd w:val="clear" w:color="auto" w:fill="FFFFFF"/>
          <w:lang w:val="uk-UA"/>
        </w:rPr>
        <w:t xml:space="preserve"> міської ради</w:t>
      </w:r>
      <w:r w:rsidR="00DC6251" w:rsidRPr="00C0101E">
        <w:rPr>
          <w:bCs/>
          <w:sz w:val="28"/>
          <w:szCs w:val="28"/>
          <w:shd w:val="clear" w:color="auto" w:fill="FFFFFF"/>
          <w:lang w:val="uk-UA"/>
        </w:rPr>
        <w:t>з бюджетно–фінансових, економічних питань, комунального майна та інвестицій.</w:t>
      </w:r>
    </w:p>
    <w:p w:rsidR="00D600A0" w:rsidRDefault="00D600A0" w:rsidP="00B04BD9">
      <w:pPr>
        <w:rPr>
          <w:b/>
          <w:sz w:val="28"/>
          <w:szCs w:val="28"/>
          <w:lang w:val="uk-UA"/>
        </w:rPr>
      </w:pPr>
    </w:p>
    <w:p w:rsidR="00D600A0" w:rsidRDefault="00D600A0" w:rsidP="00B04BD9">
      <w:pPr>
        <w:rPr>
          <w:b/>
          <w:sz w:val="28"/>
          <w:szCs w:val="28"/>
          <w:lang w:val="uk-UA"/>
        </w:rPr>
      </w:pPr>
    </w:p>
    <w:p w:rsidR="00D600A0" w:rsidRDefault="00D600A0" w:rsidP="00B04BD9">
      <w:pPr>
        <w:tabs>
          <w:tab w:val="left" w:pos="4678"/>
        </w:tabs>
        <w:rPr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</w:t>
      </w:r>
      <w:r>
        <w:rPr>
          <w:b/>
          <w:sz w:val="28"/>
          <w:szCs w:val="28"/>
          <w:lang w:val="uk-UA"/>
        </w:rPr>
        <w:t>МАТЬКО</w:t>
      </w:r>
    </w:p>
    <w:p w:rsidR="008A4E04" w:rsidRDefault="008A4E04" w:rsidP="00B04BD9">
      <w:pPr>
        <w:rPr>
          <w:lang w:val="uk-UA"/>
        </w:rPr>
      </w:pPr>
      <w:bookmarkStart w:id="0" w:name="_GoBack"/>
      <w:bookmarkEnd w:id="0"/>
    </w:p>
    <w:sectPr w:rsidR="008A4E04" w:rsidSect="00B04BD9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EC61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4096D"/>
    <w:multiLevelType w:val="hybridMultilevel"/>
    <w:tmpl w:val="AA645BE6"/>
    <w:lvl w:ilvl="0" w:tplc="77D0FF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2513A"/>
    <w:multiLevelType w:val="hybridMultilevel"/>
    <w:tmpl w:val="7292D23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B01415"/>
    <w:multiLevelType w:val="hybridMultilevel"/>
    <w:tmpl w:val="A2620236"/>
    <w:lvl w:ilvl="0" w:tplc="0BD2E6BA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7B5D7F"/>
    <w:multiLevelType w:val="hybridMultilevel"/>
    <w:tmpl w:val="FEAA572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D6AAA"/>
    <w:multiLevelType w:val="hybridMultilevel"/>
    <w:tmpl w:val="BEC2A81C"/>
    <w:lvl w:ilvl="0" w:tplc="15B05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A700A1"/>
    <w:multiLevelType w:val="hybridMultilevel"/>
    <w:tmpl w:val="274C0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D33FC"/>
    <w:multiLevelType w:val="hybridMultilevel"/>
    <w:tmpl w:val="0832CDEA"/>
    <w:lvl w:ilvl="0" w:tplc="37EA59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4291741"/>
    <w:multiLevelType w:val="hybridMultilevel"/>
    <w:tmpl w:val="59568B00"/>
    <w:lvl w:ilvl="0" w:tplc="8EAE53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814A7"/>
    <w:multiLevelType w:val="hybridMultilevel"/>
    <w:tmpl w:val="F5C059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12C74"/>
    <w:multiLevelType w:val="hybridMultilevel"/>
    <w:tmpl w:val="BEC2A81C"/>
    <w:lvl w:ilvl="0" w:tplc="15B05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574759"/>
    <w:multiLevelType w:val="hybridMultilevel"/>
    <w:tmpl w:val="274C0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73F92"/>
    <w:multiLevelType w:val="hybridMultilevel"/>
    <w:tmpl w:val="E4FE9C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53DDF"/>
    <w:multiLevelType w:val="hybridMultilevel"/>
    <w:tmpl w:val="274C0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41BAA"/>
    <w:multiLevelType w:val="hybridMultilevel"/>
    <w:tmpl w:val="E7428E5A"/>
    <w:lvl w:ilvl="0" w:tplc="844CF66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383FA0"/>
    <w:multiLevelType w:val="hybridMultilevel"/>
    <w:tmpl w:val="2B0EFC42"/>
    <w:lvl w:ilvl="0" w:tplc="66623BDC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9C6AD1"/>
    <w:multiLevelType w:val="hybridMultilevel"/>
    <w:tmpl w:val="613212EC"/>
    <w:lvl w:ilvl="0" w:tplc="66623BDC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6F31C7"/>
    <w:multiLevelType w:val="hybridMultilevel"/>
    <w:tmpl w:val="BF9A1076"/>
    <w:lvl w:ilvl="0" w:tplc="B9D6CC94">
      <w:start w:val="2"/>
      <w:numFmt w:val="bullet"/>
      <w:lvlText w:val="-"/>
      <w:lvlJc w:val="left"/>
      <w:pPr>
        <w:ind w:left="2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18">
    <w:nsid w:val="461843EF"/>
    <w:multiLevelType w:val="hybridMultilevel"/>
    <w:tmpl w:val="1AF4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4066AA"/>
    <w:multiLevelType w:val="hybridMultilevel"/>
    <w:tmpl w:val="C8286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C22C8F"/>
    <w:multiLevelType w:val="hybridMultilevel"/>
    <w:tmpl w:val="D8DC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B37BD"/>
    <w:multiLevelType w:val="hybridMultilevel"/>
    <w:tmpl w:val="0BA88E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00AC5"/>
    <w:multiLevelType w:val="hybridMultilevel"/>
    <w:tmpl w:val="ADB6A0C2"/>
    <w:lvl w:ilvl="0" w:tplc="3C80851A">
      <w:start w:val="4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E7871"/>
    <w:multiLevelType w:val="hybridMultilevel"/>
    <w:tmpl w:val="B6323970"/>
    <w:lvl w:ilvl="0" w:tplc="66623BDC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3B0055"/>
    <w:multiLevelType w:val="hybridMultilevel"/>
    <w:tmpl w:val="E2D0D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B0426"/>
    <w:multiLevelType w:val="multilevel"/>
    <w:tmpl w:val="8A66E4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26">
    <w:nsid w:val="5BFC296D"/>
    <w:multiLevelType w:val="hybridMultilevel"/>
    <w:tmpl w:val="FEAA572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975A08"/>
    <w:multiLevelType w:val="hybridMultilevel"/>
    <w:tmpl w:val="E1C01586"/>
    <w:lvl w:ilvl="0" w:tplc="11C07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833588"/>
    <w:multiLevelType w:val="hybridMultilevel"/>
    <w:tmpl w:val="A282E26E"/>
    <w:lvl w:ilvl="0" w:tplc="66623BDC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696DD9"/>
    <w:multiLevelType w:val="hybridMultilevel"/>
    <w:tmpl w:val="FEAA572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2147DA"/>
    <w:multiLevelType w:val="hybridMultilevel"/>
    <w:tmpl w:val="59568B00"/>
    <w:lvl w:ilvl="0" w:tplc="8EAE5318">
      <w:start w:val="1"/>
      <w:numFmt w:val="lowerRoman"/>
      <w:lvlText w:val="%1)"/>
      <w:lvlJc w:val="left"/>
      <w:pPr>
        <w:ind w:left="-9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6" w:hanging="360"/>
      </w:pPr>
    </w:lvl>
    <w:lvl w:ilvl="2" w:tplc="0419001B" w:tentative="1">
      <w:start w:val="1"/>
      <w:numFmt w:val="lowerRoman"/>
      <w:lvlText w:val="%3."/>
      <w:lvlJc w:val="right"/>
      <w:pPr>
        <w:ind w:left="174" w:hanging="180"/>
      </w:pPr>
    </w:lvl>
    <w:lvl w:ilvl="3" w:tplc="0419000F" w:tentative="1">
      <w:start w:val="1"/>
      <w:numFmt w:val="decimal"/>
      <w:lvlText w:val="%4."/>
      <w:lvlJc w:val="left"/>
      <w:pPr>
        <w:ind w:left="894" w:hanging="360"/>
      </w:pPr>
    </w:lvl>
    <w:lvl w:ilvl="4" w:tplc="04190019" w:tentative="1">
      <w:start w:val="1"/>
      <w:numFmt w:val="lowerLetter"/>
      <w:lvlText w:val="%5."/>
      <w:lvlJc w:val="left"/>
      <w:pPr>
        <w:ind w:left="1614" w:hanging="360"/>
      </w:pPr>
    </w:lvl>
    <w:lvl w:ilvl="5" w:tplc="0419001B" w:tentative="1">
      <w:start w:val="1"/>
      <w:numFmt w:val="lowerRoman"/>
      <w:lvlText w:val="%6."/>
      <w:lvlJc w:val="right"/>
      <w:pPr>
        <w:ind w:left="2334" w:hanging="180"/>
      </w:pPr>
    </w:lvl>
    <w:lvl w:ilvl="6" w:tplc="0419000F" w:tentative="1">
      <w:start w:val="1"/>
      <w:numFmt w:val="decimal"/>
      <w:lvlText w:val="%7."/>
      <w:lvlJc w:val="left"/>
      <w:pPr>
        <w:ind w:left="3054" w:hanging="360"/>
      </w:pPr>
    </w:lvl>
    <w:lvl w:ilvl="7" w:tplc="04190019" w:tentative="1">
      <w:start w:val="1"/>
      <w:numFmt w:val="lowerLetter"/>
      <w:lvlText w:val="%8."/>
      <w:lvlJc w:val="left"/>
      <w:pPr>
        <w:ind w:left="3774" w:hanging="360"/>
      </w:pPr>
    </w:lvl>
    <w:lvl w:ilvl="8" w:tplc="0419001B" w:tentative="1">
      <w:start w:val="1"/>
      <w:numFmt w:val="lowerRoman"/>
      <w:lvlText w:val="%9."/>
      <w:lvlJc w:val="right"/>
      <w:pPr>
        <w:ind w:left="4494" w:hanging="180"/>
      </w:pPr>
    </w:lvl>
  </w:abstractNum>
  <w:abstractNum w:abstractNumId="31">
    <w:nsid w:val="67C25496"/>
    <w:multiLevelType w:val="hybridMultilevel"/>
    <w:tmpl w:val="9F201B6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6B9D3BCC"/>
    <w:multiLevelType w:val="hybridMultilevel"/>
    <w:tmpl w:val="7C08B8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66FCE"/>
    <w:multiLevelType w:val="hybridMultilevel"/>
    <w:tmpl w:val="1C04146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73513396"/>
    <w:multiLevelType w:val="hybridMultilevel"/>
    <w:tmpl w:val="D8DC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D13F9D"/>
    <w:multiLevelType w:val="hybridMultilevel"/>
    <w:tmpl w:val="6CB00AB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75C31AE3"/>
    <w:multiLevelType w:val="hybridMultilevel"/>
    <w:tmpl w:val="6660DF98"/>
    <w:lvl w:ilvl="0" w:tplc="11C072EA">
      <w:numFmt w:val="bullet"/>
      <w:lvlText w:val="-"/>
      <w:lvlJc w:val="left"/>
      <w:pPr>
        <w:ind w:left="12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14"/>
  </w:num>
  <w:num w:numId="4">
    <w:abstractNumId w:val="0"/>
  </w:num>
  <w:num w:numId="5">
    <w:abstractNumId w:val="18"/>
  </w:num>
  <w:num w:numId="6">
    <w:abstractNumId w:val="20"/>
  </w:num>
  <w:num w:numId="7">
    <w:abstractNumId w:val="6"/>
  </w:num>
  <w:num w:numId="8">
    <w:abstractNumId w:val="13"/>
  </w:num>
  <w:num w:numId="9">
    <w:abstractNumId w:val="11"/>
  </w:num>
  <w:num w:numId="10">
    <w:abstractNumId w:val="34"/>
  </w:num>
  <w:num w:numId="11">
    <w:abstractNumId w:val="3"/>
  </w:num>
  <w:num w:numId="12">
    <w:abstractNumId w:val="8"/>
  </w:num>
  <w:num w:numId="13">
    <w:abstractNumId w:val="3"/>
    <w:lvlOverride w:ilvl="0">
      <w:startOverride w:val="1"/>
    </w:lvlOverride>
  </w:num>
  <w:num w:numId="14">
    <w:abstractNumId w:val="30"/>
  </w:num>
  <w:num w:numId="15">
    <w:abstractNumId w:val="21"/>
  </w:num>
  <w:num w:numId="16">
    <w:abstractNumId w:val="26"/>
  </w:num>
  <w:num w:numId="17">
    <w:abstractNumId w:val="19"/>
  </w:num>
  <w:num w:numId="18">
    <w:abstractNumId w:val="4"/>
  </w:num>
  <w:num w:numId="19">
    <w:abstractNumId w:val="15"/>
  </w:num>
  <w:num w:numId="20">
    <w:abstractNumId w:val="9"/>
  </w:num>
  <w:num w:numId="21">
    <w:abstractNumId w:val="28"/>
  </w:num>
  <w:num w:numId="22">
    <w:abstractNumId w:val="24"/>
  </w:num>
  <w:num w:numId="23">
    <w:abstractNumId w:val="29"/>
  </w:num>
  <w:num w:numId="24">
    <w:abstractNumId w:val="23"/>
  </w:num>
  <w:num w:numId="25">
    <w:abstractNumId w:val="16"/>
  </w:num>
  <w:num w:numId="26">
    <w:abstractNumId w:val="22"/>
  </w:num>
  <w:num w:numId="27">
    <w:abstractNumId w:val="2"/>
  </w:num>
  <w:num w:numId="28">
    <w:abstractNumId w:val="31"/>
  </w:num>
  <w:num w:numId="29">
    <w:abstractNumId w:val="35"/>
  </w:num>
  <w:num w:numId="30">
    <w:abstractNumId w:val="33"/>
  </w:num>
  <w:num w:numId="31">
    <w:abstractNumId w:val="10"/>
  </w:num>
  <w:num w:numId="32">
    <w:abstractNumId w:val="5"/>
  </w:num>
  <w:num w:numId="33">
    <w:abstractNumId w:val="27"/>
  </w:num>
  <w:num w:numId="34">
    <w:abstractNumId w:val="25"/>
  </w:num>
  <w:num w:numId="35">
    <w:abstractNumId w:val="17"/>
  </w:num>
  <w:num w:numId="36">
    <w:abstractNumId w:val="7"/>
  </w:num>
  <w:num w:numId="37">
    <w:abstractNumId w:val="36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00A0"/>
    <w:rsid w:val="00157189"/>
    <w:rsid w:val="001A7FD5"/>
    <w:rsid w:val="00255DBC"/>
    <w:rsid w:val="002730C3"/>
    <w:rsid w:val="00341BFB"/>
    <w:rsid w:val="004F6EAE"/>
    <w:rsid w:val="0057211A"/>
    <w:rsid w:val="00673123"/>
    <w:rsid w:val="00797A82"/>
    <w:rsid w:val="007A0882"/>
    <w:rsid w:val="008134A2"/>
    <w:rsid w:val="00887C95"/>
    <w:rsid w:val="008A4E04"/>
    <w:rsid w:val="00932CF1"/>
    <w:rsid w:val="009E51B2"/>
    <w:rsid w:val="00B04BD9"/>
    <w:rsid w:val="00BE063C"/>
    <w:rsid w:val="00C0101E"/>
    <w:rsid w:val="00D007A7"/>
    <w:rsid w:val="00D600A0"/>
    <w:rsid w:val="00DC6251"/>
    <w:rsid w:val="00EF3DE5"/>
    <w:rsid w:val="00F04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DC6251"/>
    <w:pPr>
      <w:keepNext/>
      <w:numPr>
        <w:numId w:val="11"/>
      </w:numPr>
      <w:jc w:val="both"/>
      <w:outlineLvl w:val="0"/>
    </w:pPr>
    <w:rPr>
      <w:b/>
      <w:sz w:val="22"/>
      <w:szCs w:val="20"/>
      <w:lang w:val="es-ES_tradnl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00A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FR1">
    <w:name w:val="FR1"/>
    <w:uiPriority w:val="99"/>
    <w:rsid w:val="00D600A0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">
    <w:name w:val="Без интервала2"/>
    <w:qFormat/>
    <w:rsid w:val="00D600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ody Text"/>
    <w:basedOn w:val="a"/>
    <w:link w:val="a5"/>
    <w:unhideWhenUsed/>
    <w:rsid w:val="00D600A0"/>
    <w:pPr>
      <w:suppressAutoHyphens w:val="0"/>
      <w:spacing w:after="120"/>
    </w:pPr>
    <w:rPr>
      <w:rFonts w:ascii="Calibri" w:hAnsi="Calibri"/>
      <w:sz w:val="22"/>
      <w:szCs w:val="22"/>
      <w:lang w:val="uk-UA" w:eastAsia="uk-UA"/>
    </w:rPr>
  </w:style>
  <w:style w:type="character" w:customStyle="1" w:styleId="a5">
    <w:name w:val="Основной текст Знак"/>
    <w:basedOn w:val="a0"/>
    <w:link w:val="a4"/>
    <w:semiHidden/>
    <w:rsid w:val="00D600A0"/>
    <w:rPr>
      <w:rFonts w:ascii="Calibri" w:eastAsia="Times New Roman" w:hAnsi="Calibri" w:cs="Times New Roman"/>
      <w:lang w:eastAsia="uk-UA"/>
    </w:rPr>
  </w:style>
  <w:style w:type="paragraph" w:styleId="a6">
    <w:name w:val="List Paragraph"/>
    <w:basedOn w:val="a"/>
    <w:link w:val="a7"/>
    <w:uiPriority w:val="34"/>
    <w:qFormat/>
    <w:rsid w:val="00DC62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C6251"/>
    <w:rPr>
      <w:rFonts w:ascii="Times New Roman" w:eastAsia="Times New Roman" w:hAnsi="Times New Roman" w:cs="Times New Roman"/>
      <w:b/>
      <w:szCs w:val="20"/>
      <w:lang w:val="es-ES_tradnl" w:eastAsia="zh-CN"/>
    </w:rPr>
  </w:style>
  <w:style w:type="character" w:styleId="a8">
    <w:name w:val="annotation reference"/>
    <w:semiHidden/>
    <w:rsid w:val="00DC6251"/>
    <w:rPr>
      <w:sz w:val="16"/>
    </w:rPr>
  </w:style>
  <w:style w:type="paragraph" w:styleId="a9">
    <w:name w:val="annotation text"/>
    <w:basedOn w:val="a"/>
    <w:link w:val="aa"/>
    <w:semiHidden/>
    <w:rsid w:val="00DC6251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en-US"/>
    </w:rPr>
  </w:style>
  <w:style w:type="character" w:customStyle="1" w:styleId="aa">
    <w:name w:val="Текст примечания Знак"/>
    <w:basedOn w:val="a0"/>
    <w:link w:val="a9"/>
    <w:semiHidden/>
    <w:rsid w:val="00DC625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header"/>
    <w:basedOn w:val="a"/>
    <w:link w:val="ac"/>
    <w:rsid w:val="00DC6251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  <w:rPr>
      <w:szCs w:val="20"/>
      <w:lang w:val="en-US" w:eastAsia="en-US"/>
    </w:rPr>
  </w:style>
  <w:style w:type="character" w:customStyle="1" w:styleId="ac">
    <w:name w:val="Верхний колонтитул Знак"/>
    <w:basedOn w:val="a0"/>
    <w:link w:val="ab"/>
    <w:rsid w:val="00DC625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d">
    <w:name w:val="footer"/>
    <w:basedOn w:val="a"/>
    <w:link w:val="ae"/>
    <w:uiPriority w:val="99"/>
    <w:rsid w:val="00DC6251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  <w:rPr>
      <w:szCs w:val="20"/>
      <w:lang w:val="en-US"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DC625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">
    <w:name w:val="Balloon Text"/>
    <w:basedOn w:val="a"/>
    <w:link w:val="af0"/>
    <w:semiHidden/>
    <w:rsid w:val="00DC6251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f0">
    <w:name w:val="Текст выноски Знак"/>
    <w:basedOn w:val="a0"/>
    <w:link w:val="af"/>
    <w:semiHidden/>
    <w:rsid w:val="00DC6251"/>
    <w:rPr>
      <w:rFonts w:ascii="Tahoma" w:eastAsia="Times New Roman" w:hAnsi="Tahoma" w:cs="Tahoma"/>
      <w:sz w:val="16"/>
      <w:szCs w:val="16"/>
      <w:lang w:val="en-US"/>
    </w:rPr>
  </w:style>
  <w:style w:type="character" w:styleId="af1">
    <w:name w:val="Hyperlink"/>
    <w:rsid w:val="00DC6251"/>
    <w:rPr>
      <w:color w:val="0000FF"/>
      <w:u w:val="single"/>
    </w:rPr>
  </w:style>
  <w:style w:type="character" w:styleId="af2">
    <w:name w:val="FollowedHyperlink"/>
    <w:rsid w:val="00DC6251"/>
    <w:rPr>
      <w:color w:val="800080"/>
      <w:u w:val="single"/>
    </w:rPr>
  </w:style>
  <w:style w:type="character" w:customStyle="1" w:styleId="a7">
    <w:name w:val="Абзац списка Знак"/>
    <w:link w:val="a6"/>
    <w:uiPriority w:val="34"/>
    <w:locked/>
    <w:rsid w:val="00DC625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3">
    <w:name w:val="annotation subject"/>
    <w:basedOn w:val="a9"/>
    <w:next w:val="a9"/>
    <w:link w:val="af4"/>
    <w:rsid w:val="00DC6251"/>
    <w:rPr>
      <w:b/>
      <w:bCs/>
    </w:rPr>
  </w:style>
  <w:style w:type="character" w:customStyle="1" w:styleId="af4">
    <w:name w:val="Тема примечания Знак"/>
    <w:basedOn w:val="aa"/>
    <w:link w:val="af3"/>
    <w:rsid w:val="00DC625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af5">
    <w:name w:val="Table Grid"/>
    <w:basedOn w:val="a1"/>
    <w:rsid w:val="00DC6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f5"/>
    <w:uiPriority w:val="39"/>
    <w:rsid w:val="00DC6251"/>
    <w:pPr>
      <w:widowControl w:val="0"/>
      <w:spacing w:after="0" w:line="240" w:lineRule="auto"/>
      <w:ind w:left="90" w:right="9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qFormat/>
    <w:rsid w:val="00DC6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6">
    <w:name w:val="No Spacing"/>
    <w:uiPriority w:val="99"/>
    <w:qFormat/>
    <w:rsid w:val="00DC6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(2)_"/>
    <w:link w:val="21"/>
    <w:locked/>
    <w:rsid w:val="00DC625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C6251"/>
    <w:pPr>
      <w:widowControl w:val="0"/>
      <w:shd w:val="clear" w:color="auto" w:fill="FFFFFF"/>
      <w:suppressAutoHyphens w:val="0"/>
      <w:spacing w:before="300" w:line="365" w:lineRule="exact"/>
      <w:ind w:hanging="340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22">
    <w:name w:val="Основной текст (2) + Полужирный"/>
    <w:rsid w:val="00DC6251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FontStyle19">
    <w:name w:val="Font Style19"/>
    <w:rsid w:val="00DC6251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DC6251"/>
    <w:pPr>
      <w:widowControl w:val="0"/>
      <w:suppressAutoHyphens w:val="0"/>
      <w:autoSpaceDE w:val="0"/>
      <w:autoSpaceDN w:val="0"/>
      <w:adjustRightInd w:val="0"/>
    </w:pPr>
    <w:rPr>
      <w:lang w:val="uk-UA" w:eastAsia="uk-UA"/>
    </w:rPr>
  </w:style>
  <w:style w:type="paragraph" w:customStyle="1" w:styleId="Style4">
    <w:name w:val="Style4"/>
    <w:basedOn w:val="a"/>
    <w:rsid w:val="00DC6251"/>
    <w:pPr>
      <w:widowControl w:val="0"/>
      <w:suppressAutoHyphens w:val="0"/>
      <w:autoSpaceDE w:val="0"/>
      <w:autoSpaceDN w:val="0"/>
      <w:adjustRightInd w:val="0"/>
    </w:pPr>
    <w:rPr>
      <w:lang w:val="uk-UA" w:eastAsia="uk-UA"/>
    </w:rPr>
  </w:style>
  <w:style w:type="paragraph" w:customStyle="1" w:styleId="Style6">
    <w:name w:val="Style6"/>
    <w:basedOn w:val="a"/>
    <w:rsid w:val="00DC6251"/>
    <w:pPr>
      <w:widowControl w:val="0"/>
      <w:suppressAutoHyphens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18">
    <w:name w:val="Font Style18"/>
    <w:rsid w:val="00DC625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DC6251"/>
    <w:rPr>
      <w:rFonts w:ascii="Times New Roman" w:hAnsi="Times New Roman" w:cs="Times New Roman"/>
      <w:sz w:val="26"/>
      <w:szCs w:val="26"/>
    </w:rPr>
  </w:style>
  <w:style w:type="character" w:customStyle="1" w:styleId="rvts23">
    <w:name w:val="rvts23"/>
    <w:basedOn w:val="a0"/>
    <w:rsid w:val="00DC6251"/>
  </w:style>
  <w:style w:type="paragraph" w:customStyle="1" w:styleId="NoSpacing1">
    <w:name w:val="No Spacing1"/>
    <w:uiPriority w:val="99"/>
    <w:qFormat/>
    <w:rsid w:val="00DC6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2">
    <w:name w:val="Заголовок №1_"/>
    <w:link w:val="13"/>
    <w:rsid w:val="00DC6251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DC6251"/>
    <w:pPr>
      <w:widowControl w:val="0"/>
      <w:shd w:val="clear" w:color="auto" w:fill="FFFFFF"/>
      <w:suppressAutoHyphens w:val="0"/>
      <w:spacing w:before="240" w:line="293" w:lineRule="exact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paragraph" w:customStyle="1" w:styleId="western">
    <w:name w:val="western"/>
    <w:basedOn w:val="a"/>
    <w:rsid w:val="0057211A"/>
    <w:pPr>
      <w:suppressAutoHyphens w:val="0"/>
      <w:spacing w:before="100" w:beforeAutospacing="1"/>
      <w:jc w:val="both"/>
    </w:pPr>
    <w:rPr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DC6251"/>
    <w:pPr>
      <w:keepNext/>
      <w:numPr>
        <w:numId w:val="11"/>
      </w:numPr>
      <w:jc w:val="both"/>
      <w:outlineLvl w:val="0"/>
    </w:pPr>
    <w:rPr>
      <w:b/>
      <w:sz w:val="22"/>
      <w:szCs w:val="20"/>
      <w:lang w:val="es-ES_tradnl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00A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FR1">
    <w:name w:val="FR1"/>
    <w:uiPriority w:val="99"/>
    <w:rsid w:val="00D600A0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">
    <w:name w:val="Без интервала2"/>
    <w:qFormat/>
    <w:rsid w:val="00D600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ody Text"/>
    <w:basedOn w:val="a"/>
    <w:link w:val="a5"/>
    <w:unhideWhenUsed/>
    <w:rsid w:val="00D600A0"/>
    <w:pPr>
      <w:suppressAutoHyphens w:val="0"/>
      <w:spacing w:after="120"/>
    </w:pPr>
    <w:rPr>
      <w:rFonts w:ascii="Calibri" w:hAnsi="Calibri"/>
      <w:sz w:val="22"/>
      <w:szCs w:val="22"/>
      <w:lang w:val="uk-UA" w:eastAsia="uk-UA"/>
    </w:rPr>
  </w:style>
  <w:style w:type="character" w:customStyle="1" w:styleId="a5">
    <w:name w:val="Основной текст Знак"/>
    <w:basedOn w:val="a0"/>
    <w:link w:val="a4"/>
    <w:semiHidden/>
    <w:rsid w:val="00D600A0"/>
    <w:rPr>
      <w:rFonts w:ascii="Calibri" w:eastAsia="Times New Roman" w:hAnsi="Calibri" w:cs="Times New Roman"/>
      <w:lang w:eastAsia="uk-UA"/>
    </w:rPr>
  </w:style>
  <w:style w:type="paragraph" w:styleId="a6">
    <w:name w:val="List Paragraph"/>
    <w:basedOn w:val="a"/>
    <w:link w:val="a7"/>
    <w:uiPriority w:val="34"/>
    <w:qFormat/>
    <w:rsid w:val="00DC62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C6251"/>
    <w:rPr>
      <w:rFonts w:ascii="Times New Roman" w:eastAsia="Times New Roman" w:hAnsi="Times New Roman" w:cs="Times New Roman"/>
      <w:b/>
      <w:szCs w:val="20"/>
      <w:lang w:val="es-ES_tradnl" w:eastAsia="zh-CN"/>
    </w:rPr>
  </w:style>
  <w:style w:type="character" w:styleId="a8">
    <w:name w:val="annotation reference"/>
    <w:semiHidden/>
    <w:rsid w:val="00DC6251"/>
    <w:rPr>
      <w:sz w:val="16"/>
    </w:rPr>
  </w:style>
  <w:style w:type="paragraph" w:styleId="a9">
    <w:name w:val="annotation text"/>
    <w:basedOn w:val="a"/>
    <w:link w:val="aa"/>
    <w:semiHidden/>
    <w:rsid w:val="00DC6251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en-US"/>
    </w:rPr>
  </w:style>
  <w:style w:type="character" w:customStyle="1" w:styleId="aa">
    <w:name w:val="Текст примечания Знак"/>
    <w:basedOn w:val="a0"/>
    <w:link w:val="a9"/>
    <w:semiHidden/>
    <w:rsid w:val="00DC625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header"/>
    <w:basedOn w:val="a"/>
    <w:link w:val="ac"/>
    <w:rsid w:val="00DC6251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  <w:rPr>
      <w:szCs w:val="20"/>
      <w:lang w:val="en-US" w:eastAsia="en-US"/>
    </w:rPr>
  </w:style>
  <w:style w:type="character" w:customStyle="1" w:styleId="ac">
    <w:name w:val="Верхний колонтитул Знак"/>
    <w:basedOn w:val="a0"/>
    <w:link w:val="ab"/>
    <w:rsid w:val="00DC625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d">
    <w:name w:val="footer"/>
    <w:basedOn w:val="a"/>
    <w:link w:val="ae"/>
    <w:uiPriority w:val="99"/>
    <w:rsid w:val="00DC6251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  <w:rPr>
      <w:szCs w:val="20"/>
      <w:lang w:val="en-US"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DC625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">
    <w:name w:val="Balloon Text"/>
    <w:basedOn w:val="a"/>
    <w:link w:val="af0"/>
    <w:semiHidden/>
    <w:rsid w:val="00DC6251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f0">
    <w:name w:val="Текст выноски Знак"/>
    <w:basedOn w:val="a0"/>
    <w:link w:val="af"/>
    <w:semiHidden/>
    <w:rsid w:val="00DC6251"/>
    <w:rPr>
      <w:rFonts w:ascii="Tahoma" w:eastAsia="Times New Roman" w:hAnsi="Tahoma" w:cs="Tahoma"/>
      <w:sz w:val="16"/>
      <w:szCs w:val="16"/>
      <w:lang w:val="en-US"/>
    </w:rPr>
  </w:style>
  <w:style w:type="character" w:styleId="af1">
    <w:name w:val="Hyperlink"/>
    <w:rsid w:val="00DC6251"/>
    <w:rPr>
      <w:color w:val="0000FF"/>
      <w:u w:val="single"/>
    </w:rPr>
  </w:style>
  <w:style w:type="character" w:styleId="af2">
    <w:name w:val="FollowedHyperlink"/>
    <w:rsid w:val="00DC6251"/>
    <w:rPr>
      <w:color w:val="800080"/>
      <w:u w:val="single"/>
    </w:rPr>
  </w:style>
  <w:style w:type="character" w:customStyle="1" w:styleId="a7">
    <w:name w:val="Абзац списка Знак"/>
    <w:link w:val="a6"/>
    <w:uiPriority w:val="34"/>
    <w:locked/>
    <w:rsid w:val="00DC625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3">
    <w:name w:val="annotation subject"/>
    <w:basedOn w:val="a9"/>
    <w:next w:val="a9"/>
    <w:link w:val="af4"/>
    <w:rsid w:val="00DC6251"/>
    <w:rPr>
      <w:b/>
      <w:bCs/>
    </w:rPr>
  </w:style>
  <w:style w:type="character" w:customStyle="1" w:styleId="af4">
    <w:name w:val="Тема примечания Знак"/>
    <w:basedOn w:val="aa"/>
    <w:link w:val="af3"/>
    <w:rsid w:val="00DC625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af5">
    <w:name w:val="Table Grid"/>
    <w:basedOn w:val="a1"/>
    <w:rsid w:val="00DC6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f5"/>
    <w:uiPriority w:val="39"/>
    <w:rsid w:val="00DC6251"/>
    <w:pPr>
      <w:widowControl w:val="0"/>
      <w:spacing w:after="0" w:line="240" w:lineRule="auto"/>
      <w:ind w:left="90" w:right="9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qFormat/>
    <w:rsid w:val="00DC6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6">
    <w:name w:val="No Spacing"/>
    <w:uiPriority w:val="99"/>
    <w:qFormat/>
    <w:rsid w:val="00DC6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(2)_"/>
    <w:link w:val="21"/>
    <w:locked/>
    <w:rsid w:val="00DC625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C6251"/>
    <w:pPr>
      <w:widowControl w:val="0"/>
      <w:shd w:val="clear" w:color="auto" w:fill="FFFFFF"/>
      <w:suppressAutoHyphens w:val="0"/>
      <w:spacing w:before="300" w:line="365" w:lineRule="exact"/>
      <w:ind w:hanging="340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22">
    <w:name w:val="Основной текст (2) + Полужирный"/>
    <w:rsid w:val="00DC6251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FontStyle19">
    <w:name w:val="Font Style19"/>
    <w:rsid w:val="00DC6251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DC6251"/>
    <w:pPr>
      <w:widowControl w:val="0"/>
      <w:suppressAutoHyphens w:val="0"/>
      <w:autoSpaceDE w:val="0"/>
      <w:autoSpaceDN w:val="0"/>
      <w:adjustRightInd w:val="0"/>
    </w:pPr>
    <w:rPr>
      <w:lang w:val="uk-UA" w:eastAsia="uk-UA"/>
    </w:rPr>
  </w:style>
  <w:style w:type="paragraph" w:customStyle="1" w:styleId="Style4">
    <w:name w:val="Style4"/>
    <w:basedOn w:val="a"/>
    <w:rsid w:val="00DC6251"/>
    <w:pPr>
      <w:widowControl w:val="0"/>
      <w:suppressAutoHyphens w:val="0"/>
      <w:autoSpaceDE w:val="0"/>
      <w:autoSpaceDN w:val="0"/>
      <w:adjustRightInd w:val="0"/>
    </w:pPr>
    <w:rPr>
      <w:lang w:val="uk-UA" w:eastAsia="uk-UA"/>
    </w:rPr>
  </w:style>
  <w:style w:type="paragraph" w:customStyle="1" w:styleId="Style6">
    <w:name w:val="Style6"/>
    <w:basedOn w:val="a"/>
    <w:rsid w:val="00DC6251"/>
    <w:pPr>
      <w:widowControl w:val="0"/>
      <w:suppressAutoHyphens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18">
    <w:name w:val="Font Style18"/>
    <w:rsid w:val="00DC625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DC6251"/>
    <w:rPr>
      <w:rFonts w:ascii="Times New Roman" w:hAnsi="Times New Roman" w:cs="Times New Roman"/>
      <w:sz w:val="26"/>
      <w:szCs w:val="26"/>
    </w:rPr>
  </w:style>
  <w:style w:type="character" w:customStyle="1" w:styleId="rvts23">
    <w:name w:val="rvts23"/>
    <w:basedOn w:val="a0"/>
    <w:rsid w:val="00DC6251"/>
  </w:style>
  <w:style w:type="paragraph" w:customStyle="1" w:styleId="NoSpacing1">
    <w:name w:val="No Spacing1"/>
    <w:uiPriority w:val="99"/>
    <w:qFormat/>
    <w:rsid w:val="00DC6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2">
    <w:name w:val="Заголовок №1_"/>
    <w:link w:val="13"/>
    <w:rsid w:val="00DC6251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DC6251"/>
    <w:pPr>
      <w:widowControl w:val="0"/>
      <w:shd w:val="clear" w:color="auto" w:fill="FFFFFF"/>
      <w:suppressAutoHyphens w:val="0"/>
      <w:spacing w:before="240" w:line="293" w:lineRule="exact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paragraph" w:customStyle="1" w:styleId="western">
    <w:name w:val="western"/>
    <w:basedOn w:val="a"/>
    <w:rsid w:val="0057211A"/>
    <w:pPr>
      <w:suppressAutoHyphens w:val="0"/>
      <w:spacing w:before="100" w:beforeAutospacing="1"/>
      <w:jc w:val="both"/>
    </w:pPr>
    <w:rPr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2020-02-05T14:51:00Z</cp:lastPrinted>
  <dcterms:created xsi:type="dcterms:W3CDTF">2020-02-05T09:07:00Z</dcterms:created>
  <dcterms:modified xsi:type="dcterms:W3CDTF">2021-02-15T14:40:00Z</dcterms:modified>
</cp:coreProperties>
</file>