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62" w:rsidRDefault="00B311ED" w:rsidP="00EF1BEE">
      <w:pPr>
        <w:tabs>
          <w:tab w:val="left" w:pos="4678"/>
          <w:tab w:val="left" w:pos="4820"/>
        </w:tabs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41275</wp:posOffset>
            </wp:positionV>
            <wp:extent cx="603885" cy="838200"/>
            <wp:effectExtent l="1905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1ED" w:rsidRPr="00B311ED" w:rsidRDefault="00B311ED" w:rsidP="00EF1BEE">
      <w:pPr>
        <w:pStyle w:val="a6"/>
        <w:tabs>
          <w:tab w:val="left" w:pos="4678"/>
        </w:tabs>
        <w:jc w:val="center"/>
        <w:rPr>
          <w:b/>
          <w:sz w:val="28"/>
          <w:szCs w:val="28"/>
        </w:rPr>
      </w:pPr>
      <w:r w:rsidRPr="00B311ED">
        <w:rPr>
          <w:b/>
          <w:sz w:val="28"/>
          <w:szCs w:val="28"/>
        </w:rPr>
        <w:t>ЧОРТКІВСЬКА  МІСЬКА  РАДА</w:t>
      </w:r>
    </w:p>
    <w:p w:rsidR="00B311ED" w:rsidRPr="00B311ED" w:rsidRDefault="00956DA0" w:rsidP="00EF1BEE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ВІСІМДЕСЯТ ДРУГА</w:t>
      </w:r>
      <w:r w:rsidR="004709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ПОЗАЧЕРГОВА</w:t>
      </w:r>
      <w:r w:rsidR="00B311ED" w:rsidRPr="00B311E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СЕСІЯ СЬОМОГО СКЛИКАННЯ</w:t>
      </w:r>
    </w:p>
    <w:p w:rsidR="00B311ED" w:rsidRPr="00B311ED" w:rsidRDefault="00B311ED" w:rsidP="00EF1BEE">
      <w:pPr>
        <w:tabs>
          <w:tab w:val="left" w:pos="4678"/>
          <w:tab w:val="left" w:pos="4820"/>
        </w:tabs>
        <w:ind w:right="-5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B311ED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1B0AED" w:rsidRDefault="001B0AED" w:rsidP="00EF1BE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B0AED" w:rsidRDefault="00EF1BEE" w:rsidP="003D336F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 w:rsidR="004709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лютого  2020</w:t>
      </w:r>
      <w:r w:rsidR="00B311ED" w:rsidRPr="00B311E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року                                          </w:t>
      </w:r>
      <w:r w:rsidR="0028502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</w:t>
      </w:r>
      <w:r w:rsidR="00B311ED" w:rsidRPr="00B311ED">
        <w:rPr>
          <w:rFonts w:ascii="Times New Roman" w:hAnsi="Times New Roman" w:cs="Times New Roman"/>
          <w:b/>
          <w:bCs/>
          <w:iCs/>
          <w:sz w:val="28"/>
          <w:szCs w:val="28"/>
        </w:rPr>
        <w:t>№</w:t>
      </w:r>
      <w:r w:rsidR="004709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1817</w:t>
      </w:r>
    </w:p>
    <w:p w:rsidR="00B311ED" w:rsidRPr="00B311ED" w:rsidRDefault="00B311ED" w:rsidP="003D336F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311ED">
        <w:rPr>
          <w:rFonts w:ascii="Times New Roman" w:hAnsi="Times New Roman" w:cs="Times New Roman"/>
          <w:b/>
          <w:bCs/>
          <w:iCs/>
          <w:sz w:val="28"/>
          <w:szCs w:val="28"/>
        </w:rPr>
        <w:t>м. Чортків</w:t>
      </w:r>
    </w:p>
    <w:p w:rsidR="001B0AED" w:rsidRDefault="001B0AED" w:rsidP="003D33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E62" w:rsidRDefault="007E2E62" w:rsidP="003D33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2A1179">
        <w:rPr>
          <w:rFonts w:ascii="Times New Roman" w:hAnsi="Times New Roman" w:cs="Times New Roman"/>
          <w:b/>
          <w:sz w:val="28"/>
          <w:szCs w:val="28"/>
        </w:rPr>
        <w:t xml:space="preserve">  добровільне п</w:t>
      </w:r>
      <w:r>
        <w:rPr>
          <w:rFonts w:ascii="Times New Roman" w:hAnsi="Times New Roman" w:cs="Times New Roman"/>
          <w:b/>
          <w:sz w:val="28"/>
          <w:szCs w:val="28"/>
        </w:rPr>
        <w:t xml:space="preserve">риєднання </w:t>
      </w:r>
      <w:r w:rsidRPr="002A1179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2E62" w:rsidRPr="002A1179" w:rsidRDefault="007E2E62" w:rsidP="003D33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A1179">
        <w:rPr>
          <w:rFonts w:ascii="Times New Roman" w:hAnsi="Times New Roman" w:cs="Times New Roman"/>
          <w:b/>
          <w:sz w:val="28"/>
          <w:szCs w:val="28"/>
        </w:rPr>
        <w:t>Чортківської</w:t>
      </w:r>
      <w:proofErr w:type="spellEnd"/>
      <w:r w:rsidRPr="002A1179">
        <w:rPr>
          <w:rFonts w:ascii="Times New Roman" w:hAnsi="Times New Roman" w:cs="Times New Roman"/>
          <w:b/>
          <w:sz w:val="28"/>
          <w:szCs w:val="28"/>
        </w:rPr>
        <w:t xml:space="preserve"> міської територіальної громади</w:t>
      </w:r>
    </w:p>
    <w:p w:rsidR="007E2E62" w:rsidRDefault="007E2E62" w:rsidP="003D33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2E62" w:rsidRPr="009E37A0" w:rsidRDefault="007E2E62" w:rsidP="003D336F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AE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Враховуючи висно</w:t>
      </w:r>
      <w:r w:rsidR="009A29D7">
        <w:rPr>
          <w:rFonts w:ascii="Times New Roman" w:hAnsi="Times New Roman" w:cs="Times New Roman"/>
          <w:sz w:val="28"/>
          <w:szCs w:val="28"/>
        </w:rPr>
        <w:t>вок Тернопільської обласної державної адміністрації</w:t>
      </w:r>
      <w:r>
        <w:rPr>
          <w:rFonts w:ascii="Times New Roman" w:hAnsi="Times New Roman" w:cs="Times New Roman"/>
          <w:sz w:val="28"/>
          <w:szCs w:val="28"/>
        </w:rPr>
        <w:t>, затверджений розпорядженням</w:t>
      </w:r>
      <w:r w:rsidR="009A29D7">
        <w:rPr>
          <w:rFonts w:ascii="Times New Roman" w:hAnsi="Times New Roman" w:cs="Times New Roman"/>
          <w:sz w:val="28"/>
          <w:szCs w:val="28"/>
        </w:rPr>
        <w:t xml:space="preserve"> голови</w:t>
      </w:r>
      <w:r>
        <w:rPr>
          <w:rFonts w:ascii="Times New Roman" w:hAnsi="Times New Roman" w:cs="Times New Roman"/>
          <w:sz w:val="28"/>
          <w:szCs w:val="28"/>
        </w:rPr>
        <w:t xml:space="preserve"> Тернопільської обласної</w:t>
      </w:r>
      <w:r w:rsidR="004709EC">
        <w:rPr>
          <w:rFonts w:ascii="Times New Roman" w:hAnsi="Times New Roman" w:cs="Times New Roman"/>
          <w:sz w:val="28"/>
          <w:szCs w:val="28"/>
        </w:rPr>
        <w:t xml:space="preserve"> державної адміністрації від  31  січня 2020</w:t>
      </w:r>
      <w:r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9A29D7">
        <w:rPr>
          <w:rFonts w:ascii="Times New Roman" w:hAnsi="Times New Roman" w:cs="Times New Roman"/>
          <w:sz w:val="28"/>
          <w:szCs w:val="28"/>
        </w:rPr>
        <w:t xml:space="preserve"> </w:t>
      </w:r>
      <w:r w:rsidR="004709EC">
        <w:rPr>
          <w:rFonts w:ascii="Times New Roman" w:hAnsi="Times New Roman" w:cs="Times New Roman"/>
          <w:sz w:val="28"/>
          <w:szCs w:val="28"/>
        </w:rPr>
        <w:t>54/01.02-</w:t>
      </w:r>
      <w:r w:rsidR="00EF1BEE">
        <w:rPr>
          <w:rFonts w:ascii="Times New Roman" w:hAnsi="Times New Roman" w:cs="Times New Roman"/>
          <w:sz w:val="28"/>
          <w:szCs w:val="28"/>
        </w:rPr>
        <w:t xml:space="preserve"> </w:t>
      </w:r>
      <w:r w:rsidR="004709EC">
        <w:rPr>
          <w:rFonts w:ascii="Times New Roman" w:hAnsi="Times New Roman" w:cs="Times New Roman"/>
          <w:sz w:val="28"/>
          <w:szCs w:val="28"/>
        </w:rPr>
        <w:t>01</w:t>
      </w:r>
      <w:r w:rsidR="00285025">
        <w:rPr>
          <w:rFonts w:ascii="Times New Roman" w:hAnsi="Times New Roman" w:cs="Times New Roman"/>
          <w:sz w:val="28"/>
          <w:szCs w:val="28"/>
        </w:rPr>
        <w:t>, ке</w:t>
      </w:r>
      <w:r>
        <w:rPr>
          <w:rFonts w:ascii="Times New Roman" w:hAnsi="Times New Roman" w:cs="Times New Roman"/>
          <w:sz w:val="28"/>
          <w:szCs w:val="28"/>
        </w:rPr>
        <w:t>руючись ч.6 ст.8-2, п.3-1 розділу 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0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Прикінцеві положення»</w:t>
      </w:r>
      <w:r w:rsidRPr="009E37A0">
        <w:rPr>
          <w:rFonts w:ascii="Times New Roman" w:hAnsi="Times New Roman" w:cs="Times New Roman"/>
          <w:sz w:val="28"/>
          <w:szCs w:val="28"/>
        </w:rPr>
        <w:t xml:space="preserve"> Закону України «Про добровільне об</w:t>
      </w:r>
      <w:r>
        <w:rPr>
          <w:rFonts w:ascii="Times New Roman" w:hAnsi="Times New Roman" w:cs="Times New Roman"/>
          <w:sz w:val="28"/>
          <w:szCs w:val="28"/>
        </w:rPr>
        <w:t>’єднання територіальних громад»</w:t>
      </w:r>
      <w:r w:rsidRPr="009E37A0">
        <w:rPr>
          <w:rFonts w:ascii="Times New Roman" w:hAnsi="Times New Roman" w:cs="Times New Roman"/>
          <w:sz w:val="28"/>
          <w:szCs w:val="28"/>
        </w:rPr>
        <w:t xml:space="preserve">  </w:t>
      </w:r>
      <w:r w:rsidRPr="009E37A0">
        <w:rPr>
          <w:rFonts w:ascii="SourceSansPro" w:hAnsi="SourceSansPro"/>
          <w:sz w:val="27"/>
          <w:szCs w:val="27"/>
          <w:shd w:val="clear" w:color="auto" w:fill="FFFFFF"/>
        </w:rPr>
        <w:t xml:space="preserve">та </w:t>
      </w:r>
      <w:r>
        <w:rPr>
          <w:rFonts w:ascii="SourceSansPro" w:hAnsi="SourceSansPro"/>
          <w:sz w:val="27"/>
          <w:szCs w:val="27"/>
          <w:shd w:val="clear" w:color="auto" w:fill="FFFFFF"/>
        </w:rPr>
        <w:t>ч.1 ст</w:t>
      </w:r>
      <w:r w:rsidR="00285025">
        <w:rPr>
          <w:rFonts w:ascii="SourceSansPro" w:hAnsi="SourceSansPro"/>
          <w:sz w:val="27"/>
          <w:szCs w:val="27"/>
          <w:shd w:val="clear" w:color="auto" w:fill="FFFFFF"/>
        </w:rPr>
        <w:t>атті</w:t>
      </w:r>
      <w:r>
        <w:rPr>
          <w:rFonts w:ascii="SourceSansPro" w:hAnsi="SourceSansPro"/>
          <w:sz w:val="27"/>
          <w:szCs w:val="27"/>
          <w:shd w:val="clear" w:color="auto" w:fill="FFFFFF"/>
        </w:rPr>
        <w:t xml:space="preserve"> 59 </w:t>
      </w:r>
      <w:r w:rsidRPr="009E37A0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7E2E62" w:rsidRDefault="007E2E62" w:rsidP="003D336F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2E62" w:rsidRPr="004637B1" w:rsidRDefault="007E2E62" w:rsidP="003D336F">
      <w:pPr>
        <w:spacing w:after="0" w:line="240" w:lineRule="auto"/>
        <w:ind w:right="-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637B1">
        <w:rPr>
          <w:rFonts w:ascii="Times New Roman" w:hAnsi="Times New Roman" w:cs="Times New Roman"/>
          <w:b/>
          <w:sz w:val="28"/>
          <w:szCs w:val="28"/>
        </w:rPr>
        <w:t>ВИРІШИЛА</w:t>
      </w:r>
      <w:r w:rsidRPr="004637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E2E62" w:rsidRDefault="007E2E62" w:rsidP="003D336F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  <w:lang w:val="uk-UA"/>
        </w:rPr>
      </w:pPr>
    </w:p>
    <w:p w:rsidR="007E2E62" w:rsidRPr="001E597F" w:rsidRDefault="007E2E62" w:rsidP="003D336F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right="-284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ab/>
        <w:t>1</w:t>
      </w:r>
      <w:r w:rsidR="004709EC">
        <w:rPr>
          <w:sz w:val="28"/>
          <w:szCs w:val="28"/>
          <w:lang w:val="uk-UA"/>
        </w:rPr>
        <w:t xml:space="preserve">.Добровільно приєднати </w:t>
      </w:r>
      <w:proofErr w:type="spellStart"/>
      <w:r w:rsidR="004709EC">
        <w:rPr>
          <w:sz w:val="28"/>
          <w:szCs w:val="28"/>
          <w:lang w:val="uk-UA"/>
        </w:rPr>
        <w:t>Горішньовигнанську</w:t>
      </w:r>
      <w:proofErr w:type="spellEnd"/>
      <w:r>
        <w:rPr>
          <w:sz w:val="28"/>
          <w:szCs w:val="28"/>
          <w:lang w:val="uk-UA"/>
        </w:rPr>
        <w:t xml:space="preserve"> сільську  територіальну громаду</w:t>
      </w:r>
      <w:r w:rsidR="00B311ED" w:rsidRPr="00B311ED">
        <w:rPr>
          <w:sz w:val="28"/>
          <w:szCs w:val="28"/>
          <w:lang w:val="uk-UA"/>
        </w:rPr>
        <w:t xml:space="preserve"> </w:t>
      </w:r>
      <w:proofErr w:type="spellStart"/>
      <w:r w:rsidR="00B311ED">
        <w:rPr>
          <w:sz w:val="28"/>
          <w:szCs w:val="28"/>
          <w:lang w:val="uk-UA"/>
        </w:rPr>
        <w:t>Чортківського</w:t>
      </w:r>
      <w:proofErr w:type="spellEnd"/>
      <w:r w:rsidR="00B311ED">
        <w:rPr>
          <w:sz w:val="28"/>
          <w:szCs w:val="28"/>
          <w:lang w:val="uk-UA"/>
        </w:rPr>
        <w:t xml:space="preserve"> району Тернопільської області </w:t>
      </w:r>
      <w:r w:rsidR="00956DA0">
        <w:rPr>
          <w:sz w:val="28"/>
          <w:szCs w:val="28"/>
          <w:lang w:val="uk-UA"/>
        </w:rPr>
        <w:t xml:space="preserve"> ( с. Горішня Вигнанка, </w:t>
      </w:r>
      <w:proofErr w:type="spellStart"/>
      <w:r w:rsidR="00956DA0">
        <w:rPr>
          <w:sz w:val="28"/>
          <w:szCs w:val="28"/>
          <w:lang w:val="uk-UA"/>
        </w:rPr>
        <w:t>с.Переходи</w:t>
      </w:r>
      <w:proofErr w:type="spellEnd"/>
      <w:r w:rsidR="00956DA0">
        <w:rPr>
          <w:sz w:val="28"/>
          <w:szCs w:val="28"/>
          <w:lang w:val="uk-UA"/>
        </w:rPr>
        <w:t xml:space="preserve">),  </w:t>
      </w:r>
      <w:proofErr w:type="spellStart"/>
      <w:r w:rsidR="00956DA0">
        <w:rPr>
          <w:sz w:val="28"/>
          <w:szCs w:val="28"/>
          <w:lang w:val="uk-UA"/>
        </w:rPr>
        <w:t>Пастушівську</w:t>
      </w:r>
      <w:proofErr w:type="spellEnd"/>
      <w:r>
        <w:rPr>
          <w:sz w:val="28"/>
          <w:szCs w:val="28"/>
          <w:lang w:val="uk-UA"/>
        </w:rPr>
        <w:t xml:space="preserve"> сільську  територіальну громаду</w:t>
      </w:r>
      <w:r w:rsidR="00B311ED" w:rsidRPr="00B311ED">
        <w:rPr>
          <w:sz w:val="28"/>
          <w:szCs w:val="28"/>
          <w:lang w:val="uk-UA"/>
        </w:rPr>
        <w:t xml:space="preserve"> </w:t>
      </w:r>
      <w:proofErr w:type="spellStart"/>
      <w:r w:rsidR="00B311ED">
        <w:rPr>
          <w:sz w:val="28"/>
          <w:szCs w:val="28"/>
          <w:lang w:val="uk-UA"/>
        </w:rPr>
        <w:t>Чортківського</w:t>
      </w:r>
      <w:proofErr w:type="spellEnd"/>
      <w:r w:rsidR="00B311ED">
        <w:rPr>
          <w:sz w:val="28"/>
          <w:szCs w:val="28"/>
          <w:lang w:val="uk-UA"/>
        </w:rPr>
        <w:t xml:space="preserve"> району Тернопільської області</w:t>
      </w:r>
      <w:r w:rsidR="00956DA0">
        <w:rPr>
          <w:sz w:val="28"/>
          <w:szCs w:val="28"/>
          <w:lang w:val="uk-UA"/>
        </w:rPr>
        <w:t xml:space="preserve"> ( </w:t>
      </w:r>
      <w:proofErr w:type="spellStart"/>
      <w:r w:rsidR="00956DA0">
        <w:rPr>
          <w:sz w:val="28"/>
          <w:szCs w:val="28"/>
          <w:lang w:val="uk-UA"/>
        </w:rPr>
        <w:t>с.Пастуше</w:t>
      </w:r>
      <w:proofErr w:type="spellEnd"/>
      <w:r w:rsidR="00956D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)</w:t>
      </w:r>
      <w:r w:rsidR="00956DA0">
        <w:rPr>
          <w:sz w:val="28"/>
          <w:szCs w:val="28"/>
          <w:lang w:val="uk-UA"/>
        </w:rPr>
        <w:t xml:space="preserve"> </w:t>
      </w:r>
      <w:r w:rsidRPr="0092094C">
        <w:rPr>
          <w:sz w:val="28"/>
          <w:szCs w:val="28"/>
          <w:lang w:val="uk-UA"/>
        </w:rPr>
        <w:t xml:space="preserve">до </w:t>
      </w:r>
      <w:proofErr w:type="spellStart"/>
      <w:r w:rsidRPr="0092094C">
        <w:rPr>
          <w:sz w:val="28"/>
          <w:szCs w:val="28"/>
          <w:lang w:val="uk-UA"/>
        </w:rPr>
        <w:t>Чортківської</w:t>
      </w:r>
      <w:proofErr w:type="spellEnd"/>
      <w:r w:rsidRPr="0092094C">
        <w:rPr>
          <w:sz w:val="28"/>
          <w:szCs w:val="28"/>
          <w:lang w:val="uk-UA"/>
        </w:rPr>
        <w:t xml:space="preserve"> міської територіальної громади Тернопільської області</w:t>
      </w:r>
      <w:r>
        <w:rPr>
          <w:sz w:val="28"/>
          <w:szCs w:val="28"/>
          <w:lang w:val="uk-UA"/>
        </w:rPr>
        <w:t xml:space="preserve">  </w:t>
      </w:r>
    </w:p>
    <w:p w:rsidR="007E2E62" w:rsidRPr="0092094C" w:rsidRDefault="00B311ED" w:rsidP="003D336F">
      <w:pPr>
        <w:pStyle w:val="a3"/>
        <w:shd w:val="clear" w:color="auto" w:fill="FFFFFF"/>
        <w:spacing w:before="0" w:beforeAutospacing="0" w:after="0" w:afterAutospacing="0"/>
        <w:ind w:right="-284"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2.Затвердити план організаційних заходів щодо добровільного приєднання  територіальних громад, що додається.</w:t>
      </w:r>
    </w:p>
    <w:p w:rsidR="007E2E62" w:rsidRDefault="007E2E62" w:rsidP="003D336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:rsidR="003D336F" w:rsidRDefault="003D336F" w:rsidP="003D336F">
      <w:pPr>
        <w:pStyle w:val="a4"/>
        <w:tabs>
          <w:tab w:val="left" w:pos="37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7E2E62" w:rsidRPr="004637B1" w:rsidRDefault="003D336F" w:rsidP="00293CFB">
      <w:pPr>
        <w:pStyle w:val="a4"/>
        <w:tabs>
          <w:tab w:val="left" w:pos="3720"/>
        </w:tabs>
        <w:ind w:right="-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Міський голова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293CFB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7E2E62" w:rsidRPr="004637B1">
        <w:rPr>
          <w:rFonts w:ascii="Times New Roman" w:hAnsi="Times New Roman"/>
          <w:b/>
          <w:sz w:val="28"/>
          <w:szCs w:val="28"/>
        </w:rPr>
        <w:t>Володимир  ШМАТЬКО</w:t>
      </w:r>
    </w:p>
    <w:p w:rsidR="007E2E62" w:rsidRDefault="007E2E62" w:rsidP="003D336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460" w:rsidRDefault="003E7460" w:rsidP="003E746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E7460" w:rsidRDefault="003E7460" w:rsidP="003E746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31BD4" w:rsidRDefault="00531BD4" w:rsidP="00531BD4">
      <w:pPr>
        <w:jc w:val="center"/>
        <w:rPr>
          <w:b/>
          <w:sz w:val="28"/>
          <w:szCs w:val="28"/>
        </w:rPr>
      </w:pPr>
    </w:p>
    <w:p w:rsidR="00285025" w:rsidRDefault="00531BD4" w:rsidP="00531BD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</w:t>
      </w:r>
    </w:p>
    <w:sectPr w:rsidR="00285025" w:rsidSect="003D336F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Sans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23740"/>
    <w:multiLevelType w:val="hybridMultilevel"/>
    <w:tmpl w:val="C80AD08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E2E62"/>
    <w:rsid w:val="001807D8"/>
    <w:rsid w:val="001B0AED"/>
    <w:rsid w:val="00237B9E"/>
    <w:rsid w:val="00285025"/>
    <w:rsid w:val="00293CFB"/>
    <w:rsid w:val="002B7F7D"/>
    <w:rsid w:val="003D336F"/>
    <w:rsid w:val="003E7460"/>
    <w:rsid w:val="003F6C88"/>
    <w:rsid w:val="004709EC"/>
    <w:rsid w:val="004A0561"/>
    <w:rsid w:val="00531BD4"/>
    <w:rsid w:val="005536D5"/>
    <w:rsid w:val="00661BD6"/>
    <w:rsid w:val="00673596"/>
    <w:rsid w:val="006E1050"/>
    <w:rsid w:val="0070142B"/>
    <w:rsid w:val="007E2E62"/>
    <w:rsid w:val="008E5510"/>
    <w:rsid w:val="00904193"/>
    <w:rsid w:val="00956DA0"/>
    <w:rsid w:val="009A29D7"/>
    <w:rsid w:val="009B75E3"/>
    <w:rsid w:val="00B311ED"/>
    <w:rsid w:val="00BE3A32"/>
    <w:rsid w:val="00C044E8"/>
    <w:rsid w:val="00D153FE"/>
    <w:rsid w:val="00E32D02"/>
    <w:rsid w:val="00E67E81"/>
    <w:rsid w:val="00EF1BEE"/>
    <w:rsid w:val="00F66C58"/>
    <w:rsid w:val="00F7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7E2E62"/>
    <w:pPr>
      <w:spacing w:after="12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rsid w:val="007E2E62"/>
    <w:rPr>
      <w:rFonts w:ascii="Calibri" w:eastAsia="Times New Roman" w:hAnsi="Calibri" w:cs="Times New Roman"/>
    </w:rPr>
  </w:style>
  <w:style w:type="paragraph" w:customStyle="1" w:styleId="a6">
    <w:name w:val="......."/>
    <w:basedOn w:val="a"/>
    <w:next w:val="a"/>
    <w:rsid w:val="00B311ED"/>
    <w:pPr>
      <w:widowControl w:val="0"/>
      <w:suppressAutoHyphens/>
      <w:autoSpaceDE w:val="0"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FR1">
    <w:name w:val="FR1"/>
    <w:rsid w:val="005536D5"/>
    <w:pPr>
      <w:widowControl w:val="0"/>
      <w:suppressAutoHyphens/>
      <w:autoSpaceDE w:val="0"/>
      <w:spacing w:after="0" w:line="300" w:lineRule="auto"/>
      <w:ind w:left="2080" w:right="20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D1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91FC-97CA-4AAB-989E-33CFF5AC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2020-02-21T08:46:00Z</cp:lastPrinted>
  <dcterms:created xsi:type="dcterms:W3CDTF">2019-12-24T07:07:00Z</dcterms:created>
  <dcterms:modified xsi:type="dcterms:W3CDTF">2020-02-21T08:47:00Z</dcterms:modified>
</cp:coreProperties>
</file>