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0713AD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0713AD">
        <w:rPr>
          <w:b/>
          <w:sz w:val="28"/>
          <w:szCs w:val="28"/>
          <w:lang w:val="uk-UA"/>
        </w:rPr>
        <w:t xml:space="preserve">Управлінню культури, </w:t>
      </w:r>
    </w:p>
    <w:p w:rsidR="00102215" w:rsidRPr="00117BBC" w:rsidRDefault="000713AD" w:rsidP="00C8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релігії та туризму </w:t>
      </w:r>
      <w:proofErr w:type="spellStart"/>
      <w:r>
        <w:rPr>
          <w:b/>
          <w:sz w:val="28"/>
          <w:szCs w:val="28"/>
          <w:lang w:val="uk-UA"/>
        </w:rPr>
        <w:t>Чортківської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>
        <w:rPr>
          <w:b/>
          <w:sz w:val="28"/>
          <w:szCs w:val="28"/>
          <w:lang w:val="uk-UA"/>
        </w:rPr>
        <w:t>по вул. Князя Володимира Великого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0713AD">
        <w:rPr>
          <w:sz w:val="28"/>
          <w:szCs w:val="28"/>
          <w:lang w:val="uk-UA"/>
        </w:rPr>
        <w:t>Дембіцької</w:t>
      </w:r>
      <w:proofErr w:type="spellEnd"/>
      <w:r w:rsidR="000713AD">
        <w:rPr>
          <w:sz w:val="28"/>
          <w:szCs w:val="28"/>
          <w:lang w:val="uk-UA"/>
        </w:rPr>
        <w:t xml:space="preserve"> О.І.</w:t>
      </w:r>
      <w:r w:rsidR="00D157BB">
        <w:rPr>
          <w:sz w:val="28"/>
          <w:szCs w:val="28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="00696A1B">
        <w:rPr>
          <w:bCs/>
          <w:iCs/>
          <w:sz w:val="28"/>
          <w:szCs w:val="28"/>
          <w:lang w:val="uk-UA"/>
        </w:rPr>
        <w:t>р</w:t>
      </w:r>
      <w:proofErr w:type="gramEnd"/>
      <w:r w:rsidR="00696A1B">
        <w:rPr>
          <w:bCs/>
          <w:iCs/>
          <w:sz w:val="28"/>
          <w:szCs w:val="28"/>
          <w:lang w:val="uk-UA"/>
        </w:rPr>
        <w:t xml:space="preserve">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Управлінню культури, релігії та туризму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рачи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>
        <w:rPr>
          <w:bCs/>
          <w:iCs/>
          <w:sz w:val="28"/>
          <w:szCs w:val="28"/>
          <w:lang w:val="uk-UA"/>
        </w:rPr>
        <w:t>білборда</w:t>
      </w:r>
      <w:proofErr w:type="spellEnd"/>
      <w:r w:rsidR="00696A1B">
        <w:rPr>
          <w:bCs/>
          <w:iCs/>
          <w:sz w:val="28"/>
          <w:szCs w:val="28"/>
          <w:lang w:val="uk-UA"/>
        </w:rPr>
        <w:t xml:space="preserve"> - 1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696A1B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205799">
        <w:rPr>
          <w:bCs/>
          <w:iCs/>
          <w:sz w:val="28"/>
          <w:szCs w:val="28"/>
          <w:lang w:val="uk-UA"/>
        </w:rPr>
        <w:t xml:space="preserve"> по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>
        <w:rPr>
          <w:bCs/>
          <w:iCs/>
          <w:sz w:val="28"/>
          <w:szCs w:val="28"/>
          <w:lang w:val="uk-UA"/>
        </w:rPr>
        <w:t>Князя Володимира Великого</w:t>
      </w:r>
      <w:r w:rsidR="00FC409F">
        <w:rPr>
          <w:bCs/>
          <w:iCs/>
          <w:sz w:val="28"/>
          <w:szCs w:val="28"/>
          <w:lang w:val="uk-UA"/>
        </w:rPr>
        <w:t>.</w:t>
      </w:r>
    </w:p>
    <w:p w:rsidR="00FC409F" w:rsidRDefault="00FC409F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Управлінню культури, релігії та туризму</w:t>
      </w:r>
      <w:r>
        <w:rPr>
          <w:sz w:val="28"/>
          <w:szCs w:val="28"/>
          <w:lang w:val="uk-UA"/>
        </w:rPr>
        <w:t xml:space="preserve"> укласти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FC409F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FC409F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FC409F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D63911" w:rsidRDefault="000713AD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8A0389" w:rsidRPr="000C1EDB" w:rsidRDefault="008A0389" w:rsidP="00C86B00">
      <w:pPr>
        <w:ind w:right="-5" w:hanging="720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586AA2"/>
    <w:rsid w:val="005C6325"/>
    <w:rsid w:val="005F67D8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90E71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2020-03-13T07:26:00Z</cp:lastPrinted>
  <dcterms:created xsi:type="dcterms:W3CDTF">2020-04-29T12:11:00Z</dcterms:created>
  <dcterms:modified xsi:type="dcterms:W3CDTF">2020-04-29T12:11:00Z</dcterms:modified>
</cp:coreProperties>
</file>