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2" w:rsidRPr="00F256A2" w:rsidRDefault="00F256A2" w:rsidP="00F256A2">
      <w:pPr>
        <w:pStyle w:val="a3"/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 w:rsidRPr="00F256A2"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-210185</wp:posOffset>
            </wp:positionV>
            <wp:extent cx="578485" cy="80899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E5E" w:rsidRPr="00673E5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256A2" w:rsidRPr="00F256A2" w:rsidRDefault="00F256A2" w:rsidP="00F256A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F256A2">
        <w:rPr>
          <w:b/>
          <w:bCs/>
          <w:sz w:val="28"/>
          <w:szCs w:val="28"/>
        </w:rPr>
        <w:t>ЧОРТКІВСЬКА МІСЬКА РАДА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256A2">
        <w:rPr>
          <w:b/>
          <w:bCs/>
          <w:sz w:val="28"/>
          <w:szCs w:val="28"/>
          <w:lang w:val="uk-UA"/>
        </w:rPr>
        <w:t>_________</w:t>
      </w:r>
      <w:r w:rsidRPr="00F256A2">
        <w:rPr>
          <w:b/>
          <w:bCs/>
          <w:sz w:val="28"/>
          <w:szCs w:val="28"/>
        </w:rPr>
        <w:t xml:space="preserve"> СЕСІЯ СЬОМОГО СКЛИКАННЯ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F256A2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1C685A" w:rsidRDefault="00F256A2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РІШЕННЯ (</w:t>
      </w:r>
      <w:proofErr w:type="spellStart"/>
      <w:r w:rsidRPr="001C685A">
        <w:rPr>
          <w:b/>
          <w:bCs/>
          <w:sz w:val="28"/>
          <w:szCs w:val="28"/>
          <w:lang w:val="uk-UA"/>
        </w:rPr>
        <w:t>пр</w:t>
      </w:r>
      <w:r w:rsidRPr="00F256A2">
        <w:rPr>
          <w:b/>
          <w:bCs/>
          <w:sz w:val="28"/>
          <w:szCs w:val="28"/>
          <w:lang w:val="uk-UA"/>
        </w:rPr>
        <w:t>оє</w:t>
      </w:r>
      <w:r w:rsidRPr="001C685A">
        <w:rPr>
          <w:b/>
          <w:bCs/>
          <w:sz w:val="28"/>
          <w:szCs w:val="28"/>
          <w:lang w:val="uk-UA"/>
        </w:rPr>
        <w:t>кт</w:t>
      </w:r>
      <w:proofErr w:type="spellEnd"/>
      <w:r w:rsidRPr="001C685A">
        <w:rPr>
          <w:b/>
          <w:bCs/>
          <w:sz w:val="28"/>
          <w:szCs w:val="28"/>
          <w:lang w:val="uk-UA"/>
        </w:rPr>
        <w:t>)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F256A2" w:rsidRPr="001C685A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_</w:t>
      </w:r>
      <w:r w:rsidRPr="00F256A2">
        <w:rPr>
          <w:b/>
          <w:bCs/>
          <w:sz w:val="28"/>
          <w:szCs w:val="28"/>
          <w:lang w:val="uk-UA"/>
        </w:rPr>
        <w:t>_</w:t>
      </w:r>
      <w:r w:rsidRPr="001C685A">
        <w:rPr>
          <w:b/>
          <w:bCs/>
          <w:sz w:val="28"/>
          <w:szCs w:val="28"/>
          <w:lang w:val="uk-UA"/>
        </w:rPr>
        <w:t>_ ___________ 20</w:t>
      </w:r>
      <w:r w:rsidRPr="00F256A2">
        <w:rPr>
          <w:b/>
          <w:bCs/>
          <w:sz w:val="28"/>
          <w:szCs w:val="28"/>
          <w:lang w:val="uk-UA"/>
        </w:rPr>
        <w:t>20</w:t>
      </w:r>
      <w:r w:rsidRPr="001C685A">
        <w:rPr>
          <w:b/>
          <w:bCs/>
          <w:sz w:val="28"/>
          <w:szCs w:val="28"/>
          <w:lang w:val="uk-UA"/>
        </w:rPr>
        <w:t xml:space="preserve"> року</w:t>
      </w:r>
      <w:r w:rsidRPr="00F256A2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1C685A">
        <w:rPr>
          <w:b/>
          <w:bCs/>
          <w:sz w:val="28"/>
          <w:szCs w:val="28"/>
          <w:lang w:val="uk-UA"/>
        </w:rPr>
        <w:t xml:space="preserve"> № _____</w:t>
      </w:r>
    </w:p>
    <w:p w:rsidR="00F256A2" w:rsidRPr="001C685A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м. Чортків</w:t>
      </w:r>
    </w:p>
    <w:p w:rsidR="005A1BEE" w:rsidRPr="00F256A2" w:rsidRDefault="005A1BEE" w:rsidP="00F256A2">
      <w:pPr>
        <w:rPr>
          <w:rFonts w:ascii="Times New Roman" w:hAnsi="Times New Roman" w:cs="Times New Roman"/>
        </w:rPr>
      </w:pPr>
    </w:p>
    <w:p w:rsidR="007A738F" w:rsidRDefault="007A738F" w:rsidP="001C6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відміну рішення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7A738F" w:rsidRDefault="007A738F" w:rsidP="001C6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10 квітня № 1876 «</w:t>
      </w:r>
      <w:r w:rsidR="00F256A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C685A">
        <w:rPr>
          <w:rFonts w:ascii="Times New Roman" w:hAnsi="Times New Roman" w:cs="Times New Roman"/>
          <w:b/>
          <w:sz w:val="28"/>
          <w:szCs w:val="28"/>
        </w:rPr>
        <w:t xml:space="preserve">припинення  комунального </w:t>
      </w:r>
    </w:p>
    <w:p w:rsidR="007A738F" w:rsidRDefault="001C685A" w:rsidP="001C6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підприємства</w:t>
      </w:r>
      <w:r w:rsidR="007A7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«Міський комунальний ринок </w:t>
      </w:r>
    </w:p>
    <w:p w:rsidR="009F3645" w:rsidRDefault="001C685A" w:rsidP="00F2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міськ</w:t>
      </w:r>
      <w:r w:rsidR="009F3645">
        <w:rPr>
          <w:rFonts w:ascii="Times New Roman" w:hAnsi="Times New Roman" w:cs="Times New Roman"/>
          <w:b/>
          <w:sz w:val="28"/>
          <w:szCs w:val="28"/>
        </w:rPr>
        <w:t>ої ради» шляхом його ліквідації</w:t>
      </w:r>
      <w:r w:rsidR="007A738F">
        <w:rPr>
          <w:rFonts w:ascii="Times New Roman" w:hAnsi="Times New Roman" w:cs="Times New Roman"/>
          <w:b/>
          <w:sz w:val="28"/>
          <w:szCs w:val="28"/>
        </w:rPr>
        <w:t>»</w:t>
      </w:r>
    </w:p>
    <w:p w:rsidR="005A1BEE" w:rsidRDefault="005A1BEE" w:rsidP="00F2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341" w:rsidRDefault="000C3341" w:rsidP="00F2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5" w:rsidRDefault="000958C4" w:rsidP="000958C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0BF4">
        <w:rPr>
          <w:rFonts w:ascii="Times New Roman" w:eastAsia="Calibri" w:hAnsi="Times New Roman"/>
          <w:sz w:val="28"/>
          <w:szCs w:val="28"/>
          <w:lang w:eastAsia="ru-RU"/>
        </w:rPr>
        <w:t xml:space="preserve">У зв’язку з упорядкуванням діяльності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комунального </w:t>
      </w:r>
      <w:r w:rsidRP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«Міський комунальний ринок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</w:t>
      </w:r>
      <w:r w:rsidRPr="00940BF4">
        <w:rPr>
          <w:rFonts w:ascii="Times New Roman" w:eastAsia="Calibri" w:hAnsi="Times New Roman"/>
          <w:sz w:val="28"/>
          <w:szCs w:val="28"/>
          <w:lang w:eastAsia="ru-RU"/>
        </w:rPr>
        <w:t>, з метою раціональног</w:t>
      </w:r>
      <w:r>
        <w:rPr>
          <w:rFonts w:ascii="Times New Roman" w:eastAsia="Calibri" w:hAnsi="Times New Roman"/>
          <w:sz w:val="28"/>
          <w:szCs w:val="28"/>
          <w:lang w:eastAsia="ru-RU"/>
        </w:rPr>
        <w:t>о використання бюджетних коштів та</w:t>
      </w:r>
      <w:r w:rsidRPr="00940BF4">
        <w:rPr>
          <w:rFonts w:ascii="Times New Roman" w:eastAsia="Calibri" w:hAnsi="Times New Roman"/>
          <w:sz w:val="28"/>
          <w:szCs w:val="28"/>
          <w:lang w:eastAsia="ru-RU"/>
        </w:rPr>
        <w:t xml:space="preserve"> вдосконалення потреб громадян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вимог Господарського кодексу У</w:t>
      </w:r>
      <w:r w:rsidRP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частини 11 статті 17 </w:t>
      </w:r>
      <w:r w:rsidR="009F3645" w:rsidRPr="009F3645">
        <w:rPr>
          <w:rFonts w:ascii="Times New Roman" w:hAnsi="Times New Roman" w:cs="Times New Roman"/>
          <w:sz w:val="28"/>
          <w:szCs w:val="28"/>
        </w:rPr>
        <w:t>Закону України «Про державну реєстрацію юридичних осіб, фізичних осіб – підприємців та громадських формувань</w:t>
      </w:r>
      <w:r w:rsidR="009F3645">
        <w:rPr>
          <w:rFonts w:ascii="Times New Roman" w:hAnsi="Times New Roman" w:cs="Times New Roman"/>
          <w:sz w:val="28"/>
          <w:szCs w:val="28"/>
        </w:rPr>
        <w:t xml:space="preserve">, та керуючись  </w:t>
      </w:r>
      <w:r>
        <w:rPr>
          <w:rFonts w:ascii="Times New Roman" w:hAnsi="Times New Roman" w:cs="Times New Roman"/>
          <w:sz w:val="28"/>
          <w:szCs w:val="28"/>
        </w:rPr>
        <w:t>статтею</w:t>
      </w:r>
      <w:r w:rsidR="009F3645" w:rsidRPr="009F3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9F3645" w:rsidRPr="009F3645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9F3645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9F3645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645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ВИРІШИЛА:</w:t>
      </w:r>
    </w:p>
    <w:p w:rsidR="005A1BEE" w:rsidRDefault="005A1BEE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59D7" w:rsidRDefault="000958C4" w:rsidP="008259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Відмінити процедуру ліквідаці</w:t>
      </w:r>
      <w:r w:rsidR="0082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комунального підприємства «Міський комунальний ринок </w:t>
      </w:r>
      <w:proofErr w:type="spellStart"/>
      <w:r w:rsidR="0082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="0082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 (код ЄДРПОУ </w:t>
      </w:r>
      <w:r w:rsidR="008259D7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31104630</w:t>
      </w:r>
      <w:r w:rsidR="0082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8259D7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48500, Тернопільська обл., місто Чортків, </w:t>
      </w:r>
      <w:r w:rsidR="0082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вулиця Шевченка</w:t>
      </w:r>
      <w:r w:rsidR="008259D7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будинок 21</w:t>
      </w:r>
      <w:r w:rsidR="0082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8259D7" w:rsidRDefault="008259D7" w:rsidP="008259D7">
      <w:pPr>
        <w:pStyle w:val="a4"/>
        <w:spacing w:after="0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59D7" w:rsidRPr="008259D7" w:rsidRDefault="008259D7" w:rsidP="008259D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Визнати таким, що втратило чинність рішення </w:t>
      </w:r>
      <w:proofErr w:type="spellStart"/>
      <w:r w:rsidRPr="0082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Pr="0082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 від 10 квітня 2020 року </w:t>
      </w:r>
      <w:r w:rsidRPr="008259D7">
        <w:rPr>
          <w:rFonts w:ascii="Times New Roman" w:hAnsi="Times New Roman" w:cs="Times New Roman"/>
          <w:sz w:val="28"/>
          <w:szCs w:val="28"/>
        </w:rPr>
        <w:t xml:space="preserve">№ 1876 «Про припинення  комунального підприємства «Міський комунальний ринок </w:t>
      </w:r>
      <w:proofErr w:type="spellStart"/>
      <w:r w:rsidRPr="008259D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8259D7">
        <w:rPr>
          <w:rFonts w:ascii="Times New Roman" w:hAnsi="Times New Roman" w:cs="Times New Roman"/>
          <w:sz w:val="28"/>
          <w:szCs w:val="28"/>
        </w:rPr>
        <w:t xml:space="preserve">  міської ради» шляхом його ліквідації»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686" w:rsidRDefault="00802686" w:rsidP="008259D7">
      <w:pPr>
        <w:pStyle w:val="a6"/>
        <w:ind w:firstLine="0"/>
        <w:rPr>
          <w:szCs w:val="28"/>
        </w:rPr>
      </w:pPr>
    </w:p>
    <w:p w:rsidR="00802686" w:rsidRPr="000C3341" w:rsidRDefault="00802686" w:rsidP="005A1BEE">
      <w:pPr>
        <w:pStyle w:val="a6"/>
        <w:numPr>
          <w:ilvl w:val="0"/>
          <w:numId w:val="3"/>
        </w:numPr>
        <w:rPr>
          <w:color w:val="000000" w:themeColor="text1"/>
          <w:szCs w:val="28"/>
        </w:rPr>
      </w:pPr>
      <w:r w:rsidRPr="000C3341">
        <w:rPr>
          <w:color w:val="000000" w:themeColor="text1"/>
          <w:szCs w:val="28"/>
        </w:rPr>
        <w:t xml:space="preserve">Уповноважити директора </w:t>
      </w:r>
      <w:r w:rsidR="000C3341" w:rsidRPr="000C3341">
        <w:rPr>
          <w:color w:val="000000" w:themeColor="text1"/>
          <w:szCs w:val="28"/>
        </w:rPr>
        <w:t xml:space="preserve">комунального підприємства </w:t>
      </w:r>
      <w:r w:rsidR="000C3341" w:rsidRPr="000C3341">
        <w:rPr>
          <w:color w:val="000000" w:themeColor="text1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0C3341" w:rsidRPr="000C3341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0C3341" w:rsidRPr="000C3341">
        <w:rPr>
          <w:color w:val="000000" w:themeColor="text1"/>
          <w:szCs w:val="28"/>
          <w:shd w:val="clear" w:color="auto" w:fill="FFFFFF"/>
        </w:rPr>
        <w:t xml:space="preserve"> міської ради» </w:t>
      </w:r>
      <w:r w:rsidR="000C3341">
        <w:rPr>
          <w:color w:val="000000" w:themeColor="text1"/>
          <w:szCs w:val="28"/>
          <w:shd w:val="clear" w:color="auto" w:fill="FFFFFF"/>
        </w:rPr>
        <w:t xml:space="preserve">БОЙКА Романа Івановича </w:t>
      </w:r>
      <w:r w:rsidR="000C3341" w:rsidRPr="000C3341">
        <w:rPr>
          <w:color w:val="000000" w:themeColor="text1"/>
          <w:szCs w:val="28"/>
          <w:shd w:val="clear" w:color="auto" w:fill="FFFFFF"/>
        </w:rPr>
        <w:t xml:space="preserve">звернутися до державного реєстратора щодо </w:t>
      </w:r>
      <w:r w:rsidR="008259D7">
        <w:rPr>
          <w:color w:val="000000" w:themeColor="text1"/>
          <w:szCs w:val="28"/>
          <w:shd w:val="clear" w:color="auto" w:fill="FFFFFF"/>
        </w:rPr>
        <w:t xml:space="preserve">відміни </w:t>
      </w:r>
      <w:r w:rsidR="000C3341" w:rsidRPr="000C3341">
        <w:rPr>
          <w:color w:val="000000" w:themeColor="text1"/>
          <w:szCs w:val="28"/>
          <w:shd w:val="clear" w:color="auto" w:fill="FFFFFF"/>
        </w:rPr>
        <w:lastRenderedPageBreak/>
        <w:t xml:space="preserve">проведення державної реєстрації припинення комунального підприємства «Міський комунальний ринок </w:t>
      </w:r>
      <w:proofErr w:type="spellStart"/>
      <w:r w:rsidR="000C3341" w:rsidRPr="000C3341">
        <w:rPr>
          <w:color w:val="000000" w:themeColor="text1"/>
          <w:szCs w:val="28"/>
          <w:shd w:val="clear" w:color="auto" w:fill="FFFFFF"/>
        </w:rPr>
        <w:t>Чортківської</w:t>
      </w:r>
      <w:proofErr w:type="spellEnd"/>
      <w:r w:rsidR="000C3341" w:rsidRPr="000C3341">
        <w:rPr>
          <w:color w:val="000000" w:themeColor="text1"/>
          <w:szCs w:val="28"/>
          <w:shd w:val="clear" w:color="auto" w:fill="FFFFFF"/>
        </w:rPr>
        <w:t xml:space="preserve"> міської ради» шляхом ліквідації.</w:t>
      </w:r>
    </w:p>
    <w:p w:rsidR="005A1BEE" w:rsidRDefault="005A1BEE" w:rsidP="005A1BEE">
      <w:pPr>
        <w:pStyle w:val="a6"/>
        <w:ind w:left="567" w:firstLine="0"/>
        <w:rPr>
          <w:szCs w:val="28"/>
        </w:rPr>
      </w:pPr>
    </w:p>
    <w:p w:rsidR="005A1BEE" w:rsidRPr="002A74BD" w:rsidRDefault="005A1BEE" w:rsidP="005A1BEE">
      <w:pPr>
        <w:pStyle w:val="a6"/>
        <w:numPr>
          <w:ilvl w:val="0"/>
          <w:numId w:val="3"/>
        </w:numPr>
        <w:ind w:firstLine="0"/>
        <w:rPr>
          <w:color w:val="000000" w:themeColor="text1"/>
          <w:szCs w:val="28"/>
        </w:rPr>
      </w:pPr>
      <w:r w:rsidRPr="002A74BD">
        <w:rPr>
          <w:szCs w:val="28"/>
        </w:rPr>
        <w:t xml:space="preserve">Контроль за виконання </w:t>
      </w:r>
      <w:r w:rsidRPr="002A74BD">
        <w:rPr>
          <w:rStyle w:val="a5"/>
          <w:b w:val="0"/>
          <w:szCs w:val="28"/>
        </w:rPr>
        <w:t>даного рішення покласти на</w:t>
      </w:r>
      <w:r w:rsidRPr="002A74BD">
        <w:rPr>
          <w:szCs w:val="28"/>
        </w:rPr>
        <w:t xml:space="preserve"> </w:t>
      </w:r>
      <w:r w:rsidR="008259D7">
        <w:rPr>
          <w:szCs w:val="28"/>
        </w:rPr>
        <w:t>секретаря</w:t>
      </w:r>
      <w:r w:rsidRPr="002A74BD">
        <w:rPr>
          <w:szCs w:val="28"/>
        </w:rPr>
        <w:t xml:space="preserve"> міської ради </w:t>
      </w:r>
      <w:r w:rsidR="008259D7">
        <w:rPr>
          <w:szCs w:val="28"/>
        </w:rPr>
        <w:t xml:space="preserve">Ярослава </w:t>
      </w:r>
      <w:proofErr w:type="spellStart"/>
      <w:r w:rsidR="008259D7">
        <w:rPr>
          <w:szCs w:val="28"/>
        </w:rPr>
        <w:t>Дзиндру</w:t>
      </w:r>
      <w:proofErr w:type="spellEnd"/>
      <w:r w:rsidR="002A74BD" w:rsidRPr="002A74BD">
        <w:rPr>
          <w:szCs w:val="28"/>
        </w:rPr>
        <w:t xml:space="preserve"> та</w:t>
      </w:r>
      <w:r w:rsidRPr="002A74BD">
        <w:rPr>
          <w:szCs w:val="28"/>
        </w:rPr>
        <w:t xml:space="preserve"> постійну</w:t>
      </w:r>
      <w:r w:rsidRPr="002A74BD">
        <w:rPr>
          <w:bCs/>
          <w:szCs w:val="28"/>
        </w:rPr>
        <w:t xml:space="preserve"> </w:t>
      </w:r>
      <w:r w:rsidRPr="002A74BD">
        <w:rPr>
          <w:szCs w:val="28"/>
        </w:rPr>
        <w:t>комісію міської ради з питань дотримання законності, охорони громадськог</w:t>
      </w:r>
      <w:r w:rsidR="008259D7">
        <w:rPr>
          <w:szCs w:val="28"/>
        </w:rPr>
        <w:t>о порядку та депутатської етики.</w:t>
      </w:r>
    </w:p>
    <w:p w:rsidR="000C3341" w:rsidRDefault="000C3341" w:rsidP="005A1BEE">
      <w:pPr>
        <w:pStyle w:val="a6"/>
        <w:ind w:firstLine="0"/>
        <w:rPr>
          <w:color w:val="000000" w:themeColor="text1"/>
          <w:szCs w:val="28"/>
        </w:rPr>
      </w:pPr>
    </w:p>
    <w:p w:rsidR="002A74BD" w:rsidRPr="005A1BEE" w:rsidRDefault="002A74BD" w:rsidP="005A1BEE">
      <w:pPr>
        <w:pStyle w:val="a6"/>
        <w:ind w:firstLine="0"/>
        <w:rPr>
          <w:color w:val="000000" w:themeColor="text1"/>
          <w:szCs w:val="28"/>
        </w:rPr>
      </w:pPr>
    </w:p>
    <w:p w:rsidR="005A1BEE" w:rsidRPr="005A1BEE" w:rsidRDefault="005A1BEE" w:rsidP="005A1BEE">
      <w:pPr>
        <w:pStyle w:val="a6"/>
        <w:ind w:firstLine="0"/>
        <w:rPr>
          <w:b/>
          <w:color w:val="000000" w:themeColor="text1"/>
          <w:szCs w:val="28"/>
        </w:rPr>
      </w:pPr>
      <w:r w:rsidRPr="005A1BEE">
        <w:rPr>
          <w:b/>
          <w:color w:val="000000" w:themeColor="text1"/>
          <w:szCs w:val="28"/>
        </w:rPr>
        <w:t xml:space="preserve">Міський голова                  </w:t>
      </w:r>
      <w:r>
        <w:rPr>
          <w:b/>
          <w:color w:val="000000" w:themeColor="text1"/>
          <w:szCs w:val="28"/>
        </w:rPr>
        <w:t xml:space="preserve">                  </w:t>
      </w:r>
      <w:r w:rsidRPr="005A1BEE">
        <w:rPr>
          <w:b/>
          <w:color w:val="000000" w:themeColor="text1"/>
          <w:szCs w:val="28"/>
        </w:rPr>
        <w:t xml:space="preserve">                            Володимир ШМАТЬКО</w:t>
      </w:r>
    </w:p>
    <w:p w:rsidR="005A1BEE" w:rsidRDefault="005A1BEE" w:rsidP="005A1BEE">
      <w:pPr>
        <w:pStyle w:val="a6"/>
        <w:ind w:left="567" w:firstLine="0"/>
        <w:rPr>
          <w:szCs w:val="28"/>
        </w:rPr>
      </w:pPr>
    </w:p>
    <w:p w:rsidR="00E549D1" w:rsidRDefault="00E549D1" w:rsidP="005A1BEE">
      <w:pPr>
        <w:pStyle w:val="a6"/>
        <w:ind w:left="567" w:firstLine="0"/>
        <w:rPr>
          <w:szCs w:val="28"/>
        </w:rPr>
      </w:pPr>
    </w:p>
    <w:p w:rsidR="005A1BEE" w:rsidRDefault="005A1BEE" w:rsidP="008259D7">
      <w:pPr>
        <w:pStyle w:val="a6"/>
        <w:ind w:firstLine="0"/>
        <w:rPr>
          <w:szCs w:val="28"/>
        </w:rPr>
      </w:pPr>
    </w:p>
    <w:p w:rsidR="008259D7" w:rsidRDefault="008259D7" w:rsidP="008259D7">
      <w:pPr>
        <w:pStyle w:val="a6"/>
        <w:ind w:firstLine="0"/>
        <w:rPr>
          <w:szCs w:val="28"/>
        </w:rPr>
      </w:pPr>
      <w:r>
        <w:rPr>
          <w:szCs w:val="28"/>
        </w:rPr>
        <w:t>Сєдова</w:t>
      </w:r>
    </w:p>
    <w:p w:rsidR="008259D7" w:rsidRDefault="008259D7" w:rsidP="008259D7">
      <w:pPr>
        <w:pStyle w:val="a6"/>
        <w:ind w:firstLine="0"/>
        <w:rPr>
          <w:szCs w:val="28"/>
        </w:rPr>
      </w:pPr>
    </w:p>
    <w:p w:rsidR="008259D7" w:rsidRDefault="008259D7" w:rsidP="008259D7">
      <w:pPr>
        <w:pStyle w:val="a6"/>
        <w:ind w:firstLine="0"/>
        <w:rPr>
          <w:szCs w:val="28"/>
        </w:rPr>
      </w:pPr>
      <w:proofErr w:type="spellStart"/>
      <w:r>
        <w:rPr>
          <w:szCs w:val="28"/>
        </w:rPr>
        <w:t>Дзиндра</w:t>
      </w:r>
      <w:proofErr w:type="spellEnd"/>
      <w:r>
        <w:rPr>
          <w:szCs w:val="28"/>
        </w:rPr>
        <w:t xml:space="preserve"> </w:t>
      </w:r>
    </w:p>
    <w:p w:rsidR="008259D7" w:rsidRDefault="008259D7" w:rsidP="008259D7">
      <w:pPr>
        <w:pStyle w:val="a6"/>
        <w:ind w:firstLine="0"/>
        <w:rPr>
          <w:szCs w:val="28"/>
        </w:rPr>
      </w:pPr>
    </w:p>
    <w:p w:rsidR="008259D7" w:rsidRDefault="008259D7" w:rsidP="008259D7">
      <w:pPr>
        <w:pStyle w:val="a6"/>
        <w:ind w:firstLine="0"/>
        <w:rPr>
          <w:szCs w:val="28"/>
        </w:rPr>
      </w:pPr>
      <w:proofErr w:type="spellStart"/>
      <w:r>
        <w:rPr>
          <w:szCs w:val="28"/>
        </w:rPr>
        <w:t>Гуйван</w:t>
      </w:r>
      <w:proofErr w:type="spellEnd"/>
    </w:p>
    <w:p w:rsidR="00815C2F" w:rsidRDefault="00815C2F" w:rsidP="008259D7">
      <w:pPr>
        <w:pStyle w:val="a6"/>
        <w:ind w:firstLine="0"/>
        <w:rPr>
          <w:szCs w:val="28"/>
        </w:rPr>
      </w:pPr>
    </w:p>
    <w:p w:rsidR="00815C2F" w:rsidRDefault="00815C2F" w:rsidP="008259D7">
      <w:pPr>
        <w:pStyle w:val="a6"/>
        <w:ind w:firstLine="0"/>
        <w:rPr>
          <w:szCs w:val="28"/>
        </w:rPr>
      </w:pPr>
      <w:r>
        <w:rPr>
          <w:szCs w:val="28"/>
        </w:rPr>
        <w:t>Черниш</w:t>
      </w:r>
    </w:p>
    <w:p w:rsidR="00FA34CD" w:rsidRDefault="00FA34CD" w:rsidP="008259D7">
      <w:pPr>
        <w:pStyle w:val="a6"/>
        <w:ind w:firstLine="0"/>
        <w:rPr>
          <w:szCs w:val="28"/>
        </w:rPr>
      </w:pPr>
    </w:p>
    <w:p w:rsidR="00FA34CD" w:rsidRDefault="00FA34CD" w:rsidP="008259D7">
      <w:pPr>
        <w:pStyle w:val="a6"/>
        <w:ind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2A74BD" w:rsidRDefault="002A74BD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252661">
      <w:pPr>
        <w:pStyle w:val="a6"/>
        <w:ind w:firstLine="0"/>
        <w:rPr>
          <w:szCs w:val="28"/>
        </w:rPr>
      </w:pPr>
    </w:p>
    <w:p w:rsidR="000C3341" w:rsidRDefault="000C3341" w:rsidP="000C3341">
      <w:pPr>
        <w:pStyle w:val="a6"/>
        <w:ind w:left="567" w:firstLine="0"/>
        <w:jc w:val="right"/>
        <w:rPr>
          <w:szCs w:val="28"/>
        </w:rPr>
      </w:pPr>
      <w:r>
        <w:rPr>
          <w:szCs w:val="28"/>
        </w:rPr>
        <w:t>Дод</w:t>
      </w:r>
      <w:r w:rsidR="00C44938">
        <w:rPr>
          <w:szCs w:val="28"/>
        </w:rPr>
        <w:t xml:space="preserve">аток </w:t>
      </w:r>
    </w:p>
    <w:p w:rsidR="00C44938" w:rsidRDefault="00C44938" w:rsidP="000C3341">
      <w:pPr>
        <w:pStyle w:val="a6"/>
        <w:ind w:left="567" w:firstLine="0"/>
        <w:jc w:val="right"/>
        <w:rPr>
          <w:szCs w:val="28"/>
        </w:rPr>
      </w:pPr>
      <w:r>
        <w:rPr>
          <w:szCs w:val="28"/>
        </w:rPr>
        <w:t>до рішення міської ради</w:t>
      </w:r>
    </w:p>
    <w:p w:rsidR="00C44938" w:rsidRDefault="00C44938" w:rsidP="000C3341">
      <w:pPr>
        <w:pStyle w:val="a6"/>
        <w:ind w:left="567" w:firstLine="0"/>
        <w:jc w:val="right"/>
        <w:rPr>
          <w:szCs w:val="28"/>
        </w:rPr>
      </w:pPr>
      <w:r>
        <w:rPr>
          <w:szCs w:val="28"/>
        </w:rPr>
        <w:t xml:space="preserve"> від __ ______ 2020 року № ___</w:t>
      </w: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252661" w:rsidRDefault="00252661" w:rsidP="005A1BEE">
      <w:pPr>
        <w:pStyle w:val="a6"/>
        <w:ind w:left="567" w:firstLine="0"/>
        <w:rPr>
          <w:szCs w:val="28"/>
        </w:rPr>
      </w:pPr>
    </w:p>
    <w:p w:rsidR="000C3341" w:rsidRPr="00252661" w:rsidRDefault="0025266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>Склад комісії з</w:t>
      </w:r>
      <w:r w:rsidR="00622FCE">
        <w:rPr>
          <w:rFonts w:ascii="Times New Roman" w:hAnsi="Times New Roman" w:cs="Times New Roman"/>
          <w:b/>
          <w:sz w:val="28"/>
          <w:szCs w:val="28"/>
        </w:rPr>
        <w:t xml:space="preserve"> припинення</w:t>
      </w:r>
      <w:r w:rsidR="000C3341" w:rsidRPr="00252661">
        <w:rPr>
          <w:rFonts w:ascii="Times New Roman" w:hAnsi="Times New Roman" w:cs="Times New Roman"/>
          <w:b/>
          <w:sz w:val="28"/>
          <w:szCs w:val="28"/>
        </w:rPr>
        <w:t xml:space="preserve"> діяльності </w:t>
      </w:r>
    </w:p>
    <w:p w:rsidR="000C3341" w:rsidRPr="00252661" w:rsidRDefault="000C334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 xml:space="preserve">комунального підприємства </w:t>
      </w:r>
    </w:p>
    <w:p w:rsidR="000C3341" w:rsidRPr="00252661" w:rsidRDefault="0025266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«Міський комунальний ринок </w:t>
      </w:r>
      <w:proofErr w:type="spellStart"/>
      <w:r w:rsidRPr="002526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Pr="002526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міської ради»</w:t>
      </w:r>
      <w:r w:rsidRPr="00252661">
        <w:rPr>
          <w:rFonts w:ascii="Times New Roman" w:hAnsi="Times New Roman" w:cs="Times New Roman"/>
          <w:b/>
          <w:sz w:val="28"/>
          <w:szCs w:val="28"/>
        </w:rPr>
        <w:t>;</w:t>
      </w:r>
    </w:p>
    <w:p w:rsidR="000C3341" w:rsidRDefault="000C334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61" w:rsidRPr="00C44938" w:rsidRDefault="0025266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341" w:rsidRPr="00252661" w:rsidRDefault="00C44938" w:rsidP="00252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61">
        <w:rPr>
          <w:rFonts w:ascii="Times New Roman" w:hAnsi="Times New Roman" w:cs="Times New Roman"/>
          <w:sz w:val="28"/>
          <w:szCs w:val="28"/>
        </w:rPr>
        <w:t>Тимофій Роман Мирославович</w:t>
      </w:r>
      <w:r w:rsidR="000C3341" w:rsidRPr="00252661">
        <w:rPr>
          <w:rFonts w:ascii="Times New Roman" w:hAnsi="Times New Roman" w:cs="Times New Roman"/>
          <w:sz w:val="28"/>
          <w:szCs w:val="28"/>
        </w:rPr>
        <w:t>, голова ліквідаційної комісії, заступник міського голови з питань діяльності виконавчих органів ради</w:t>
      </w:r>
      <w:r w:rsidR="00252661">
        <w:rPr>
          <w:rFonts w:ascii="Times New Roman" w:hAnsi="Times New Roman" w:cs="Times New Roman"/>
          <w:sz w:val="28"/>
          <w:szCs w:val="28"/>
        </w:rPr>
        <w:t xml:space="preserve"> (ІПН 2496414998)</w:t>
      </w:r>
      <w:r w:rsidR="000C3341" w:rsidRPr="00252661">
        <w:rPr>
          <w:rFonts w:ascii="Times New Roman" w:hAnsi="Times New Roman" w:cs="Times New Roman"/>
          <w:sz w:val="28"/>
          <w:szCs w:val="28"/>
        </w:rPr>
        <w:t>;</w:t>
      </w:r>
    </w:p>
    <w:p w:rsidR="000C3341" w:rsidRPr="00C44938" w:rsidRDefault="000C3341" w:rsidP="000C33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3341" w:rsidRPr="00C44938" w:rsidRDefault="000C3341" w:rsidP="000C3341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8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0C3341" w:rsidRPr="00C44938" w:rsidRDefault="000C3341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341" w:rsidRPr="00C44938" w:rsidRDefault="00C44938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Бойко Роман Іванович</w:t>
      </w:r>
      <w:r w:rsidR="000C3341" w:rsidRPr="00C44938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 комунального підприємства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«Міський комунальний ринок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</w:t>
      </w:r>
      <w:r w:rsidR="0025266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22FCE">
        <w:rPr>
          <w:rFonts w:ascii="Times New Roman" w:hAnsi="Times New Roman" w:cs="Times New Roman"/>
          <w:color w:val="000000"/>
          <w:sz w:val="28"/>
          <w:szCs w:val="28"/>
        </w:rPr>
        <w:t xml:space="preserve">ІПН </w:t>
      </w:r>
      <w:r w:rsidR="00E549D1">
        <w:rPr>
          <w:rFonts w:ascii="Times New Roman" w:hAnsi="Times New Roman" w:cs="Times New Roman"/>
          <w:color w:val="000000"/>
          <w:sz w:val="28"/>
          <w:szCs w:val="28"/>
        </w:rPr>
        <w:t>3070519399);</w:t>
      </w:r>
    </w:p>
    <w:p w:rsidR="000C3341" w:rsidRPr="00C44938" w:rsidRDefault="000C3341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341" w:rsidRDefault="00252661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Вишньовська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Зіновіївна, </w:t>
      </w:r>
      <w:r w:rsidR="00C44938">
        <w:rPr>
          <w:rFonts w:ascii="Times New Roman" w:hAnsi="Times New Roman" w:cs="Times New Roman"/>
          <w:color w:val="000000"/>
          <w:sz w:val="28"/>
          <w:szCs w:val="28"/>
        </w:rPr>
        <w:t xml:space="preserve">головний </w:t>
      </w:r>
      <w:proofErr w:type="spellStart"/>
      <w:r w:rsidR="00C44938">
        <w:rPr>
          <w:rFonts w:ascii="Times New Roman" w:hAnsi="Times New Roman" w:cs="Times New Roman"/>
          <w:color w:val="000000"/>
          <w:sz w:val="28"/>
          <w:szCs w:val="28"/>
        </w:rPr>
        <w:t>бухгатер</w:t>
      </w:r>
      <w:proofErr w:type="spellEnd"/>
      <w:r w:rsidR="00C44938" w:rsidRPr="00C44938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</w:t>
      </w:r>
      <w:r w:rsidR="00C44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«Міський комунальний ринок </w:t>
      </w:r>
      <w:proofErr w:type="spellStart"/>
      <w:r w:rsidR="00C44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="00C44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ради»</w:t>
      </w:r>
      <w:r w:rsidR="00622FCE">
        <w:rPr>
          <w:rFonts w:ascii="Times New Roman" w:hAnsi="Times New Roman" w:cs="Times New Roman"/>
          <w:color w:val="000000"/>
          <w:sz w:val="28"/>
          <w:szCs w:val="28"/>
        </w:rPr>
        <w:t xml:space="preserve"> (ІПН</w:t>
      </w:r>
      <w:r w:rsidR="00E549D1">
        <w:rPr>
          <w:rFonts w:ascii="Times New Roman" w:hAnsi="Times New Roman" w:cs="Times New Roman"/>
          <w:color w:val="000000"/>
          <w:sz w:val="28"/>
          <w:szCs w:val="28"/>
        </w:rPr>
        <w:t xml:space="preserve"> 3124314444);</w:t>
      </w:r>
    </w:p>
    <w:p w:rsidR="00C44938" w:rsidRPr="00C44938" w:rsidRDefault="00C44938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341" w:rsidRDefault="0088577A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Новосядла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Юріївна, начальник відділу бухгалтерського обліку та звітності апарату міської ради</w:t>
      </w:r>
      <w:r w:rsidR="00622FCE">
        <w:rPr>
          <w:rFonts w:ascii="Times New Roman" w:hAnsi="Times New Roman" w:cs="Times New Roman"/>
          <w:color w:val="000000"/>
          <w:sz w:val="28"/>
          <w:szCs w:val="28"/>
        </w:rPr>
        <w:t xml:space="preserve"> (ІПН 2640709805)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577A" w:rsidRDefault="0088577A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77A" w:rsidRDefault="0088577A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Гуйван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Ірина Михайлівна,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начальника юридичного відділу міської ради</w:t>
      </w:r>
      <w:r w:rsidR="00622FCE">
        <w:rPr>
          <w:rFonts w:ascii="Times New Roman" w:hAnsi="Times New Roman" w:cs="Times New Roman"/>
          <w:color w:val="000000"/>
          <w:sz w:val="28"/>
          <w:szCs w:val="28"/>
        </w:rPr>
        <w:t xml:space="preserve"> (ІПН 3367407285)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577A" w:rsidRDefault="0088577A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77A" w:rsidRDefault="00E226DF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Черниш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8577A">
        <w:rPr>
          <w:rFonts w:ascii="Times New Roman" w:hAnsi="Times New Roman" w:cs="Times New Roman"/>
          <w:color w:val="000000"/>
          <w:sz w:val="28"/>
          <w:szCs w:val="28"/>
        </w:rPr>
        <w:t xml:space="preserve">вітлана Степанівна,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252661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з економічного розвитку та комунальної власності</w:t>
      </w:r>
      <w:r w:rsidR="00622FCE">
        <w:rPr>
          <w:rFonts w:ascii="Times New Roman" w:hAnsi="Times New Roman" w:cs="Times New Roman"/>
          <w:color w:val="000000"/>
          <w:sz w:val="28"/>
          <w:szCs w:val="28"/>
        </w:rPr>
        <w:t xml:space="preserve"> (ІПН 2424206823)</w:t>
      </w:r>
      <w:r w:rsidR="002526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26DF" w:rsidRDefault="00E226DF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341" w:rsidRPr="00C44938" w:rsidRDefault="000C3341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341" w:rsidRPr="00C44938" w:rsidRDefault="000C3341" w:rsidP="005A1BEE">
      <w:pPr>
        <w:pStyle w:val="a6"/>
        <w:ind w:left="567" w:firstLine="0"/>
        <w:rPr>
          <w:szCs w:val="28"/>
        </w:rPr>
      </w:pPr>
    </w:p>
    <w:sectPr w:rsidR="000C3341" w:rsidRPr="00C44938" w:rsidSect="0018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F256A2"/>
    <w:rsid w:val="000958C4"/>
    <w:rsid w:val="000C3341"/>
    <w:rsid w:val="000C7501"/>
    <w:rsid w:val="000F1399"/>
    <w:rsid w:val="000F2DD8"/>
    <w:rsid w:val="000F74F9"/>
    <w:rsid w:val="001844B1"/>
    <w:rsid w:val="001A70B8"/>
    <w:rsid w:val="001C685A"/>
    <w:rsid w:val="00252661"/>
    <w:rsid w:val="002A74BD"/>
    <w:rsid w:val="002D5940"/>
    <w:rsid w:val="003272D3"/>
    <w:rsid w:val="00385B72"/>
    <w:rsid w:val="003A5BCC"/>
    <w:rsid w:val="00400C78"/>
    <w:rsid w:val="004B08B1"/>
    <w:rsid w:val="005A1BEE"/>
    <w:rsid w:val="00617795"/>
    <w:rsid w:val="00622FCE"/>
    <w:rsid w:val="00646188"/>
    <w:rsid w:val="00673E5E"/>
    <w:rsid w:val="007A738F"/>
    <w:rsid w:val="007E000D"/>
    <w:rsid w:val="00802686"/>
    <w:rsid w:val="00815C2F"/>
    <w:rsid w:val="008259D7"/>
    <w:rsid w:val="0088577A"/>
    <w:rsid w:val="009F3645"/>
    <w:rsid w:val="00A4642E"/>
    <w:rsid w:val="00A80C75"/>
    <w:rsid w:val="00B3736F"/>
    <w:rsid w:val="00B663D3"/>
    <w:rsid w:val="00B93A96"/>
    <w:rsid w:val="00BF2A31"/>
    <w:rsid w:val="00C44938"/>
    <w:rsid w:val="00E0629D"/>
    <w:rsid w:val="00E226DF"/>
    <w:rsid w:val="00E549D1"/>
    <w:rsid w:val="00E57C29"/>
    <w:rsid w:val="00F256A2"/>
    <w:rsid w:val="00F977FF"/>
    <w:rsid w:val="00FA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1A70B8"/>
    <w:pPr>
      <w:ind w:left="720"/>
      <w:contextualSpacing/>
    </w:pPr>
  </w:style>
  <w:style w:type="character" w:styleId="a5">
    <w:name w:val="Strong"/>
    <w:basedOn w:val="a0"/>
    <w:qFormat/>
    <w:rsid w:val="000F2DD8"/>
    <w:rPr>
      <w:b/>
      <w:bCs/>
    </w:rPr>
  </w:style>
  <w:style w:type="paragraph" w:styleId="a6">
    <w:name w:val="Body Text Indent"/>
    <w:basedOn w:val="a"/>
    <w:link w:val="a7"/>
    <w:rsid w:val="00A4642E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42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2020-06-05T06:52:00Z</cp:lastPrinted>
  <dcterms:created xsi:type="dcterms:W3CDTF">2020-06-05T06:53:00Z</dcterms:created>
  <dcterms:modified xsi:type="dcterms:W3CDTF">2020-06-15T06:25:00Z</dcterms:modified>
</cp:coreProperties>
</file>