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6FB" w:rsidRDefault="00CC06FB" w:rsidP="00B147E9">
      <w:pPr>
        <w:pStyle w:val="FR1"/>
        <w:tabs>
          <w:tab w:val="left" w:pos="2295"/>
          <w:tab w:val="center" w:pos="4821"/>
        </w:tabs>
        <w:spacing w:line="252" w:lineRule="auto"/>
        <w:ind w:left="0" w:right="-5"/>
        <w:jc w:val="left"/>
        <w:rPr>
          <w:b/>
          <w:bCs/>
        </w:rPr>
      </w:pPr>
      <w:r>
        <w:rPr>
          <w:b/>
          <w:bCs/>
        </w:rPr>
        <w:t xml:space="preserve">    </w:t>
      </w:r>
      <w:r w:rsidRPr="00B147E9">
        <w:rPr>
          <w:b/>
          <w:bCs/>
          <w:lang w:val="ru-RU"/>
        </w:rPr>
        <w:t xml:space="preserve"> </w:t>
      </w:r>
      <w:r>
        <w:rPr>
          <w:b/>
          <w:bCs/>
        </w:rPr>
        <w:tab/>
        <w:t xml:space="preserve">                          </w:t>
      </w:r>
      <w:r>
        <w:rPr>
          <w:b/>
          <w:bCs/>
        </w:rPr>
        <w:tab/>
      </w:r>
      <w:r>
        <w:rPr>
          <w:noProof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3in;margin-top:9pt;width:43.65pt;height:61.8pt;z-index:251658240;visibility:visible;mso-wrap-distance-left:9.05pt;mso-wrap-distance-right:9.05pt;mso-position-horizontal-relative:text;mso-position-vertical-relative:text" filled="t">
            <v:imagedata r:id="rId5" o:title="" blacklevel="3932f"/>
            <w10:wrap type="topAndBottom"/>
          </v:shape>
        </w:pict>
      </w:r>
      <w:r>
        <w:rPr>
          <w:b/>
          <w:bCs/>
        </w:rPr>
        <w:t xml:space="preserve">                                                         </w:t>
      </w:r>
    </w:p>
    <w:p w:rsidR="00CC06FB" w:rsidRDefault="00CC06FB" w:rsidP="00B147E9">
      <w:pPr>
        <w:pStyle w:val="FR1"/>
        <w:spacing w:line="252" w:lineRule="auto"/>
        <w:ind w:left="0" w:right="-5"/>
        <w:jc w:val="center"/>
        <w:rPr>
          <w:b/>
          <w:bCs/>
        </w:rPr>
      </w:pPr>
      <w:r>
        <w:rPr>
          <w:rFonts w:eastAsia="Batang"/>
          <w:b/>
          <w:bCs/>
        </w:rPr>
        <w:t xml:space="preserve">      ЧОРТКІВСЬКА  МІСЬКА  РАДА</w:t>
      </w:r>
    </w:p>
    <w:p w:rsidR="00CC06FB" w:rsidRPr="00B147E9" w:rsidRDefault="00CC06FB" w:rsidP="00B147E9">
      <w:pPr>
        <w:ind w:right="-5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ДЕВЯНОСТО ДРУГА СЕСІЯ СЬОМОГО СКЛИКАННЯ</w:t>
      </w:r>
    </w:p>
    <w:p w:rsidR="00CC06FB" w:rsidRPr="004116E8" w:rsidRDefault="00CC06FB" w:rsidP="00B147E9">
      <w:pPr>
        <w:ind w:right="-5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</w:t>
      </w:r>
    </w:p>
    <w:p w:rsidR="00CC06FB" w:rsidRDefault="00CC06FB" w:rsidP="00B147E9">
      <w:pPr>
        <w:pStyle w:val="FR1"/>
        <w:tabs>
          <w:tab w:val="left" w:pos="2295"/>
          <w:tab w:val="center" w:pos="4821"/>
        </w:tabs>
        <w:spacing w:line="252" w:lineRule="auto"/>
        <w:ind w:left="0" w:right="-5"/>
        <w:jc w:val="left"/>
        <w:rPr>
          <w:b/>
          <w:bCs/>
        </w:rPr>
      </w:pPr>
      <w:r>
        <w:rPr>
          <w:b/>
          <w:bCs/>
        </w:rPr>
        <w:t xml:space="preserve">                                                     РІШЕННЯ</w:t>
      </w:r>
      <w:r w:rsidRPr="009D3A40">
        <w:rPr>
          <w:b/>
          <w:bCs/>
        </w:rPr>
        <w:t xml:space="preserve"> </w:t>
      </w:r>
      <w:r>
        <w:rPr>
          <w:b/>
          <w:bCs/>
        </w:rPr>
        <w:t xml:space="preserve"> </w:t>
      </w:r>
    </w:p>
    <w:p w:rsidR="00CC06FB" w:rsidRDefault="00CC06FB" w:rsidP="00B147E9">
      <w:pPr>
        <w:spacing w:line="252" w:lineRule="auto"/>
        <w:ind w:right="-5"/>
        <w:jc w:val="center"/>
        <w:rPr>
          <w:b/>
          <w:bCs/>
          <w:sz w:val="28"/>
          <w:szCs w:val="28"/>
          <w:lang w:val="uk-UA"/>
        </w:rPr>
      </w:pPr>
    </w:p>
    <w:p w:rsidR="00CC06FB" w:rsidRDefault="00CC06FB" w:rsidP="00B147E9">
      <w:pPr>
        <w:ind w:right="-5"/>
        <w:jc w:val="center"/>
        <w:rPr>
          <w:b/>
          <w:bCs/>
          <w:sz w:val="28"/>
          <w:szCs w:val="28"/>
          <w:lang w:val="uk-UA"/>
        </w:rPr>
      </w:pPr>
    </w:p>
    <w:p w:rsidR="00CC06FB" w:rsidRDefault="00CC06FB" w:rsidP="00B147E9">
      <w:pPr>
        <w:tabs>
          <w:tab w:val="left" w:pos="3555"/>
        </w:tabs>
        <w:ind w:right="-5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25 червня 2020 року                                                                          № 1923</w:t>
      </w:r>
    </w:p>
    <w:p w:rsidR="00CC06FB" w:rsidRDefault="00CC06FB" w:rsidP="00B147E9">
      <w:pPr>
        <w:ind w:right="-5"/>
        <w:rPr>
          <w:b/>
          <w:bCs/>
          <w:spacing w:val="-12"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м. Чортків</w:t>
      </w:r>
    </w:p>
    <w:p w:rsidR="00CC06FB" w:rsidRDefault="00CC06FB" w:rsidP="008A0389">
      <w:pPr>
        <w:rPr>
          <w:b/>
          <w:bCs/>
          <w:sz w:val="28"/>
          <w:szCs w:val="28"/>
        </w:rPr>
      </w:pPr>
    </w:p>
    <w:p w:rsidR="00CC06FB" w:rsidRDefault="00CC06FB" w:rsidP="00E1248C">
      <w:pPr>
        <w:autoSpaceDE w:val="0"/>
        <w:autoSpaceDN w:val="0"/>
        <w:adjustRightInd w:val="0"/>
        <w:rPr>
          <w:b/>
          <w:bCs/>
          <w:sz w:val="28"/>
          <w:szCs w:val="28"/>
          <w:lang w:val="uk-UA"/>
        </w:rPr>
      </w:pPr>
      <w:r w:rsidRPr="0083144A">
        <w:rPr>
          <w:b/>
          <w:bCs/>
          <w:sz w:val="28"/>
          <w:szCs w:val="28"/>
          <w:lang w:val="uk-UA"/>
        </w:rPr>
        <w:t>Про</w:t>
      </w:r>
      <w:r>
        <w:rPr>
          <w:b/>
          <w:bCs/>
          <w:sz w:val="28"/>
          <w:szCs w:val="28"/>
          <w:lang w:val="uk-UA"/>
        </w:rPr>
        <w:t xml:space="preserve"> затвердження нової редакції  Положення</w:t>
      </w:r>
    </w:p>
    <w:p w:rsidR="00CC06FB" w:rsidRDefault="00CC06FB" w:rsidP="00E1248C">
      <w:pPr>
        <w:autoSpaceDE w:val="0"/>
        <w:autoSpaceDN w:val="0"/>
        <w:adjustRightInd w:val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про відділ</w:t>
      </w:r>
      <w:r w:rsidRPr="00E1248C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 xml:space="preserve">містобудування та архітектури  </w:t>
      </w:r>
    </w:p>
    <w:p w:rsidR="00CC06FB" w:rsidRPr="005E1839" w:rsidRDefault="00CC06FB" w:rsidP="00E1248C">
      <w:pPr>
        <w:ind w:right="-5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Чортківської міської ради</w:t>
      </w:r>
    </w:p>
    <w:p w:rsidR="00CC06FB" w:rsidRPr="00117BBC" w:rsidRDefault="00CC06FB" w:rsidP="008A0389">
      <w:pPr>
        <w:jc w:val="both"/>
        <w:rPr>
          <w:b/>
          <w:bCs/>
          <w:sz w:val="28"/>
          <w:szCs w:val="28"/>
          <w:lang w:val="uk-UA"/>
        </w:rPr>
      </w:pPr>
    </w:p>
    <w:p w:rsidR="00CC06FB" w:rsidRPr="00485595" w:rsidRDefault="00CC06FB" w:rsidP="00E1248C">
      <w:pPr>
        <w:shd w:val="clear" w:color="auto" w:fill="FFFFFF"/>
        <w:spacing w:line="268" w:lineRule="atLeast"/>
        <w:jc w:val="both"/>
        <w:rPr>
          <w:sz w:val="28"/>
          <w:szCs w:val="28"/>
          <w:lang w:val="uk-UA"/>
        </w:rPr>
      </w:pPr>
      <w:r w:rsidRPr="00B147E9">
        <w:rPr>
          <w:sz w:val="28"/>
          <w:szCs w:val="28"/>
          <w:lang w:val="uk-UA"/>
        </w:rPr>
        <w:tab/>
      </w:r>
      <w:r w:rsidRPr="005E1839">
        <w:rPr>
          <w:sz w:val="28"/>
          <w:szCs w:val="28"/>
          <w:lang w:val="uk-UA"/>
        </w:rPr>
        <w:t>З</w:t>
      </w:r>
      <w:r w:rsidRPr="005E1839">
        <w:rPr>
          <w:rFonts w:ascii="Arial" w:hAnsi="Arial" w:cs="Arial"/>
          <w:sz w:val="18"/>
          <w:szCs w:val="18"/>
          <w:lang w:val="uk-UA"/>
        </w:rPr>
        <w:t xml:space="preserve"> </w:t>
      </w:r>
      <w:r w:rsidRPr="005E1839">
        <w:rPr>
          <w:sz w:val="28"/>
          <w:szCs w:val="28"/>
          <w:lang w:val="uk-UA"/>
        </w:rPr>
        <w:t>метою оптимізації структури та покращення роботи виконавчих органів міської ради</w:t>
      </w:r>
      <w:r w:rsidRPr="002C1F12">
        <w:rPr>
          <w:sz w:val="28"/>
          <w:szCs w:val="28"/>
          <w:lang w:val="uk-UA"/>
        </w:rPr>
        <w:t xml:space="preserve">, відповідно до </w:t>
      </w:r>
      <w:r>
        <w:rPr>
          <w:sz w:val="28"/>
          <w:szCs w:val="28"/>
          <w:lang w:val="uk-UA"/>
        </w:rPr>
        <w:t xml:space="preserve">ст. 13 Закону України «Про архітектурну діяльність», керуючись ч. 4 ст. 54  </w:t>
      </w:r>
      <w:r w:rsidRPr="002C1F12">
        <w:rPr>
          <w:sz w:val="28"/>
          <w:szCs w:val="28"/>
          <w:lang w:val="uk-UA"/>
        </w:rPr>
        <w:t xml:space="preserve">Закону України «Про місцеве самоврядування в Україні»,  </w:t>
      </w:r>
      <w:r w:rsidRPr="00485595">
        <w:rPr>
          <w:sz w:val="28"/>
          <w:szCs w:val="28"/>
          <w:lang w:val="uk-UA"/>
        </w:rPr>
        <w:t>міська рада</w:t>
      </w:r>
    </w:p>
    <w:p w:rsidR="00CC06FB" w:rsidRDefault="00CC06FB" w:rsidP="00E1248C">
      <w:pPr>
        <w:pStyle w:val="1"/>
        <w:jc w:val="both"/>
        <w:rPr>
          <w:b/>
          <w:bCs/>
          <w:sz w:val="28"/>
          <w:szCs w:val="28"/>
        </w:rPr>
      </w:pPr>
    </w:p>
    <w:p w:rsidR="00CC06FB" w:rsidRPr="008A0389" w:rsidRDefault="00CC06FB" w:rsidP="00E1248C">
      <w:pPr>
        <w:pStyle w:val="1"/>
        <w:jc w:val="both"/>
        <w:rPr>
          <w:b/>
          <w:bCs/>
          <w:sz w:val="28"/>
          <w:szCs w:val="28"/>
        </w:rPr>
      </w:pPr>
    </w:p>
    <w:p w:rsidR="00CC06FB" w:rsidRDefault="00CC06FB" w:rsidP="00ED0C96">
      <w:pPr>
        <w:ind w:right="-5"/>
        <w:rPr>
          <w:b/>
          <w:bCs/>
          <w:sz w:val="28"/>
          <w:szCs w:val="28"/>
          <w:lang w:val="uk-UA"/>
        </w:rPr>
      </w:pPr>
      <w:r w:rsidRPr="00A13FC2">
        <w:rPr>
          <w:b/>
          <w:bCs/>
          <w:sz w:val="28"/>
          <w:szCs w:val="28"/>
          <w:lang w:val="uk-UA"/>
        </w:rPr>
        <w:t>ВИРІШИЛА :</w:t>
      </w:r>
    </w:p>
    <w:p w:rsidR="00CC06FB" w:rsidRPr="00ED0C96" w:rsidRDefault="00CC06FB" w:rsidP="00ED0C96">
      <w:pPr>
        <w:ind w:right="-5"/>
        <w:rPr>
          <w:sz w:val="28"/>
          <w:szCs w:val="28"/>
          <w:lang w:val="uk-UA"/>
        </w:rPr>
      </w:pPr>
    </w:p>
    <w:p w:rsidR="00CC06FB" w:rsidRDefault="00CC06FB" w:rsidP="00AC085E">
      <w:pPr>
        <w:suppressAutoHyphens w:val="0"/>
        <w:ind w:right="-5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1.</w:t>
      </w:r>
      <w:r w:rsidRPr="00E1248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Затвердити нову редакцію Положення відділу  </w:t>
      </w:r>
      <w:r w:rsidRPr="006C1F37">
        <w:rPr>
          <w:sz w:val="28"/>
          <w:szCs w:val="28"/>
          <w:lang w:val="uk-UA"/>
        </w:rPr>
        <w:t>містобудування, архітектури та капітального будівництва Чортківської міської ради</w:t>
      </w:r>
      <w:r>
        <w:rPr>
          <w:sz w:val="28"/>
          <w:szCs w:val="28"/>
          <w:lang w:val="uk-UA"/>
        </w:rPr>
        <w:t xml:space="preserve"> згідно з додатком. </w:t>
      </w:r>
    </w:p>
    <w:p w:rsidR="00CC06FB" w:rsidRPr="00E1248C" w:rsidRDefault="00CC06FB" w:rsidP="00AC085E">
      <w:pPr>
        <w:suppressAutoHyphens w:val="0"/>
        <w:ind w:right="-5" w:firstLine="360"/>
        <w:jc w:val="both"/>
        <w:rPr>
          <w:sz w:val="28"/>
          <w:szCs w:val="28"/>
          <w:lang w:val="uk-UA"/>
        </w:rPr>
      </w:pPr>
    </w:p>
    <w:p w:rsidR="00CC06FB" w:rsidRDefault="00CC06FB" w:rsidP="00E1248C">
      <w:pPr>
        <w:suppressAutoHyphens w:val="0"/>
        <w:ind w:right="-5"/>
        <w:jc w:val="both"/>
        <w:rPr>
          <w:sz w:val="28"/>
          <w:szCs w:val="28"/>
          <w:lang w:val="uk-UA"/>
        </w:rPr>
      </w:pPr>
      <w:r w:rsidRPr="00226303">
        <w:rPr>
          <w:sz w:val="28"/>
          <w:szCs w:val="28"/>
          <w:lang w:val="uk-UA"/>
        </w:rPr>
        <w:t xml:space="preserve">          </w:t>
      </w:r>
      <w:r w:rsidRPr="00E1248C">
        <w:rPr>
          <w:sz w:val="28"/>
          <w:szCs w:val="28"/>
          <w:lang w:val="uk-UA"/>
        </w:rPr>
        <w:t xml:space="preserve">2. </w:t>
      </w:r>
      <w:r>
        <w:rPr>
          <w:sz w:val="28"/>
          <w:szCs w:val="28"/>
          <w:lang w:val="uk-UA"/>
        </w:rPr>
        <w:t xml:space="preserve">Визнати рішення міської ради від 26 липня 2018 року № 1043 та від     22 серпня 2017 року № 779  такими, що втратили чинність. </w:t>
      </w:r>
    </w:p>
    <w:p w:rsidR="00CC06FB" w:rsidRPr="00FC548F" w:rsidRDefault="00CC06FB" w:rsidP="00E1248C">
      <w:pPr>
        <w:suppressAutoHyphens w:val="0"/>
        <w:ind w:right="-5"/>
        <w:jc w:val="both"/>
        <w:rPr>
          <w:sz w:val="28"/>
          <w:szCs w:val="28"/>
          <w:lang w:val="uk-UA"/>
        </w:rPr>
      </w:pPr>
    </w:p>
    <w:p w:rsidR="00CC06FB" w:rsidRDefault="00CC06FB" w:rsidP="008A0389">
      <w:pPr>
        <w:jc w:val="both"/>
        <w:rPr>
          <w:sz w:val="28"/>
          <w:szCs w:val="28"/>
          <w:lang w:val="uk-UA"/>
        </w:rPr>
      </w:pPr>
      <w:r w:rsidRPr="00E1248C">
        <w:rPr>
          <w:sz w:val="28"/>
          <w:szCs w:val="28"/>
          <w:lang w:val="uk-UA"/>
        </w:rPr>
        <w:tab/>
      </w:r>
      <w:r w:rsidRPr="00FB72C0"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 xml:space="preserve"> </w:t>
      </w:r>
      <w:r w:rsidRPr="00FB72C0">
        <w:rPr>
          <w:sz w:val="28"/>
          <w:szCs w:val="28"/>
          <w:lang w:val="uk-UA"/>
        </w:rPr>
        <w:t>Копію рішення направити у відділ містобудування, архітектури та капітального будівництва міської ради.</w:t>
      </w:r>
    </w:p>
    <w:p w:rsidR="00CC06FB" w:rsidRDefault="00CC06FB" w:rsidP="008A0389">
      <w:pPr>
        <w:jc w:val="both"/>
        <w:rPr>
          <w:sz w:val="28"/>
          <w:szCs w:val="28"/>
          <w:lang w:val="uk-UA"/>
        </w:rPr>
      </w:pPr>
    </w:p>
    <w:p w:rsidR="00CC06FB" w:rsidRPr="00ED0C96" w:rsidRDefault="00CC06FB" w:rsidP="00ED0C9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>4.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Контроль за виконанням рішення покласти на постійну комісію з питань містобудування, земельних відносин, екології та сталого розвитку міської ра</w:t>
      </w:r>
      <w:r>
        <w:rPr>
          <w:sz w:val="28"/>
          <w:szCs w:val="28"/>
          <w:lang w:val="uk-UA"/>
        </w:rPr>
        <w:t>ди.</w:t>
      </w:r>
      <w:r>
        <w:rPr>
          <w:b/>
          <w:bCs/>
          <w:sz w:val="28"/>
          <w:szCs w:val="28"/>
          <w:lang w:val="uk-UA"/>
        </w:rPr>
        <w:t xml:space="preserve">     </w:t>
      </w:r>
    </w:p>
    <w:p w:rsidR="00CC06FB" w:rsidRDefault="00CC06FB" w:rsidP="008A0389">
      <w:pPr>
        <w:tabs>
          <w:tab w:val="left" w:pos="708"/>
        </w:tabs>
        <w:ind w:left="720"/>
        <w:jc w:val="both"/>
        <w:rPr>
          <w:b/>
          <w:bCs/>
          <w:sz w:val="28"/>
          <w:szCs w:val="28"/>
          <w:lang w:val="uk-UA"/>
        </w:rPr>
      </w:pPr>
    </w:p>
    <w:p w:rsidR="00CC06FB" w:rsidRDefault="00CC06FB" w:rsidP="008A0389">
      <w:pPr>
        <w:tabs>
          <w:tab w:val="left" w:pos="708"/>
        </w:tabs>
        <w:ind w:left="720"/>
        <w:jc w:val="both"/>
        <w:rPr>
          <w:b/>
          <w:bCs/>
          <w:sz w:val="28"/>
          <w:szCs w:val="28"/>
          <w:lang w:val="uk-UA"/>
        </w:rPr>
      </w:pPr>
    </w:p>
    <w:p w:rsidR="00CC06FB" w:rsidRDefault="00CC06FB" w:rsidP="00AC085E">
      <w:pPr>
        <w:tabs>
          <w:tab w:val="left" w:pos="708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 xml:space="preserve">Міський голова                                                   </w:t>
      </w:r>
      <w:r>
        <w:rPr>
          <w:b/>
          <w:bCs/>
          <w:sz w:val="28"/>
          <w:szCs w:val="28"/>
          <w:lang w:val="uk-UA"/>
        </w:rPr>
        <w:t xml:space="preserve">     </w:t>
      </w:r>
      <w:r>
        <w:rPr>
          <w:b/>
          <w:bCs/>
          <w:sz w:val="28"/>
          <w:szCs w:val="28"/>
        </w:rPr>
        <w:t>Володимир  ШМАТЬКО</w:t>
      </w:r>
    </w:p>
    <w:p w:rsidR="00CC06FB" w:rsidRPr="000C1EDB" w:rsidRDefault="00CC06FB" w:rsidP="008A0389">
      <w:pPr>
        <w:ind w:right="-5"/>
        <w:rPr>
          <w:sz w:val="28"/>
          <w:szCs w:val="28"/>
          <w:lang w:val="uk-UA"/>
        </w:rPr>
      </w:pPr>
    </w:p>
    <w:p w:rsidR="00CC06FB" w:rsidRPr="009A4DF1" w:rsidRDefault="00CC06FB">
      <w:pPr>
        <w:rPr>
          <w:lang w:val="uk-UA"/>
        </w:rPr>
      </w:pPr>
    </w:p>
    <w:sectPr w:rsidR="00CC06FB" w:rsidRPr="009A4DF1" w:rsidSect="00AB24A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B64036"/>
    <w:multiLevelType w:val="hybridMultilevel"/>
    <w:tmpl w:val="7E7E1C02"/>
    <w:lvl w:ilvl="0" w:tplc="0AC8FB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0389"/>
    <w:rsid w:val="000C1EDB"/>
    <w:rsid w:val="00102215"/>
    <w:rsid w:val="001045C9"/>
    <w:rsid w:val="00117BBC"/>
    <w:rsid w:val="001A236D"/>
    <w:rsid w:val="001E3492"/>
    <w:rsid w:val="00216133"/>
    <w:rsid w:val="00226303"/>
    <w:rsid w:val="0024004C"/>
    <w:rsid w:val="0026202E"/>
    <w:rsid w:val="002A0475"/>
    <w:rsid w:val="002C185E"/>
    <w:rsid w:val="002C1F12"/>
    <w:rsid w:val="002E0402"/>
    <w:rsid w:val="004116E8"/>
    <w:rsid w:val="0044534D"/>
    <w:rsid w:val="00485595"/>
    <w:rsid w:val="00597356"/>
    <w:rsid w:val="005C6325"/>
    <w:rsid w:val="005E1839"/>
    <w:rsid w:val="00673AF4"/>
    <w:rsid w:val="006C1F37"/>
    <w:rsid w:val="007042FC"/>
    <w:rsid w:val="00777611"/>
    <w:rsid w:val="00792AAA"/>
    <w:rsid w:val="007A02D7"/>
    <w:rsid w:val="00802746"/>
    <w:rsid w:val="00826745"/>
    <w:rsid w:val="0083144A"/>
    <w:rsid w:val="00883091"/>
    <w:rsid w:val="008A0389"/>
    <w:rsid w:val="00900AA8"/>
    <w:rsid w:val="009A4DF1"/>
    <w:rsid w:val="009D3A40"/>
    <w:rsid w:val="009F2227"/>
    <w:rsid w:val="00A13FC2"/>
    <w:rsid w:val="00A33AAE"/>
    <w:rsid w:val="00A718DF"/>
    <w:rsid w:val="00AB24AE"/>
    <w:rsid w:val="00AC085E"/>
    <w:rsid w:val="00B023AE"/>
    <w:rsid w:val="00B11269"/>
    <w:rsid w:val="00B147E9"/>
    <w:rsid w:val="00B227D4"/>
    <w:rsid w:val="00B972A6"/>
    <w:rsid w:val="00C7580D"/>
    <w:rsid w:val="00C977A0"/>
    <w:rsid w:val="00CA2A9C"/>
    <w:rsid w:val="00CA45FC"/>
    <w:rsid w:val="00CC06FB"/>
    <w:rsid w:val="00D05FA0"/>
    <w:rsid w:val="00D367D9"/>
    <w:rsid w:val="00D5374E"/>
    <w:rsid w:val="00D92C9E"/>
    <w:rsid w:val="00E1248C"/>
    <w:rsid w:val="00E73239"/>
    <w:rsid w:val="00ED0C96"/>
    <w:rsid w:val="00F10EE2"/>
    <w:rsid w:val="00FB72C0"/>
    <w:rsid w:val="00FC548F"/>
    <w:rsid w:val="00FF2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389"/>
    <w:pPr>
      <w:suppressAutoHyphens/>
    </w:pPr>
    <w:rPr>
      <w:rFonts w:ascii="Times New Roman" w:eastAsia="Times New Roman" w:hAnsi="Times New Roman"/>
      <w:sz w:val="24"/>
      <w:szCs w:val="24"/>
      <w:lang w:val="ru-RU"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1">
    <w:name w:val="FR1"/>
    <w:uiPriority w:val="99"/>
    <w:rsid w:val="008A0389"/>
    <w:pPr>
      <w:widowControl w:val="0"/>
      <w:suppressAutoHyphens/>
      <w:autoSpaceDE w:val="0"/>
      <w:spacing w:line="300" w:lineRule="auto"/>
      <w:ind w:left="2080" w:right="200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1">
    <w:name w:val="Стиль1"/>
    <w:basedOn w:val="Normal"/>
    <w:uiPriority w:val="99"/>
    <w:rsid w:val="008A0389"/>
    <w:rPr>
      <w:rFonts w:eastAsia="MS Mincho"/>
      <w:lang w:val="uk-UA"/>
    </w:rPr>
  </w:style>
  <w:style w:type="paragraph" w:styleId="BalloonText">
    <w:name w:val="Balloon Text"/>
    <w:basedOn w:val="Normal"/>
    <w:link w:val="BalloonTextChar"/>
    <w:uiPriority w:val="99"/>
    <w:semiHidden/>
    <w:rsid w:val="008A03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A0389"/>
    <w:rPr>
      <w:rFonts w:ascii="Tahoma" w:hAnsi="Tahoma" w:cs="Tahoma"/>
      <w:sz w:val="16"/>
      <w:szCs w:val="16"/>
      <w:lang w:val="ru-RU" w:eastAsia="ar-SA" w:bidi="ar-SA"/>
    </w:rPr>
  </w:style>
  <w:style w:type="paragraph" w:styleId="NoSpacing">
    <w:name w:val="No Spacing"/>
    <w:uiPriority w:val="99"/>
    <w:qFormat/>
    <w:rsid w:val="008A0389"/>
    <w:pPr>
      <w:suppressAutoHyphens/>
    </w:pPr>
    <w:rPr>
      <w:rFonts w:ascii="Times New Roman" w:eastAsia="Times New Roman" w:hAnsi="Times New Roman"/>
      <w:kern w:val="1"/>
      <w:sz w:val="24"/>
      <w:szCs w:val="24"/>
      <w:lang w:val="ru-RU" w:eastAsia="ar-SA"/>
    </w:rPr>
  </w:style>
  <w:style w:type="paragraph" w:styleId="ListParagraph">
    <w:name w:val="List Paragraph"/>
    <w:basedOn w:val="Normal"/>
    <w:uiPriority w:val="99"/>
    <w:qFormat/>
    <w:rsid w:val="00CA2A9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409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524</TotalTime>
  <Pages>1</Pages>
  <Words>893</Words>
  <Characters>510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2020-07-01T11:41:00Z</cp:lastPrinted>
  <dcterms:created xsi:type="dcterms:W3CDTF">2019-02-14T14:33:00Z</dcterms:created>
  <dcterms:modified xsi:type="dcterms:W3CDTF">2020-07-01T11:49:00Z</dcterms:modified>
</cp:coreProperties>
</file>