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98" w:rsidRDefault="006D0298" w:rsidP="006D0298">
      <w:pPr>
        <w:ind w:left="540"/>
      </w:pPr>
    </w:p>
    <w:p w:rsidR="00B04F5C" w:rsidRDefault="006E1334" w:rsidP="00B04F5C">
      <w:pPr>
        <w:rPr>
          <w:rFonts w:asciiTheme="minorHAnsi" w:hAnsiTheme="minorHAnsi" w:cs="TimesNewRomanPS-BoldMT"/>
          <w:b/>
          <w:bCs/>
          <w:color w:val="000000"/>
        </w:rPr>
      </w:pPr>
      <w:bookmarkStart w:id="0" w:name="bookmark0"/>
      <w:r w:rsidRPr="004318E7">
        <w:t xml:space="preserve">                                                  </w:t>
      </w:r>
      <w:r w:rsidR="004318E7" w:rsidRPr="004318E7">
        <w:t xml:space="preserve">                         </w:t>
      </w:r>
      <w:r w:rsidR="00B04F5C" w:rsidRPr="001E260B">
        <w:rPr>
          <w:rFonts w:ascii="TimesNewRomanPS-BoldMT" w:hAnsi="TimesNewRomanPS-BoldMT" w:cs="TimesNewRomanPS-BoldMT"/>
          <w:b/>
          <w:bCs/>
          <w:color w:val="000000"/>
        </w:rPr>
        <w:t>«ЗАТВЕРДЖЕНО»</w:t>
      </w:r>
    </w:p>
    <w:p w:rsidR="00B04F5C" w:rsidRPr="00EF0EE0" w:rsidRDefault="00B04F5C" w:rsidP="00B04F5C">
      <w:pPr>
        <w:rPr>
          <w:rFonts w:asciiTheme="minorHAnsi" w:hAnsiTheme="minorHAnsi"/>
        </w:rPr>
      </w:pPr>
    </w:p>
    <w:p w:rsidR="00B04F5C" w:rsidRPr="001E260B" w:rsidRDefault="00B04F5C" w:rsidP="00B04F5C">
      <w:pPr>
        <w:jc w:val="both"/>
        <w:rPr>
          <w:b/>
          <w:bCs/>
          <w:color w:val="000000"/>
        </w:rPr>
      </w:pPr>
      <w:r>
        <w:rPr>
          <w:b/>
          <w:bCs/>
          <w:color w:val="000000"/>
        </w:rPr>
        <w:t xml:space="preserve">                                                                          </w:t>
      </w:r>
      <w:r w:rsidRPr="001E260B">
        <w:rPr>
          <w:b/>
          <w:bCs/>
          <w:color w:val="000000"/>
        </w:rPr>
        <w:t>Рішенням Чортківської міської ради</w:t>
      </w:r>
    </w:p>
    <w:p w:rsidR="00B04F5C" w:rsidRPr="001E260B" w:rsidRDefault="00B04F5C" w:rsidP="00B04F5C">
      <w:pPr>
        <w:jc w:val="both"/>
        <w:rPr>
          <w:b/>
          <w:bCs/>
          <w:color w:val="000000"/>
        </w:rPr>
      </w:pPr>
      <w:r>
        <w:rPr>
          <w:b/>
          <w:bCs/>
          <w:color w:val="000000"/>
        </w:rPr>
        <w:t xml:space="preserve">                                                                          </w:t>
      </w:r>
      <w:r w:rsidRPr="001E260B">
        <w:rPr>
          <w:b/>
          <w:bCs/>
          <w:color w:val="000000"/>
          <w:lang w:val="en-US"/>
        </w:rPr>
        <w:t>VII</w:t>
      </w:r>
      <w:r w:rsidRPr="001E260B">
        <w:rPr>
          <w:b/>
          <w:bCs/>
          <w:color w:val="000000"/>
        </w:rPr>
        <w:t xml:space="preserve"> скликання</w:t>
      </w:r>
    </w:p>
    <w:p w:rsidR="00B04F5C" w:rsidRDefault="00B04F5C" w:rsidP="00B04F5C">
      <w:pPr>
        <w:jc w:val="both"/>
        <w:rPr>
          <w:b/>
          <w:bCs/>
          <w:color w:val="000000"/>
        </w:rPr>
      </w:pPr>
      <w:r>
        <w:rPr>
          <w:b/>
          <w:bCs/>
          <w:color w:val="000000"/>
        </w:rPr>
        <w:t xml:space="preserve">                                                                           </w:t>
      </w:r>
      <w:r w:rsidRPr="001E260B">
        <w:rPr>
          <w:b/>
          <w:bCs/>
          <w:color w:val="000000"/>
        </w:rPr>
        <w:t>від</w:t>
      </w:r>
      <w:r>
        <w:rPr>
          <w:b/>
          <w:bCs/>
          <w:color w:val="000000"/>
        </w:rPr>
        <w:t xml:space="preserve"> 25 черв</w:t>
      </w:r>
      <w:r w:rsidRPr="001E260B">
        <w:rPr>
          <w:b/>
          <w:bCs/>
          <w:color w:val="000000"/>
        </w:rPr>
        <w:t xml:space="preserve">ня </w:t>
      </w:r>
      <w:r>
        <w:rPr>
          <w:b/>
          <w:bCs/>
          <w:color w:val="000000"/>
        </w:rPr>
        <w:t>2020</w:t>
      </w:r>
      <w:r w:rsidRPr="001E260B">
        <w:rPr>
          <w:b/>
          <w:bCs/>
          <w:color w:val="000000"/>
        </w:rPr>
        <w:t xml:space="preserve"> року № </w:t>
      </w:r>
      <w:r>
        <w:rPr>
          <w:b/>
          <w:bCs/>
          <w:color w:val="000000"/>
        </w:rPr>
        <w:t>1920</w:t>
      </w:r>
    </w:p>
    <w:p w:rsidR="00B04F5C" w:rsidRPr="004D6BED" w:rsidRDefault="00B04F5C" w:rsidP="00B04F5C">
      <w:pPr>
        <w:jc w:val="both"/>
        <w:rPr>
          <w:b/>
          <w:bCs/>
          <w:color w:val="000000"/>
        </w:rPr>
      </w:pPr>
      <w:r>
        <w:rPr>
          <w:b/>
          <w:bCs/>
          <w:color w:val="000000"/>
        </w:rPr>
        <w:t xml:space="preserve">                                                                           </w:t>
      </w:r>
      <w:r>
        <w:rPr>
          <w:b/>
          <w:color w:val="000000"/>
        </w:rPr>
        <w:t>Міський голова</w:t>
      </w:r>
    </w:p>
    <w:p w:rsidR="00B04F5C" w:rsidRPr="001E260B" w:rsidRDefault="00B04F5C" w:rsidP="00B04F5C">
      <w:pPr>
        <w:rPr>
          <w:b/>
          <w:bCs/>
          <w:color w:val="000000"/>
          <w:sz w:val="28"/>
          <w:szCs w:val="28"/>
        </w:rPr>
      </w:pPr>
      <w:r>
        <w:rPr>
          <w:b/>
          <w:color w:val="000000"/>
        </w:rPr>
        <w:t xml:space="preserve">                                                                            </w:t>
      </w:r>
      <w:r w:rsidRPr="001E260B">
        <w:rPr>
          <w:b/>
          <w:color w:val="000000"/>
        </w:rPr>
        <w:t>___________</w:t>
      </w:r>
      <w:r>
        <w:rPr>
          <w:b/>
          <w:color w:val="000000"/>
        </w:rPr>
        <w:t xml:space="preserve">____ </w:t>
      </w:r>
      <w:r>
        <w:rPr>
          <w:b/>
          <w:bCs/>
          <w:color w:val="000000"/>
        </w:rPr>
        <w:t>Володимир</w:t>
      </w:r>
      <w:r w:rsidRPr="001E260B">
        <w:rPr>
          <w:b/>
          <w:bCs/>
          <w:color w:val="000000"/>
        </w:rPr>
        <w:t xml:space="preserve"> </w:t>
      </w:r>
      <w:r>
        <w:rPr>
          <w:b/>
          <w:bCs/>
          <w:color w:val="000000"/>
        </w:rPr>
        <w:t>ШМАТЬКО</w:t>
      </w:r>
    </w:p>
    <w:p w:rsidR="00B04F5C" w:rsidRPr="00636AC0" w:rsidRDefault="00B04F5C" w:rsidP="00B04F5C">
      <w:r w:rsidRPr="004318E7">
        <w:t xml:space="preserve"> </w:t>
      </w:r>
    </w:p>
    <w:p w:rsidR="006E1334" w:rsidRPr="00636AC0" w:rsidRDefault="004318E7" w:rsidP="00B04F5C">
      <w:r w:rsidRPr="004318E7">
        <w:t xml:space="preserve"> </w:t>
      </w:r>
    </w:p>
    <w:p w:rsidR="006E1334" w:rsidRPr="00636AC0" w:rsidRDefault="006E1334" w:rsidP="006E1334">
      <w:pPr>
        <w:widowControl w:val="0"/>
        <w:autoSpaceDE w:val="0"/>
        <w:autoSpaceDN w:val="0"/>
        <w:adjustRightInd w:val="0"/>
        <w:ind w:firstLine="709"/>
        <w:jc w:val="both"/>
      </w:pPr>
    </w:p>
    <w:p w:rsidR="006E1334" w:rsidRPr="00636AC0" w:rsidRDefault="006E1334" w:rsidP="006E1334">
      <w:pPr>
        <w:widowControl w:val="0"/>
        <w:autoSpaceDE w:val="0"/>
        <w:autoSpaceDN w:val="0"/>
        <w:adjustRightInd w:val="0"/>
        <w:ind w:firstLine="709"/>
        <w:jc w:val="both"/>
      </w:pPr>
    </w:p>
    <w:p w:rsidR="006E1334" w:rsidRPr="00636AC0" w:rsidRDefault="006E1334" w:rsidP="006E1334">
      <w:pPr>
        <w:widowControl w:val="0"/>
        <w:autoSpaceDE w:val="0"/>
        <w:autoSpaceDN w:val="0"/>
        <w:adjustRightInd w:val="0"/>
        <w:ind w:firstLine="709"/>
        <w:jc w:val="both"/>
      </w:pPr>
    </w:p>
    <w:p w:rsidR="006E1334" w:rsidRPr="00057DE1" w:rsidRDefault="006E1334" w:rsidP="006E1334">
      <w:pPr>
        <w:widowControl w:val="0"/>
        <w:autoSpaceDE w:val="0"/>
        <w:autoSpaceDN w:val="0"/>
        <w:adjustRightInd w:val="0"/>
        <w:ind w:firstLine="709"/>
        <w:jc w:val="both"/>
        <w:rPr>
          <w:sz w:val="28"/>
          <w:szCs w:val="28"/>
        </w:rPr>
      </w:pPr>
    </w:p>
    <w:p w:rsidR="006E1334" w:rsidRPr="00057DE1" w:rsidRDefault="006E1334" w:rsidP="006E1334">
      <w:pPr>
        <w:widowControl w:val="0"/>
        <w:autoSpaceDE w:val="0"/>
        <w:autoSpaceDN w:val="0"/>
        <w:adjustRightInd w:val="0"/>
        <w:ind w:firstLine="709"/>
        <w:jc w:val="center"/>
        <w:rPr>
          <w:b/>
          <w:bCs/>
          <w:sz w:val="28"/>
          <w:szCs w:val="28"/>
        </w:rPr>
      </w:pPr>
    </w:p>
    <w:p w:rsidR="006E1334" w:rsidRDefault="006E1334" w:rsidP="006E1334">
      <w:pPr>
        <w:widowControl w:val="0"/>
        <w:autoSpaceDE w:val="0"/>
        <w:autoSpaceDN w:val="0"/>
        <w:adjustRightInd w:val="0"/>
        <w:jc w:val="center"/>
        <w:rPr>
          <w:b/>
          <w:bCs/>
          <w:sz w:val="28"/>
          <w:szCs w:val="28"/>
        </w:rPr>
      </w:pPr>
    </w:p>
    <w:p w:rsidR="00A406F7" w:rsidRDefault="00A406F7" w:rsidP="006E1334">
      <w:pPr>
        <w:widowControl w:val="0"/>
        <w:autoSpaceDE w:val="0"/>
        <w:autoSpaceDN w:val="0"/>
        <w:adjustRightInd w:val="0"/>
        <w:jc w:val="center"/>
        <w:rPr>
          <w:b/>
          <w:bCs/>
          <w:sz w:val="28"/>
          <w:szCs w:val="28"/>
        </w:rPr>
      </w:pPr>
    </w:p>
    <w:p w:rsidR="004318E7" w:rsidRDefault="004318E7" w:rsidP="006E1334">
      <w:pPr>
        <w:widowControl w:val="0"/>
        <w:autoSpaceDE w:val="0"/>
        <w:autoSpaceDN w:val="0"/>
        <w:adjustRightInd w:val="0"/>
        <w:jc w:val="center"/>
        <w:rPr>
          <w:b/>
          <w:bCs/>
          <w:sz w:val="28"/>
          <w:szCs w:val="28"/>
        </w:rPr>
      </w:pPr>
    </w:p>
    <w:p w:rsidR="004318E7" w:rsidRDefault="004318E7" w:rsidP="006E1334">
      <w:pPr>
        <w:widowControl w:val="0"/>
        <w:autoSpaceDE w:val="0"/>
        <w:autoSpaceDN w:val="0"/>
        <w:adjustRightInd w:val="0"/>
        <w:jc w:val="center"/>
        <w:rPr>
          <w:b/>
          <w:bCs/>
          <w:sz w:val="28"/>
          <w:szCs w:val="28"/>
        </w:rPr>
      </w:pPr>
    </w:p>
    <w:p w:rsidR="006E1334" w:rsidRPr="00057DE1" w:rsidRDefault="006E1334" w:rsidP="00B04F5C">
      <w:pPr>
        <w:jc w:val="center"/>
        <w:rPr>
          <w:b/>
          <w:sz w:val="96"/>
          <w:szCs w:val="96"/>
        </w:rPr>
      </w:pPr>
      <w:r w:rsidRPr="00057DE1">
        <w:rPr>
          <w:b/>
          <w:sz w:val="96"/>
          <w:szCs w:val="96"/>
        </w:rPr>
        <w:t>СТАТУТ</w:t>
      </w:r>
    </w:p>
    <w:p w:rsidR="006E1334" w:rsidRPr="00057DE1" w:rsidRDefault="006E1334" w:rsidP="006E1334">
      <w:pPr>
        <w:jc w:val="center"/>
        <w:rPr>
          <w:b/>
          <w:sz w:val="28"/>
          <w:szCs w:val="28"/>
        </w:rPr>
      </w:pPr>
    </w:p>
    <w:p w:rsidR="006E1334" w:rsidRDefault="008C6B47" w:rsidP="008C6B47">
      <w:pPr>
        <w:jc w:val="center"/>
        <w:rPr>
          <w:b/>
          <w:sz w:val="44"/>
          <w:szCs w:val="44"/>
        </w:rPr>
      </w:pPr>
      <w:proofErr w:type="spellStart"/>
      <w:r>
        <w:rPr>
          <w:b/>
          <w:sz w:val="44"/>
          <w:szCs w:val="44"/>
        </w:rPr>
        <w:t>Білівського</w:t>
      </w:r>
      <w:proofErr w:type="spellEnd"/>
      <w:r>
        <w:rPr>
          <w:b/>
          <w:sz w:val="44"/>
          <w:szCs w:val="44"/>
        </w:rPr>
        <w:t xml:space="preserve"> закладу дошкільної освіти </w:t>
      </w:r>
    </w:p>
    <w:p w:rsidR="008C6B47" w:rsidRDefault="008C6B47" w:rsidP="008C6B47">
      <w:pPr>
        <w:jc w:val="center"/>
        <w:rPr>
          <w:b/>
          <w:sz w:val="44"/>
          <w:szCs w:val="44"/>
        </w:rPr>
      </w:pPr>
      <w:r>
        <w:rPr>
          <w:b/>
          <w:sz w:val="44"/>
          <w:szCs w:val="44"/>
        </w:rPr>
        <w:t>(дитячий садок)</w:t>
      </w:r>
    </w:p>
    <w:p w:rsidR="008C6B47" w:rsidRDefault="008C6B47" w:rsidP="006E1334">
      <w:pPr>
        <w:jc w:val="center"/>
        <w:rPr>
          <w:b/>
          <w:sz w:val="44"/>
          <w:szCs w:val="44"/>
        </w:rPr>
      </w:pPr>
      <w:r>
        <w:rPr>
          <w:b/>
          <w:sz w:val="44"/>
          <w:szCs w:val="44"/>
        </w:rPr>
        <w:t xml:space="preserve">Чортківської міської ради </w:t>
      </w:r>
    </w:p>
    <w:p w:rsidR="006E1334" w:rsidRDefault="008C6B47" w:rsidP="006E1334">
      <w:pPr>
        <w:jc w:val="center"/>
        <w:rPr>
          <w:b/>
          <w:sz w:val="44"/>
          <w:szCs w:val="44"/>
        </w:rPr>
      </w:pPr>
      <w:r>
        <w:rPr>
          <w:b/>
          <w:sz w:val="44"/>
          <w:szCs w:val="44"/>
        </w:rPr>
        <w:t>Тернопільської області</w:t>
      </w:r>
    </w:p>
    <w:p w:rsidR="006E1334" w:rsidRDefault="006E1334" w:rsidP="006E1334">
      <w:pPr>
        <w:jc w:val="center"/>
        <w:rPr>
          <w:sz w:val="28"/>
          <w:szCs w:val="28"/>
        </w:rPr>
      </w:pPr>
      <w:r>
        <w:rPr>
          <w:sz w:val="28"/>
          <w:szCs w:val="28"/>
        </w:rPr>
        <w:t>(нова редакція)</w:t>
      </w:r>
    </w:p>
    <w:p w:rsidR="006E1334" w:rsidRPr="00636AC0" w:rsidRDefault="006E1334" w:rsidP="006E1334">
      <w:pPr>
        <w:widowControl w:val="0"/>
        <w:autoSpaceDE w:val="0"/>
        <w:autoSpaceDN w:val="0"/>
        <w:adjustRightInd w:val="0"/>
        <w:jc w:val="both"/>
      </w:pPr>
    </w:p>
    <w:p w:rsidR="006E1334" w:rsidRPr="00636AC0" w:rsidRDefault="006E1334" w:rsidP="006E1334">
      <w:pPr>
        <w:widowControl w:val="0"/>
        <w:autoSpaceDE w:val="0"/>
        <w:autoSpaceDN w:val="0"/>
        <w:adjustRightInd w:val="0"/>
        <w:jc w:val="both"/>
      </w:pPr>
    </w:p>
    <w:p w:rsidR="006E1334" w:rsidRPr="00636AC0" w:rsidRDefault="006E1334" w:rsidP="006E1334">
      <w:pPr>
        <w:widowControl w:val="0"/>
        <w:autoSpaceDE w:val="0"/>
        <w:autoSpaceDN w:val="0"/>
        <w:adjustRightInd w:val="0"/>
        <w:jc w:val="both"/>
      </w:pPr>
    </w:p>
    <w:p w:rsidR="006E1334" w:rsidRPr="00636AC0" w:rsidRDefault="006E1334" w:rsidP="006E1334">
      <w:pPr>
        <w:widowControl w:val="0"/>
        <w:autoSpaceDE w:val="0"/>
        <w:autoSpaceDN w:val="0"/>
        <w:adjustRightInd w:val="0"/>
        <w:jc w:val="both"/>
      </w:pPr>
    </w:p>
    <w:p w:rsidR="006E1334" w:rsidRPr="00636AC0" w:rsidRDefault="006E1334" w:rsidP="006E1334">
      <w:pPr>
        <w:widowControl w:val="0"/>
        <w:autoSpaceDE w:val="0"/>
        <w:autoSpaceDN w:val="0"/>
        <w:adjustRightInd w:val="0"/>
        <w:jc w:val="both"/>
      </w:pPr>
    </w:p>
    <w:p w:rsidR="006E1334" w:rsidRPr="00636AC0" w:rsidRDefault="006E1334" w:rsidP="006E1334">
      <w:pPr>
        <w:widowControl w:val="0"/>
        <w:autoSpaceDE w:val="0"/>
        <w:autoSpaceDN w:val="0"/>
        <w:adjustRightInd w:val="0"/>
        <w:jc w:val="both"/>
      </w:pPr>
    </w:p>
    <w:p w:rsidR="006E1334" w:rsidRPr="00636AC0" w:rsidRDefault="006E1334" w:rsidP="006E1334">
      <w:pPr>
        <w:widowControl w:val="0"/>
        <w:autoSpaceDE w:val="0"/>
        <w:autoSpaceDN w:val="0"/>
        <w:adjustRightInd w:val="0"/>
        <w:jc w:val="both"/>
      </w:pPr>
    </w:p>
    <w:p w:rsidR="006E1334" w:rsidRDefault="006E1334" w:rsidP="006E1334">
      <w:pPr>
        <w:widowControl w:val="0"/>
        <w:autoSpaceDE w:val="0"/>
        <w:autoSpaceDN w:val="0"/>
        <w:adjustRightInd w:val="0"/>
        <w:jc w:val="center"/>
        <w:rPr>
          <w:b/>
          <w:bCs/>
        </w:rPr>
      </w:pPr>
    </w:p>
    <w:p w:rsidR="006E1334" w:rsidRPr="00636AC0" w:rsidRDefault="006E1334" w:rsidP="006E1334">
      <w:pPr>
        <w:widowControl w:val="0"/>
        <w:autoSpaceDE w:val="0"/>
        <w:autoSpaceDN w:val="0"/>
        <w:adjustRightInd w:val="0"/>
        <w:jc w:val="center"/>
        <w:rPr>
          <w:b/>
          <w:bCs/>
        </w:rPr>
      </w:pPr>
    </w:p>
    <w:p w:rsidR="006E1334" w:rsidRDefault="006E1334" w:rsidP="006E1334">
      <w:pPr>
        <w:widowControl w:val="0"/>
        <w:tabs>
          <w:tab w:val="left" w:pos="4185"/>
        </w:tabs>
        <w:autoSpaceDE w:val="0"/>
        <w:autoSpaceDN w:val="0"/>
        <w:adjustRightInd w:val="0"/>
        <w:jc w:val="center"/>
        <w:rPr>
          <w:b/>
          <w:bCs/>
          <w:sz w:val="32"/>
          <w:szCs w:val="32"/>
        </w:rPr>
      </w:pPr>
    </w:p>
    <w:p w:rsidR="006E1334" w:rsidRDefault="006E1334" w:rsidP="006E1334">
      <w:pPr>
        <w:widowControl w:val="0"/>
        <w:tabs>
          <w:tab w:val="left" w:pos="4185"/>
        </w:tabs>
        <w:autoSpaceDE w:val="0"/>
        <w:autoSpaceDN w:val="0"/>
        <w:adjustRightInd w:val="0"/>
        <w:jc w:val="center"/>
        <w:rPr>
          <w:b/>
          <w:bCs/>
          <w:sz w:val="32"/>
          <w:szCs w:val="32"/>
        </w:rPr>
      </w:pPr>
    </w:p>
    <w:p w:rsidR="006E1334" w:rsidRDefault="006E1334" w:rsidP="006E1334">
      <w:pPr>
        <w:widowControl w:val="0"/>
        <w:tabs>
          <w:tab w:val="left" w:pos="4185"/>
        </w:tabs>
        <w:autoSpaceDE w:val="0"/>
        <w:autoSpaceDN w:val="0"/>
        <w:adjustRightInd w:val="0"/>
        <w:jc w:val="center"/>
        <w:rPr>
          <w:b/>
          <w:bCs/>
          <w:sz w:val="32"/>
          <w:szCs w:val="32"/>
        </w:rPr>
      </w:pPr>
    </w:p>
    <w:p w:rsidR="006E1334" w:rsidRDefault="006E1334" w:rsidP="006E1334">
      <w:pPr>
        <w:widowControl w:val="0"/>
        <w:tabs>
          <w:tab w:val="left" w:pos="4185"/>
        </w:tabs>
        <w:autoSpaceDE w:val="0"/>
        <w:autoSpaceDN w:val="0"/>
        <w:adjustRightInd w:val="0"/>
        <w:jc w:val="center"/>
        <w:rPr>
          <w:b/>
          <w:bCs/>
          <w:sz w:val="32"/>
          <w:szCs w:val="32"/>
        </w:rPr>
      </w:pPr>
    </w:p>
    <w:p w:rsidR="006E1334" w:rsidRDefault="006E1334" w:rsidP="006E1334">
      <w:pPr>
        <w:widowControl w:val="0"/>
        <w:tabs>
          <w:tab w:val="left" w:pos="4185"/>
        </w:tabs>
        <w:autoSpaceDE w:val="0"/>
        <w:autoSpaceDN w:val="0"/>
        <w:adjustRightInd w:val="0"/>
        <w:jc w:val="center"/>
        <w:rPr>
          <w:b/>
          <w:bCs/>
          <w:sz w:val="32"/>
          <w:szCs w:val="32"/>
        </w:rPr>
      </w:pPr>
    </w:p>
    <w:p w:rsidR="006E1334" w:rsidRDefault="006E1334" w:rsidP="006E1334">
      <w:pPr>
        <w:widowControl w:val="0"/>
        <w:tabs>
          <w:tab w:val="left" w:pos="4185"/>
        </w:tabs>
        <w:autoSpaceDE w:val="0"/>
        <w:autoSpaceDN w:val="0"/>
        <w:adjustRightInd w:val="0"/>
        <w:jc w:val="center"/>
        <w:rPr>
          <w:b/>
          <w:bCs/>
          <w:sz w:val="32"/>
          <w:szCs w:val="32"/>
        </w:rPr>
      </w:pPr>
    </w:p>
    <w:p w:rsidR="008C6B47" w:rsidRDefault="008C6B47" w:rsidP="006E1334">
      <w:pPr>
        <w:widowControl w:val="0"/>
        <w:tabs>
          <w:tab w:val="left" w:pos="4185"/>
        </w:tabs>
        <w:autoSpaceDE w:val="0"/>
        <w:autoSpaceDN w:val="0"/>
        <w:adjustRightInd w:val="0"/>
        <w:jc w:val="center"/>
        <w:rPr>
          <w:b/>
          <w:bCs/>
          <w:sz w:val="32"/>
          <w:szCs w:val="32"/>
        </w:rPr>
      </w:pPr>
    </w:p>
    <w:p w:rsidR="006E1334" w:rsidRDefault="006E1334" w:rsidP="006E1334">
      <w:pPr>
        <w:widowControl w:val="0"/>
        <w:tabs>
          <w:tab w:val="left" w:pos="4185"/>
        </w:tabs>
        <w:autoSpaceDE w:val="0"/>
        <w:autoSpaceDN w:val="0"/>
        <w:adjustRightInd w:val="0"/>
        <w:jc w:val="center"/>
        <w:rPr>
          <w:b/>
          <w:bCs/>
          <w:sz w:val="32"/>
          <w:szCs w:val="32"/>
        </w:rPr>
      </w:pPr>
      <w:r>
        <w:rPr>
          <w:b/>
          <w:bCs/>
          <w:sz w:val="32"/>
          <w:szCs w:val="32"/>
        </w:rPr>
        <w:t>2020 рік</w:t>
      </w:r>
    </w:p>
    <w:p w:rsidR="00AF38FB" w:rsidRDefault="00AF38FB" w:rsidP="00AF38FB">
      <w:pPr>
        <w:widowControl w:val="0"/>
        <w:shd w:val="clear" w:color="auto" w:fill="FFFFFF"/>
        <w:ind w:right="140"/>
        <w:rPr>
          <w:caps/>
          <w:spacing w:val="-10"/>
          <w:sz w:val="28"/>
          <w:lang w:eastAsia="uk-UA"/>
        </w:rPr>
      </w:pPr>
    </w:p>
    <w:p w:rsidR="006D0298" w:rsidRPr="00AF38FB" w:rsidRDefault="006D0298" w:rsidP="00AF38FB">
      <w:pPr>
        <w:widowControl w:val="0"/>
        <w:shd w:val="clear" w:color="auto" w:fill="FFFFFF"/>
        <w:ind w:right="140"/>
        <w:jc w:val="center"/>
        <w:rPr>
          <w:b/>
          <w:caps/>
          <w:spacing w:val="-10"/>
          <w:sz w:val="28"/>
          <w:lang w:eastAsia="uk-UA"/>
        </w:rPr>
      </w:pPr>
      <w:r w:rsidRPr="00AF38FB">
        <w:rPr>
          <w:b/>
          <w:caps/>
          <w:spacing w:val="-10"/>
          <w:sz w:val="28"/>
          <w:lang w:eastAsia="uk-UA"/>
        </w:rPr>
        <w:lastRenderedPageBreak/>
        <w:t>І. Загальні положення</w:t>
      </w:r>
      <w:bookmarkEnd w:id="0"/>
    </w:p>
    <w:p w:rsidR="006D0298" w:rsidRPr="00A768CF" w:rsidRDefault="006D0298" w:rsidP="006D0298">
      <w:pPr>
        <w:widowControl w:val="0"/>
        <w:shd w:val="clear" w:color="auto" w:fill="FFFFFF"/>
        <w:ind w:right="140"/>
        <w:jc w:val="center"/>
        <w:rPr>
          <w:caps/>
          <w:spacing w:val="-10"/>
          <w:sz w:val="28"/>
          <w:lang w:eastAsia="uk-UA"/>
        </w:rPr>
      </w:pPr>
    </w:p>
    <w:p w:rsidR="00AF38FB" w:rsidRDefault="006D0298" w:rsidP="00AF38FB">
      <w:pPr>
        <w:widowControl w:val="0"/>
        <w:tabs>
          <w:tab w:val="left" w:pos="-3240"/>
          <w:tab w:val="left" w:pos="492"/>
        </w:tabs>
        <w:ind w:right="140" w:firstLine="720"/>
        <w:jc w:val="both"/>
        <w:rPr>
          <w:sz w:val="28"/>
          <w:szCs w:val="28"/>
        </w:rPr>
      </w:pPr>
      <w:r w:rsidRPr="00A768CF">
        <w:rPr>
          <w:sz w:val="28"/>
          <w:szCs w:val="28"/>
        </w:rPr>
        <w:t>1.1.</w:t>
      </w:r>
      <w:r w:rsidR="00B775F1">
        <w:rPr>
          <w:sz w:val="28"/>
          <w:szCs w:val="28"/>
        </w:rPr>
        <w:t>Біл</w:t>
      </w:r>
      <w:r w:rsidR="00B773AE">
        <w:rPr>
          <w:sz w:val="28"/>
          <w:szCs w:val="28"/>
        </w:rPr>
        <w:t>ів</w:t>
      </w:r>
      <w:r w:rsidR="00AF38FB">
        <w:rPr>
          <w:sz w:val="28"/>
          <w:szCs w:val="28"/>
        </w:rPr>
        <w:t>ський заклад дошкільної освіти (дитячий садок) Чортківської міської ради</w:t>
      </w:r>
      <w:r w:rsidR="004318E7">
        <w:rPr>
          <w:sz w:val="28"/>
          <w:szCs w:val="28"/>
        </w:rPr>
        <w:t xml:space="preserve"> Тернопільської області</w:t>
      </w:r>
      <w:r w:rsidRPr="00A768CF">
        <w:rPr>
          <w:sz w:val="28"/>
          <w:szCs w:val="28"/>
        </w:rPr>
        <w:t xml:space="preserve">  (далі – заклад дошкільн</w:t>
      </w:r>
      <w:r w:rsidR="00AF38FB">
        <w:rPr>
          <w:sz w:val="28"/>
          <w:szCs w:val="28"/>
        </w:rPr>
        <w:t>ої освіти), знаходиться у комунальній власності</w:t>
      </w:r>
      <w:r w:rsidR="00471BEB">
        <w:rPr>
          <w:sz w:val="28"/>
          <w:szCs w:val="28"/>
        </w:rPr>
        <w:t xml:space="preserve"> і є закладом дошкільної освіти, що забезпечує</w:t>
      </w:r>
      <w:r w:rsidR="00AF38FB" w:rsidRPr="00AF38FB">
        <w:rPr>
          <w:sz w:val="28"/>
          <w:szCs w:val="28"/>
        </w:rPr>
        <w:t xml:space="preserve"> </w:t>
      </w:r>
      <w:r w:rsidR="00471BEB">
        <w:rPr>
          <w:sz w:val="28"/>
          <w:szCs w:val="28"/>
        </w:rPr>
        <w:t>реалізацію</w:t>
      </w:r>
      <w:r w:rsidR="00AF38FB" w:rsidRPr="00A768CF">
        <w:rPr>
          <w:sz w:val="28"/>
          <w:szCs w:val="28"/>
        </w:rPr>
        <w:t xml:space="preserve"> права дитини на здобуття дошкільної освіти, її фізичного, розумового і духовного розвитку.</w:t>
      </w:r>
    </w:p>
    <w:p w:rsidR="00471BEB" w:rsidRPr="00A768CF" w:rsidRDefault="00471BEB" w:rsidP="00471BEB">
      <w:pPr>
        <w:widowControl w:val="0"/>
        <w:tabs>
          <w:tab w:val="left" w:pos="-3240"/>
          <w:tab w:val="left" w:pos="492"/>
        </w:tabs>
        <w:ind w:right="140"/>
        <w:jc w:val="both"/>
        <w:rPr>
          <w:sz w:val="28"/>
          <w:szCs w:val="28"/>
        </w:rPr>
      </w:pPr>
      <w:r>
        <w:rPr>
          <w:sz w:val="28"/>
          <w:szCs w:val="28"/>
        </w:rPr>
        <w:t>Скорочене найменування зак</w:t>
      </w:r>
      <w:r w:rsidR="00B5636C">
        <w:rPr>
          <w:sz w:val="28"/>
          <w:szCs w:val="28"/>
        </w:rPr>
        <w:t>ладу дошк</w:t>
      </w:r>
      <w:r w:rsidR="00B775F1">
        <w:rPr>
          <w:sz w:val="28"/>
          <w:szCs w:val="28"/>
        </w:rPr>
        <w:t xml:space="preserve">ільної освіти: </w:t>
      </w:r>
      <w:proofErr w:type="spellStart"/>
      <w:r w:rsidR="00B775F1">
        <w:rPr>
          <w:sz w:val="28"/>
          <w:szCs w:val="28"/>
        </w:rPr>
        <w:t>Біл</w:t>
      </w:r>
      <w:r w:rsidR="00B5636C">
        <w:rPr>
          <w:sz w:val="28"/>
          <w:szCs w:val="28"/>
        </w:rPr>
        <w:t>ів</w:t>
      </w:r>
      <w:r>
        <w:rPr>
          <w:sz w:val="28"/>
          <w:szCs w:val="28"/>
        </w:rPr>
        <w:t>ський</w:t>
      </w:r>
      <w:proofErr w:type="spellEnd"/>
      <w:r>
        <w:rPr>
          <w:sz w:val="28"/>
          <w:szCs w:val="28"/>
        </w:rPr>
        <w:t xml:space="preserve"> ЗДО.</w:t>
      </w:r>
    </w:p>
    <w:p w:rsidR="006D0298" w:rsidRPr="00A768CF" w:rsidRDefault="006D0298" w:rsidP="00DA3C01">
      <w:pPr>
        <w:pStyle w:val="3"/>
        <w:shd w:val="clear" w:color="auto" w:fill="auto"/>
        <w:tabs>
          <w:tab w:val="left" w:pos="-3240"/>
          <w:tab w:val="left" w:pos="9616"/>
        </w:tabs>
        <w:spacing w:before="0" w:after="0" w:line="240" w:lineRule="auto"/>
        <w:ind w:right="140" w:firstLine="709"/>
      </w:pPr>
      <w:r w:rsidRPr="00A768CF">
        <w:t xml:space="preserve">1.2. Місце знаходження закладу дошкільної освіти: </w:t>
      </w:r>
      <w:r w:rsidR="00B775F1">
        <w:rPr>
          <w:rStyle w:val="a3"/>
          <w:color w:val="000000"/>
        </w:rPr>
        <w:t>48514</w:t>
      </w:r>
      <w:r w:rsidRPr="00A768CF">
        <w:rPr>
          <w:rStyle w:val="a3"/>
          <w:color w:val="000000"/>
        </w:rPr>
        <w:t xml:space="preserve">,  Україна, </w:t>
      </w:r>
      <w:r w:rsidR="00471BEB">
        <w:t xml:space="preserve">Тернопільська область, </w:t>
      </w:r>
      <w:proofErr w:type="spellStart"/>
      <w:r w:rsidR="00471BEB">
        <w:t>Чортківський</w:t>
      </w:r>
      <w:proofErr w:type="spellEnd"/>
      <w:r w:rsidRPr="00A768CF">
        <w:t xml:space="preserve"> район,  с.</w:t>
      </w:r>
      <w:r w:rsidR="00B775F1">
        <w:t xml:space="preserve"> Біла</w:t>
      </w:r>
      <w:r w:rsidR="00522890">
        <w:t>.</w:t>
      </w:r>
      <w:r w:rsidRPr="00A768CF">
        <w:t xml:space="preserve"> </w:t>
      </w:r>
    </w:p>
    <w:p w:rsidR="00230A1F" w:rsidRDefault="00535220" w:rsidP="00DA3C01">
      <w:pPr>
        <w:tabs>
          <w:tab w:val="left" w:pos="6480"/>
        </w:tabs>
        <w:spacing w:line="258" w:lineRule="atLeast"/>
        <w:ind w:firstLine="709"/>
        <w:jc w:val="both"/>
        <w:textAlignment w:val="baseline"/>
        <w:rPr>
          <w:rStyle w:val="20"/>
          <w:color w:val="000000"/>
        </w:rPr>
      </w:pPr>
      <w:r>
        <w:rPr>
          <w:rStyle w:val="20"/>
          <w:color w:val="000000"/>
          <w:lang w:eastAsia="uk-UA"/>
        </w:rPr>
        <w:t>1.3</w:t>
      </w:r>
      <w:r w:rsidR="00230A1F">
        <w:rPr>
          <w:rStyle w:val="20"/>
          <w:color w:val="000000"/>
          <w:lang w:eastAsia="uk-UA"/>
        </w:rPr>
        <w:t>. </w:t>
      </w:r>
      <w:r w:rsidR="00230A1F" w:rsidRPr="008A06AA">
        <w:rPr>
          <w:rStyle w:val="20"/>
          <w:color w:val="000000"/>
          <w:lang w:eastAsia="uk-UA"/>
        </w:rPr>
        <w:t>З</w:t>
      </w:r>
      <w:r w:rsidR="00230A1F">
        <w:rPr>
          <w:rStyle w:val="20"/>
          <w:color w:val="000000"/>
          <w:lang w:eastAsia="uk-UA"/>
        </w:rPr>
        <w:t xml:space="preserve">аклад дошкільної освіти </w:t>
      </w:r>
      <w:r w:rsidR="00230A1F" w:rsidRPr="008A06AA">
        <w:rPr>
          <w:rStyle w:val="20"/>
          <w:color w:val="000000"/>
          <w:lang w:eastAsia="uk-UA"/>
        </w:rPr>
        <w:t>є юридичною</w:t>
      </w:r>
      <w:r w:rsidR="00230A1F" w:rsidRPr="00472397">
        <w:t xml:space="preserve"> </w:t>
      </w:r>
      <w:r>
        <w:rPr>
          <w:sz w:val="28"/>
          <w:szCs w:val="28"/>
        </w:rPr>
        <w:t>о</w:t>
      </w:r>
      <w:r w:rsidR="00230A1F">
        <w:rPr>
          <w:rStyle w:val="20"/>
          <w:color w:val="000000"/>
        </w:rPr>
        <w:t>собою комунальної форми власності, має печатку, штамп, ідентифікаційний номер та може мати самостійний баланс, рахунки в органах Державної казначейської служби України.</w:t>
      </w:r>
    </w:p>
    <w:p w:rsidR="001546E2" w:rsidRDefault="004C0343" w:rsidP="00DA3C01">
      <w:pPr>
        <w:tabs>
          <w:tab w:val="left" w:pos="6480"/>
        </w:tabs>
        <w:spacing w:line="258" w:lineRule="atLeast"/>
        <w:ind w:firstLine="709"/>
        <w:jc w:val="both"/>
        <w:textAlignment w:val="baseline"/>
        <w:rPr>
          <w:rStyle w:val="20"/>
          <w:color w:val="000000"/>
        </w:rPr>
      </w:pPr>
      <w:r>
        <w:rPr>
          <w:rStyle w:val="20"/>
          <w:color w:val="000000"/>
        </w:rPr>
        <w:t>1.4</w:t>
      </w:r>
      <w:r w:rsidR="00230A1F">
        <w:rPr>
          <w:rStyle w:val="20"/>
          <w:color w:val="000000"/>
        </w:rPr>
        <w:t>. Засновником (власник</w:t>
      </w:r>
      <w:r w:rsidR="00535220">
        <w:rPr>
          <w:rStyle w:val="20"/>
          <w:color w:val="000000"/>
        </w:rPr>
        <w:t xml:space="preserve">ом) закладу дошкільної освіти є </w:t>
      </w:r>
      <w:proofErr w:type="spellStart"/>
      <w:r w:rsidR="00535220">
        <w:rPr>
          <w:rStyle w:val="20"/>
          <w:color w:val="000000"/>
        </w:rPr>
        <w:t>Чортківська</w:t>
      </w:r>
      <w:proofErr w:type="spellEnd"/>
      <w:r w:rsidR="00230A1F" w:rsidRPr="00932FBA">
        <w:rPr>
          <w:rStyle w:val="20"/>
          <w:color w:val="000000"/>
        </w:rPr>
        <w:t xml:space="preserve"> міська рада. </w:t>
      </w:r>
    </w:p>
    <w:p w:rsidR="00230A1F" w:rsidRPr="00CF4925" w:rsidRDefault="00230A1F" w:rsidP="00535220">
      <w:pPr>
        <w:tabs>
          <w:tab w:val="left" w:pos="6480"/>
        </w:tabs>
        <w:spacing w:line="258" w:lineRule="atLeast"/>
        <w:ind w:firstLine="567"/>
        <w:jc w:val="both"/>
        <w:textAlignment w:val="baseline"/>
        <w:rPr>
          <w:rStyle w:val="20"/>
          <w:color w:val="000000"/>
        </w:rPr>
      </w:pPr>
      <w:r w:rsidRPr="00CF4925">
        <w:rPr>
          <w:rStyle w:val="20"/>
          <w:color w:val="000000"/>
        </w:rPr>
        <w:t>Уповноваженим о</w:t>
      </w:r>
      <w:r w:rsidR="00535220">
        <w:rPr>
          <w:rStyle w:val="20"/>
          <w:color w:val="000000"/>
        </w:rPr>
        <w:t>рганом засновника</w:t>
      </w:r>
      <w:r w:rsidRPr="00CF4925">
        <w:rPr>
          <w:rStyle w:val="20"/>
          <w:color w:val="000000"/>
        </w:rPr>
        <w:t xml:space="preserve"> є управління освіти</w:t>
      </w:r>
      <w:r w:rsidR="00535220">
        <w:rPr>
          <w:rStyle w:val="20"/>
          <w:color w:val="000000"/>
        </w:rPr>
        <w:t>, молоді та спорту Чортківської</w:t>
      </w:r>
      <w:r w:rsidRPr="00CF4925">
        <w:rPr>
          <w:rStyle w:val="20"/>
          <w:color w:val="000000"/>
        </w:rPr>
        <w:t xml:space="preserve"> міської ради.</w:t>
      </w:r>
      <w:bookmarkStart w:id="1" w:name="n212"/>
      <w:bookmarkEnd w:id="1"/>
    </w:p>
    <w:p w:rsidR="00230A1F" w:rsidRDefault="004C0343" w:rsidP="00DA3C01">
      <w:pPr>
        <w:tabs>
          <w:tab w:val="left" w:pos="6480"/>
        </w:tabs>
        <w:spacing w:line="258" w:lineRule="atLeast"/>
        <w:ind w:firstLine="709"/>
        <w:jc w:val="both"/>
        <w:textAlignment w:val="baseline"/>
        <w:rPr>
          <w:rStyle w:val="20"/>
          <w:color w:val="000000"/>
        </w:rPr>
      </w:pPr>
      <w:r>
        <w:rPr>
          <w:rStyle w:val="20"/>
          <w:color w:val="000000"/>
        </w:rPr>
        <w:t>1.5</w:t>
      </w:r>
      <w:r w:rsidR="00230A1F" w:rsidRPr="00CF4925">
        <w:rPr>
          <w:rStyle w:val="20"/>
          <w:color w:val="000000"/>
        </w:rPr>
        <w:t>.</w:t>
      </w:r>
      <w:r w:rsidR="00230A1F" w:rsidRPr="00604C6C">
        <w:rPr>
          <w:rStyle w:val="20"/>
          <w:color w:val="000000"/>
        </w:rPr>
        <w:t>Заклад дошкільної освіти у своїй діяльності ке</w:t>
      </w:r>
      <w:r w:rsidR="00230A1F">
        <w:rPr>
          <w:rStyle w:val="20"/>
          <w:color w:val="000000"/>
        </w:rPr>
        <w:t>рується Конституцією України, з</w:t>
      </w:r>
      <w:r w:rsidR="00230A1F" w:rsidRPr="00604C6C">
        <w:rPr>
          <w:rStyle w:val="20"/>
          <w:color w:val="000000"/>
        </w:rPr>
        <w:t xml:space="preserve">аконами України «Про освіту», «Про дошкільну освіту», іншими законодавчими   </w:t>
      </w:r>
      <w:r w:rsidR="00230A1F">
        <w:rPr>
          <w:rStyle w:val="20"/>
          <w:color w:val="000000"/>
        </w:rPr>
        <w:t xml:space="preserve">нормативно-правовими </w:t>
      </w:r>
      <w:r w:rsidR="00230A1F" w:rsidRPr="00604C6C">
        <w:rPr>
          <w:rStyle w:val="20"/>
          <w:color w:val="000000"/>
        </w:rPr>
        <w:t xml:space="preserve">актами,   наказами  МОН,  інших  центральних  органів виконавчої влади,  рішеннями  місцевих  органів  виконавчої  влади та органів місцевого самоврядування,  Положенням про дошкільний навчальний заклад та </w:t>
      </w:r>
      <w:r w:rsidR="00230A1F">
        <w:rPr>
          <w:rStyle w:val="20"/>
          <w:color w:val="000000"/>
        </w:rPr>
        <w:t>цим С</w:t>
      </w:r>
      <w:r w:rsidR="00230A1F" w:rsidRPr="00604C6C">
        <w:rPr>
          <w:rStyle w:val="20"/>
          <w:color w:val="000000"/>
        </w:rPr>
        <w:t>татутом.</w:t>
      </w:r>
    </w:p>
    <w:p w:rsidR="00230A1F" w:rsidRPr="0040205C" w:rsidRDefault="0040205C" w:rsidP="00230A1F">
      <w:pPr>
        <w:tabs>
          <w:tab w:val="left" w:pos="6480"/>
        </w:tabs>
        <w:spacing w:line="258" w:lineRule="atLeast"/>
        <w:ind w:firstLine="709"/>
        <w:jc w:val="both"/>
        <w:textAlignment w:val="baseline"/>
        <w:rPr>
          <w:sz w:val="28"/>
          <w:szCs w:val="28"/>
        </w:rPr>
      </w:pPr>
      <w:r>
        <w:rPr>
          <w:rStyle w:val="20"/>
          <w:color w:val="000000"/>
        </w:rPr>
        <w:t>1.6</w:t>
      </w:r>
      <w:r w:rsidR="00230A1F">
        <w:rPr>
          <w:rStyle w:val="20"/>
          <w:color w:val="000000"/>
        </w:rPr>
        <w:t>. </w:t>
      </w:r>
      <w:r w:rsidR="0001108C">
        <w:rPr>
          <w:color w:val="000000"/>
          <w:sz w:val="28"/>
          <w:szCs w:val="28"/>
          <w:shd w:val="clear" w:color="auto" w:fill="FFFFFF"/>
        </w:rPr>
        <w:t>З</w:t>
      </w:r>
      <w:r w:rsidRPr="0040205C">
        <w:rPr>
          <w:color w:val="000000"/>
          <w:sz w:val="28"/>
          <w:szCs w:val="28"/>
          <w:shd w:val="clear" w:color="auto" w:fill="FFFFFF"/>
        </w:rPr>
        <w:t xml:space="preserve">аклад дошкільної освіти (дитячий садок) </w:t>
      </w:r>
      <w:r w:rsidR="0001108C">
        <w:rPr>
          <w:color w:val="000000"/>
          <w:sz w:val="28"/>
          <w:szCs w:val="28"/>
          <w:shd w:val="clear" w:color="auto" w:fill="FFFFFF"/>
        </w:rPr>
        <w:t xml:space="preserve">функціонує для </w:t>
      </w:r>
      <w:r w:rsidRPr="0040205C">
        <w:rPr>
          <w:color w:val="000000"/>
          <w:sz w:val="28"/>
          <w:szCs w:val="28"/>
          <w:shd w:val="clear" w:color="auto" w:fill="FFFFFF"/>
        </w:rPr>
        <w:t>дітей віком від трьох до шести (семи) років, де забезпечуються їх розвиток, виховання і навчання відповідно до вимог Базового компонента дошкільної освіти;</w:t>
      </w:r>
    </w:p>
    <w:p w:rsidR="00230A1F" w:rsidRPr="00230A1F" w:rsidRDefault="0040205C" w:rsidP="00230A1F">
      <w:pPr>
        <w:pStyle w:val="21"/>
        <w:shd w:val="clear" w:color="auto" w:fill="auto"/>
        <w:spacing w:before="0"/>
        <w:ind w:left="720"/>
        <w:rPr>
          <w:rStyle w:val="20"/>
          <w:rFonts w:ascii="Times New Roman" w:hAnsi="Times New Roman" w:cs="Times New Roman"/>
          <w:color w:val="000000"/>
        </w:rPr>
      </w:pPr>
      <w:r>
        <w:rPr>
          <w:rStyle w:val="20"/>
          <w:rFonts w:ascii="Times New Roman" w:hAnsi="Times New Roman" w:cs="Times New Roman"/>
        </w:rPr>
        <w:t>1.7</w:t>
      </w:r>
      <w:r w:rsidR="00230A1F" w:rsidRPr="00230A1F">
        <w:rPr>
          <w:rStyle w:val="20"/>
          <w:rFonts w:ascii="Times New Roman" w:hAnsi="Times New Roman" w:cs="Times New Roman"/>
        </w:rPr>
        <w:t>. </w:t>
      </w:r>
      <w:r w:rsidR="0001108C">
        <w:rPr>
          <w:rStyle w:val="20"/>
          <w:rFonts w:ascii="Times New Roman" w:hAnsi="Times New Roman" w:cs="Times New Roman"/>
        </w:rPr>
        <w:t>Завданнями закладу дошкільної освіти</w:t>
      </w:r>
      <w:r w:rsidR="00230A1F" w:rsidRPr="00230A1F">
        <w:rPr>
          <w:rStyle w:val="20"/>
          <w:rFonts w:ascii="Times New Roman" w:hAnsi="Times New Roman" w:cs="Times New Roman"/>
        </w:rPr>
        <w:t xml:space="preserve"> є:</w:t>
      </w:r>
      <w:bookmarkStart w:id="2" w:name="n63"/>
      <w:bookmarkEnd w:id="2"/>
    </w:p>
    <w:p w:rsidR="00230A1F" w:rsidRPr="00230A1F" w:rsidRDefault="00230A1F" w:rsidP="00230A1F">
      <w:pPr>
        <w:pStyle w:val="21"/>
        <w:shd w:val="clear" w:color="auto" w:fill="auto"/>
        <w:spacing w:before="0"/>
        <w:ind w:firstLine="720"/>
        <w:rPr>
          <w:rStyle w:val="20"/>
          <w:rFonts w:ascii="Times New Roman" w:hAnsi="Times New Roman" w:cs="Times New Roman"/>
        </w:rPr>
      </w:pPr>
      <w:r w:rsidRPr="00230A1F">
        <w:rPr>
          <w:rStyle w:val="20"/>
          <w:rFonts w:ascii="Times New Roman" w:hAnsi="Times New Roman" w:cs="Times New Roman"/>
        </w:rPr>
        <w:t>– збереження та зміцнення фізичного, психічного і духовного здоров'я дитини;</w:t>
      </w:r>
      <w:bookmarkStart w:id="3" w:name="n64"/>
      <w:bookmarkEnd w:id="3"/>
    </w:p>
    <w:p w:rsidR="00230A1F" w:rsidRPr="00230A1F" w:rsidRDefault="00230A1F" w:rsidP="00230A1F">
      <w:pPr>
        <w:pStyle w:val="21"/>
        <w:shd w:val="clear" w:color="auto" w:fill="auto"/>
        <w:spacing w:before="0"/>
        <w:ind w:firstLine="720"/>
        <w:rPr>
          <w:rStyle w:val="20"/>
          <w:rFonts w:ascii="Times New Roman" w:hAnsi="Times New Roman" w:cs="Times New Roman"/>
        </w:rPr>
      </w:pPr>
      <w:r w:rsidRPr="00230A1F">
        <w:rPr>
          <w:rStyle w:val="20"/>
          <w:rFonts w:ascii="Times New Roman" w:hAnsi="Times New Roman" w:cs="Times New Roman"/>
        </w:rPr>
        <w:t>–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bookmarkStart w:id="4" w:name="n65"/>
      <w:bookmarkStart w:id="5" w:name="n66"/>
      <w:bookmarkEnd w:id="4"/>
      <w:bookmarkEnd w:id="5"/>
    </w:p>
    <w:p w:rsidR="00230A1F" w:rsidRPr="00230A1F" w:rsidRDefault="00230A1F" w:rsidP="00230A1F">
      <w:pPr>
        <w:pStyle w:val="21"/>
        <w:shd w:val="clear" w:color="auto" w:fill="auto"/>
        <w:spacing w:before="0"/>
        <w:ind w:firstLine="720"/>
        <w:rPr>
          <w:rStyle w:val="20"/>
          <w:rFonts w:ascii="Times New Roman" w:hAnsi="Times New Roman" w:cs="Times New Roman"/>
        </w:rPr>
      </w:pPr>
      <w:r w:rsidRPr="00230A1F">
        <w:rPr>
          <w:rStyle w:val="20"/>
          <w:rFonts w:ascii="Times New Roman" w:hAnsi="Times New Roman" w:cs="Times New Roman"/>
        </w:rPr>
        <w:t>– формування особистості дитини, розвиток її творчих здібностей, набуття нею соціального досвіду;</w:t>
      </w:r>
      <w:bookmarkStart w:id="6" w:name="n67"/>
      <w:bookmarkEnd w:id="6"/>
    </w:p>
    <w:p w:rsidR="00230A1F" w:rsidRPr="00230A1F" w:rsidRDefault="00230A1F" w:rsidP="00230A1F">
      <w:pPr>
        <w:pStyle w:val="21"/>
        <w:shd w:val="clear" w:color="auto" w:fill="auto"/>
        <w:spacing w:before="0"/>
        <w:ind w:firstLine="720"/>
        <w:rPr>
          <w:rStyle w:val="20"/>
          <w:rFonts w:ascii="Times New Roman" w:hAnsi="Times New Roman" w:cs="Times New Roman"/>
        </w:rPr>
      </w:pPr>
      <w:r w:rsidRPr="00230A1F">
        <w:rPr>
          <w:rStyle w:val="20"/>
          <w:rFonts w:ascii="Times New Roman" w:hAnsi="Times New Roman" w:cs="Times New Roman"/>
        </w:rPr>
        <w:t>– виконання вимог Базового компонента дошкільної освіти, забезпечення соціальної адаптації, життєвої компетентності та готовності продовжувати освіту;</w:t>
      </w:r>
    </w:p>
    <w:p w:rsidR="00230A1F" w:rsidRPr="00230A1F" w:rsidRDefault="00230A1F" w:rsidP="00230A1F">
      <w:pPr>
        <w:pStyle w:val="21"/>
        <w:shd w:val="clear" w:color="auto" w:fill="auto"/>
        <w:spacing w:before="0"/>
        <w:ind w:left="720"/>
        <w:rPr>
          <w:rStyle w:val="20"/>
          <w:rFonts w:ascii="Times New Roman" w:hAnsi="Times New Roman" w:cs="Times New Roman"/>
        </w:rPr>
      </w:pPr>
      <w:bookmarkStart w:id="7" w:name="n68"/>
      <w:bookmarkEnd w:id="7"/>
      <w:r w:rsidRPr="00230A1F">
        <w:rPr>
          <w:rStyle w:val="20"/>
          <w:rFonts w:ascii="Times New Roman" w:hAnsi="Times New Roman" w:cs="Times New Roman"/>
        </w:rPr>
        <w:t>– здійснення соціально-педагогічного патронату сім'ї.</w:t>
      </w:r>
    </w:p>
    <w:p w:rsidR="00230A1F" w:rsidRPr="00230A1F" w:rsidRDefault="00230A1F" w:rsidP="00230A1F">
      <w:pPr>
        <w:pStyle w:val="21"/>
        <w:shd w:val="clear" w:color="auto" w:fill="auto"/>
        <w:spacing w:before="0"/>
        <w:ind w:firstLine="720"/>
        <w:rPr>
          <w:rStyle w:val="20"/>
          <w:rFonts w:ascii="Times New Roman" w:hAnsi="Times New Roman" w:cs="Times New Roman"/>
        </w:rPr>
      </w:pPr>
      <w:r w:rsidRPr="00230A1F">
        <w:rPr>
          <w:rStyle w:val="20"/>
          <w:rFonts w:ascii="Times New Roman" w:hAnsi="Times New Roman" w:cs="Times New Roman"/>
        </w:rPr>
        <w:t>1.</w:t>
      </w:r>
      <w:r w:rsidR="00537E3F">
        <w:rPr>
          <w:rStyle w:val="20"/>
          <w:rFonts w:ascii="Times New Roman" w:hAnsi="Times New Roman" w:cs="Times New Roman"/>
        </w:rPr>
        <w:t>8</w:t>
      </w:r>
      <w:r w:rsidRPr="00230A1F">
        <w:rPr>
          <w:rStyle w:val="20"/>
          <w:rFonts w:ascii="Times New Roman" w:hAnsi="Times New Roman" w:cs="Times New Roman"/>
        </w:rPr>
        <w:t>.</w:t>
      </w:r>
      <w:r w:rsidRPr="00230A1F">
        <w:rPr>
          <w:rFonts w:ascii="Times New Roman" w:hAnsi="Times New Roman" w:cs="Times New Roman"/>
        </w:rPr>
        <w:t> </w:t>
      </w:r>
      <w:r w:rsidRPr="00230A1F">
        <w:rPr>
          <w:rStyle w:val="20"/>
          <w:rFonts w:ascii="Times New Roman" w:hAnsi="Times New Roman" w:cs="Times New Roman"/>
          <w:color w:val="000000"/>
        </w:rPr>
        <w:t xml:space="preserve">Головною метою </w:t>
      </w:r>
      <w:r w:rsidR="0001108C">
        <w:rPr>
          <w:rStyle w:val="20"/>
          <w:rFonts w:ascii="Times New Roman" w:hAnsi="Times New Roman" w:cs="Times New Roman"/>
          <w:color w:val="000000"/>
        </w:rPr>
        <w:t>закладу дошкільної освіти</w:t>
      </w:r>
      <w:r w:rsidRPr="00230A1F">
        <w:rPr>
          <w:rStyle w:val="20"/>
          <w:rFonts w:ascii="Times New Roman" w:hAnsi="Times New Roman" w:cs="Times New Roman"/>
          <w:color w:val="000000"/>
        </w:rPr>
        <w:t xml:space="preserve"> є забезпечення реалізації </w:t>
      </w:r>
      <w:r w:rsidRPr="00230A1F">
        <w:rPr>
          <w:rFonts w:ascii="Times New Roman" w:hAnsi="Times New Roman" w:cs="Times New Roman"/>
          <w:color w:val="000000"/>
          <w:shd w:val="clear" w:color="auto" w:fill="FFFFFF"/>
        </w:rPr>
        <w:t xml:space="preserve">права дитини на здобуття дошкільної освіти, сприяння її фізичному, розумовому і </w:t>
      </w:r>
      <w:r w:rsidRPr="00230A1F">
        <w:rPr>
          <w:rStyle w:val="20"/>
          <w:rFonts w:ascii="Times New Roman" w:hAnsi="Times New Roman" w:cs="Times New Roman"/>
        </w:rPr>
        <w:t>духовному  розвитку, соціальній адаптації та готовності продовжувати освіту</w:t>
      </w:r>
      <w:bookmarkStart w:id="8" w:name="n62"/>
      <w:bookmarkEnd w:id="8"/>
      <w:r w:rsidRPr="00230A1F">
        <w:rPr>
          <w:rStyle w:val="20"/>
          <w:rFonts w:ascii="Times New Roman" w:hAnsi="Times New Roman" w:cs="Times New Roman"/>
        </w:rPr>
        <w:t>.</w:t>
      </w:r>
    </w:p>
    <w:p w:rsidR="00230A1F" w:rsidRPr="00230A1F" w:rsidRDefault="00537E3F" w:rsidP="00230A1F">
      <w:pPr>
        <w:pStyle w:val="21"/>
        <w:shd w:val="clear" w:color="auto" w:fill="auto"/>
        <w:spacing w:before="0"/>
        <w:ind w:firstLine="720"/>
        <w:rPr>
          <w:rFonts w:ascii="Times New Roman" w:hAnsi="Times New Roman" w:cs="Times New Roman"/>
        </w:rPr>
      </w:pPr>
      <w:r>
        <w:rPr>
          <w:rFonts w:ascii="Times New Roman" w:hAnsi="Times New Roman" w:cs="Times New Roman"/>
          <w:color w:val="000000"/>
          <w:shd w:val="clear" w:color="auto" w:fill="FFFFFF"/>
        </w:rPr>
        <w:lastRenderedPageBreak/>
        <w:t>1.9</w:t>
      </w:r>
      <w:r w:rsidR="00230A1F" w:rsidRPr="00230A1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Заклад дошкільної освіти</w:t>
      </w:r>
      <w:r w:rsidR="00230A1F" w:rsidRPr="00230A1F">
        <w:rPr>
          <w:rFonts w:ascii="Times New Roman" w:hAnsi="Times New Roman" w:cs="Times New Roman"/>
          <w:color w:val="000000"/>
          <w:shd w:val="clear" w:color="auto" w:fill="FFFFFF"/>
        </w:rPr>
        <w:t xml:space="preserve"> </w:t>
      </w:r>
      <w:r w:rsidR="00230A1F" w:rsidRPr="00230A1F">
        <w:rPr>
          <w:rStyle w:val="20"/>
          <w:rFonts w:ascii="Times New Roman" w:hAnsi="Times New Roman" w:cs="Times New Roman"/>
        </w:rPr>
        <w:t>несе відповідальність перед територіальною громадою міста, здобувачами освіти, суспільством і державою та має повноваження:</w:t>
      </w:r>
      <w:bookmarkStart w:id="9" w:name="n90"/>
      <w:bookmarkEnd w:id="9"/>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задовольняти потреби громадян відповідної території в здобутті дошкільної освіти;</w:t>
      </w:r>
      <w:bookmarkStart w:id="10" w:name="n91"/>
      <w:bookmarkEnd w:id="10"/>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забезпечувати відповідність рівня дошкільної освіти вимогам Базового компонента дошкільної освіти;</w:t>
      </w:r>
      <w:bookmarkStart w:id="11" w:name="n92"/>
      <w:bookmarkEnd w:id="11"/>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створювати безпечні та нешкідливі умови розвитку, виховання та навчання дітей, забезпечувати належний режим роботи, умови для фізичного розвитку та зміцнення здоров'я відповідно до санітарно-гігієнічних вимог та їх дотримання;</w:t>
      </w:r>
      <w:bookmarkStart w:id="12" w:name="n93"/>
      <w:bookmarkEnd w:id="12"/>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формувати у дітей гігієнічні навички та основи здорового способу життя, норми безпечної поведінки;</w:t>
      </w:r>
      <w:bookmarkStart w:id="13" w:name="n94"/>
      <w:bookmarkEnd w:id="13"/>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сприяти збереженню та зміцненню здоров'я, розумовому, психологічному і фізичному розвитку дітей;</w:t>
      </w:r>
      <w:bookmarkStart w:id="14" w:name="n95"/>
      <w:bookmarkEnd w:id="14"/>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здійснювати соціально-педагогічний патронат, взаємодію із сім'єю;</w:t>
      </w:r>
      <w:bookmarkStart w:id="15" w:name="n96"/>
      <w:bookmarkEnd w:id="15"/>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бути осередком поширення серед батьків психолого-педагогічних та фізіологічних знань про дітей дошкільного віку;</w:t>
      </w:r>
      <w:bookmarkStart w:id="16" w:name="n450"/>
      <w:bookmarkEnd w:id="16"/>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планувати свою діяльність та формувати стратегію розвитку закладу;</w:t>
      </w:r>
      <w:bookmarkStart w:id="17" w:name="n454"/>
      <w:bookmarkStart w:id="18" w:name="n451"/>
      <w:bookmarkEnd w:id="17"/>
      <w:bookmarkEnd w:id="18"/>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формувати освітню програму закладу;</w:t>
      </w:r>
    </w:p>
    <w:p w:rsidR="00230A1F" w:rsidRPr="00230A1F" w:rsidRDefault="00230A1F" w:rsidP="00230A1F">
      <w:pPr>
        <w:pStyle w:val="21"/>
        <w:shd w:val="clear" w:color="auto" w:fill="auto"/>
        <w:spacing w:before="0"/>
        <w:ind w:left="720"/>
        <w:rPr>
          <w:rFonts w:ascii="Times New Roman" w:hAnsi="Times New Roman" w:cs="Times New Roman"/>
          <w:color w:val="000000"/>
          <w:shd w:val="clear" w:color="auto" w:fill="FFFFFF"/>
        </w:rPr>
      </w:pPr>
      <w:bookmarkStart w:id="19" w:name="n455"/>
      <w:bookmarkStart w:id="20" w:name="n452"/>
      <w:bookmarkEnd w:id="19"/>
      <w:bookmarkEnd w:id="20"/>
      <w:r w:rsidRPr="00230A1F">
        <w:rPr>
          <w:rFonts w:ascii="Times New Roman" w:hAnsi="Times New Roman" w:cs="Times New Roman"/>
          <w:color w:val="000000"/>
          <w:shd w:val="clear" w:color="auto" w:fill="FFFFFF"/>
        </w:rPr>
        <w:t>– забезпечувати добір і розстановку кадрів;</w:t>
      </w:r>
      <w:bookmarkStart w:id="21" w:name="n456"/>
      <w:bookmarkStart w:id="22" w:name="n97"/>
      <w:bookmarkEnd w:id="21"/>
      <w:bookmarkEnd w:id="22"/>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додержуватися фінансової дисципліни, зберігати матеріально-технічну базу;</w:t>
      </w:r>
      <w:bookmarkStart w:id="23" w:name="n98"/>
      <w:bookmarkEnd w:id="23"/>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 здійснювати інші повноваження відповідно до Статуту закладу та норм чинного законодавства України</w:t>
      </w:r>
      <w:bookmarkStart w:id="24" w:name="n99"/>
      <w:bookmarkEnd w:id="24"/>
      <w:r w:rsidRPr="00230A1F">
        <w:rPr>
          <w:rFonts w:ascii="Times New Roman" w:hAnsi="Times New Roman" w:cs="Times New Roman"/>
          <w:color w:val="000000"/>
          <w:shd w:val="clear" w:color="auto" w:fill="FFFFFF"/>
        </w:rPr>
        <w:t>.</w:t>
      </w:r>
    </w:p>
    <w:p w:rsidR="00230A1F" w:rsidRPr="00230A1F" w:rsidRDefault="00230A1F" w:rsidP="00230A1F">
      <w:pPr>
        <w:pStyle w:val="21"/>
        <w:shd w:val="clear" w:color="auto" w:fill="auto"/>
        <w:spacing w:before="0"/>
        <w:ind w:firstLine="720"/>
        <w:rPr>
          <w:rFonts w:ascii="Times New Roman" w:hAnsi="Times New Roman" w:cs="Times New Roman"/>
          <w:color w:val="000000"/>
          <w:shd w:val="clear" w:color="auto" w:fill="FFFFFF"/>
        </w:rPr>
      </w:pPr>
      <w:r w:rsidRPr="00230A1F">
        <w:rPr>
          <w:rFonts w:ascii="Times New Roman" w:hAnsi="Times New Roman" w:cs="Times New Roman"/>
          <w:color w:val="000000"/>
          <w:shd w:val="clear" w:color="auto" w:fill="FFFFFF"/>
        </w:rPr>
        <w:t>1.1</w:t>
      </w:r>
      <w:r w:rsidR="00537E3F">
        <w:rPr>
          <w:rFonts w:ascii="Times New Roman" w:hAnsi="Times New Roman" w:cs="Times New Roman"/>
          <w:color w:val="000000"/>
          <w:shd w:val="clear" w:color="auto" w:fill="FFFFFF"/>
        </w:rPr>
        <w:t>0</w:t>
      </w:r>
      <w:r w:rsidRPr="00230A1F">
        <w:rPr>
          <w:rFonts w:ascii="Times New Roman" w:hAnsi="Times New Roman" w:cs="Times New Roman"/>
          <w:color w:val="000000"/>
          <w:shd w:val="clear" w:color="auto" w:fill="FFFFFF"/>
        </w:rPr>
        <w:t>. </w:t>
      </w:r>
      <w:r w:rsidR="00537E3F">
        <w:rPr>
          <w:rStyle w:val="20"/>
          <w:rFonts w:ascii="Times New Roman" w:hAnsi="Times New Roman" w:cs="Times New Roman"/>
          <w:color w:val="000000"/>
        </w:rPr>
        <w:t>Заклад дошкільної освіти</w:t>
      </w:r>
      <w:r w:rsidRPr="00230A1F">
        <w:rPr>
          <w:rStyle w:val="20"/>
          <w:rFonts w:ascii="Times New Roman" w:hAnsi="Times New Roman" w:cs="Times New Roman"/>
          <w:color w:val="000000"/>
        </w:rPr>
        <w:t xml:space="preserve"> </w:t>
      </w:r>
      <w:r w:rsidRPr="00230A1F">
        <w:rPr>
          <w:rFonts w:ascii="Times New Roman" w:hAnsi="Times New Roman" w:cs="Times New Roman"/>
          <w:color w:val="000000"/>
          <w:shd w:val="clear" w:color="auto" w:fill="FFFFFF"/>
        </w:rPr>
        <w:t>здійснює свою діяльність на підставі ліцензії на право провадження освітньої діяльності у сфері дошкільної освіти, виданої у встановленому законодавством України порядку.</w:t>
      </w:r>
    </w:p>
    <w:p w:rsidR="00230A1F" w:rsidRPr="00230A1F" w:rsidRDefault="00230A1F" w:rsidP="00230A1F">
      <w:pPr>
        <w:pStyle w:val="21"/>
        <w:shd w:val="clear" w:color="auto" w:fill="auto"/>
        <w:spacing w:before="0"/>
        <w:ind w:left="720"/>
        <w:rPr>
          <w:rStyle w:val="20"/>
          <w:rFonts w:ascii="Times New Roman" w:hAnsi="Times New Roman" w:cs="Times New Roman"/>
        </w:rPr>
      </w:pPr>
      <w:r w:rsidRPr="00230A1F">
        <w:rPr>
          <w:rStyle w:val="20"/>
          <w:rFonts w:ascii="Times New Roman" w:hAnsi="Times New Roman" w:cs="Times New Roman"/>
        </w:rPr>
        <w:t>1.</w:t>
      </w:r>
      <w:r w:rsidR="00537E3F">
        <w:rPr>
          <w:rStyle w:val="20"/>
          <w:rFonts w:ascii="Times New Roman" w:hAnsi="Times New Roman" w:cs="Times New Roman"/>
        </w:rPr>
        <w:t>11</w:t>
      </w:r>
      <w:r w:rsidRPr="00230A1F">
        <w:rPr>
          <w:rStyle w:val="20"/>
          <w:rFonts w:ascii="Times New Roman" w:hAnsi="Times New Roman" w:cs="Times New Roman"/>
        </w:rPr>
        <w:t xml:space="preserve">. Взаємодія сім’ї  і </w:t>
      </w:r>
      <w:r w:rsidR="00537E3F">
        <w:rPr>
          <w:rStyle w:val="20"/>
          <w:rFonts w:ascii="Times New Roman" w:hAnsi="Times New Roman" w:cs="Times New Roman"/>
        </w:rPr>
        <w:t>закладу дошкільної освіти</w:t>
      </w:r>
      <w:r w:rsidRPr="00230A1F">
        <w:rPr>
          <w:rStyle w:val="20"/>
          <w:rFonts w:ascii="Times New Roman" w:hAnsi="Times New Roman" w:cs="Times New Roman"/>
        </w:rPr>
        <w:t>:</w:t>
      </w:r>
    </w:p>
    <w:p w:rsidR="00230A1F" w:rsidRPr="00230A1F" w:rsidRDefault="00230A1F" w:rsidP="00230A1F">
      <w:pPr>
        <w:pStyle w:val="21"/>
        <w:shd w:val="clear" w:color="auto" w:fill="auto"/>
        <w:spacing w:before="0"/>
        <w:rPr>
          <w:rStyle w:val="20"/>
          <w:rFonts w:ascii="Times New Roman" w:hAnsi="Times New Roman" w:cs="Times New Roman"/>
        </w:rPr>
      </w:pPr>
      <w:r w:rsidRPr="00230A1F">
        <w:rPr>
          <w:rStyle w:val="20"/>
          <w:rFonts w:ascii="Times New Roman" w:hAnsi="Times New Roman" w:cs="Times New Roman"/>
        </w:rPr>
        <w:tab/>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230A1F" w:rsidRPr="00230A1F" w:rsidRDefault="00230A1F" w:rsidP="00230A1F">
      <w:pPr>
        <w:pStyle w:val="21"/>
        <w:shd w:val="clear" w:color="auto" w:fill="auto"/>
        <w:spacing w:before="0"/>
        <w:rPr>
          <w:rStyle w:val="20"/>
          <w:rFonts w:ascii="Times New Roman" w:hAnsi="Times New Roman" w:cs="Times New Roman"/>
        </w:rPr>
      </w:pPr>
      <w:r w:rsidRPr="00230A1F">
        <w:rPr>
          <w:rStyle w:val="20"/>
          <w:rFonts w:ascii="Times New Roman" w:hAnsi="Times New Roman" w:cs="Times New Roman"/>
        </w:rPr>
        <w:tab/>
        <w:t>– відвідування дитиною закладу освіти не звільняє сім’ю від обов’язку виховувати, розвивати і навчати її в родинному колі;</w:t>
      </w:r>
    </w:p>
    <w:p w:rsidR="00230A1F" w:rsidRPr="00230A1F" w:rsidRDefault="00230A1F" w:rsidP="00230A1F">
      <w:pPr>
        <w:pStyle w:val="21"/>
        <w:shd w:val="clear" w:color="auto" w:fill="auto"/>
        <w:spacing w:before="0"/>
        <w:rPr>
          <w:rStyle w:val="20"/>
          <w:rFonts w:ascii="Times New Roman" w:hAnsi="Times New Roman" w:cs="Times New Roman"/>
        </w:rPr>
      </w:pPr>
      <w:r w:rsidRPr="00230A1F">
        <w:rPr>
          <w:rStyle w:val="20"/>
          <w:rFonts w:ascii="Times New Roman" w:hAnsi="Times New Roman" w:cs="Times New Roman"/>
        </w:rPr>
        <w:tab/>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230A1F" w:rsidRPr="00230A1F" w:rsidRDefault="00230A1F" w:rsidP="00230A1F">
      <w:pPr>
        <w:pStyle w:val="21"/>
        <w:shd w:val="clear" w:color="auto" w:fill="auto"/>
        <w:spacing w:before="0"/>
        <w:rPr>
          <w:rStyle w:val="20"/>
          <w:rFonts w:ascii="Times New Roman" w:hAnsi="Times New Roman" w:cs="Times New Roman"/>
        </w:rPr>
      </w:pPr>
      <w:r w:rsidRPr="00230A1F">
        <w:rPr>
          <w:rStyle w:val="20"/>
          <w:rFonts w:ascii="Times New Roman" w:hAnsi="Times New Roman" w:cs="Times New Roman"/>
        </w:rPr>
        <w:tab/>
        <w:t xml:space="preserve">– працівники </w:t>
      </w:r>
      <w:r w:rsidR="005C0005">
        <w:rPr>
          <w:rStyle w:val="20"/>
          <w:rFonts w:ascii="Times New Roman" w:hAnsi="Times New Roman" w:cs="Times New Roman"/>
        </w:rPr>
        <w:t>закладу</w:t>
      </w:r>
      <w:r w:rsidRPr="00230A1F">
        <w:rPr>
          <w:rStyle w:val="20"/>
          <w:rFonts w:ascii="Times New Roman" w:hAnsi="Times New Roman" w:cs="Times New Roman"/>
        </w:rPr>
        <w:t xml:space="preserve"> несуть відповідальність за життя, фізичне і психічне здоров’я кожної дитини відповідно до чинного законодавства.</w:t>
      </w:r>
    </w:p>
    <w:p w:rsidR="00230A1F" w:rsidRPr="00230A1F" w:rsidRDefault="00230A1F" w:rsidP="00230A1F">
      <w:pPr>
        <w:pStyle w:val="21"/>
        <w:shd w:val="clear" w:color="auto" w:fill="auto"/>
        <w:spacing w:before="0"/>
        <w:rPr>
          <w:rStyle w:val="20"/>
          <w:rFonts w:ascii="Times New Roman" w:hAnsi="Times New Roman" w:cs="Times New Roman"/>
        </w:rPr>
      </w:pPr>
      <w:r w:rsidRPr="00230A1F">
        <w:rPr>
          <w:rStyle w:val="20"/>
          <w:rFonts w:ascii="Times New Roman" w:hAnsi="Times New Roman" w:cs="Times New Roman"/>
        </w:rPr>
        <w:tab/>
        <w:t>1.</w:t>
      </w:r>
      <w:r w:rsidR="005C0005">
        <w:rPr>
          <w:rStyle w:val="20"/>
          <w:rFonts w:ascii="Times New Roman" w:hAnsi="Times New Roman" w:cs="Times New Roman"/>
        </w:rPr>
        <w:t>12</w:t>
      </w:r>
      <w:r w:rsidRPr="00230A1F">
        <w:rPr>
          <w:rStyle w:val="20"/>
          <w:rFonts w:ascii="Times New Roman" w:hAnsi="Times New Roman" w:cs="Times New Roman"/>
        </w:rPr>
        <w:t>.</w:t>
      </w:r>
      <w:r w:rsidR="005C0005">
        <w:rPr>
          <w:rStyle w:val="20"/>
          <w:rFonts w:ascii="Times New Roman" w:hAnsi="Times New Roman" w:cs="Times New Roman"/>
        </w:rPr>
        <w:t xml:space="preserve"> Заклад</w:t>
      </w:r>
      <w:r w:rsidRPr="00230A1F">
        <w:rPr>
          <w:rStyle w:val="20"/>
          <w:rFonts w:ascii="Times New Roman" w:hAnsi="Times New Roman" w:cs="Times New Roman"/>
        </w:rPr>
        <w:t xml:space="preserve"> надає дошкільну освіту:</w:t>
      </w:r>
    </w:p>
    <w:p w:rsidR="00230A1F" w:rsidRPr="00230A1F" w:rsidRDefault="00230A1F" w:rsidP="00230A1F">
      <w:pPr>
        <w:pStyle w:val="21"/>
        <w:shd w:val="clear" w:color="auto" w:fill="auto"/>
        <w:spacing w:before="0"/>
        <w:rPr>
          <w:rStyle w:val="20"/>
          <w:rFonts w:ascii="Times New Roman" w:hAnsi="Times New Roman" w:cs="Times New Roman"/>
        </w:rPr>
      </w:pPr>
      <w:r w:rsidRPr="00230A1F">
        <w:rPr>
          <w:rStyle w:val="20"/>
          <w:rFonts w:ascii="Times New Roman" w:hAnsi="Times New Roman" w:cs="Times New Roman"/>
        </w:rPr>
        <w:tab/>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230A1F" w:rsidRPr="00230A1F" w:rsidRDefault="00230A1F" w:rsidP="00230A1F">
      <w:pPr>
        <w:pStyle w:val="21"/>
        <w:shd w:val="clear" w:color="auto" w:fill="auto"/>
        <w:spacing w:before="0"/>
        <w:rPr>
          <w:rStyle w:val="20"/>
          <w:rFonts w:ascii="Times New Roman" w:hAnsi="Times New Roman" w:cs="Times New Roman"/>
        </w:rPr>
      </w:pPr>
      <w:r w:rsidRPr="00230A1F">
        <w:rPr>
          <w:rStyle w:val="20"/>
          <w:rFonts w:ascii="Times New Roman" w:hAnsi="Times New Roman" w:cs="Times New Roman"/>
        </w:rPr>
        <w:tab/>
        <w:t>– іноземцям та особам без громадянства, які перебувають в Україні на законних підставах, у порядку,  встановленому для громадян України;</w:t>
      </w:r>
    </w:p>
    <w:p w:rsidR="00230A1F" w:rsidRPr="00230A1F" w:rsidRDefault="00230A1F" w:rsidP="00230A1F">
      <w:pPr>
        <w:pStyle w:val="21"/>
        <w:shd w:val="clear" w:color="auto" w:fill="auto"/>
        <w:spacing w:before="0"/>
        <w:rPr>
          <w:rStyle w:val="20"/>
          <w:rFonts w:ascii="Times New Roman" w:hAnsi="Times New Roman" w:cs="Times New Roman"/>
        </w:rPr>
      </w:pPr>
      <w:r w:rsidRPr="00230A1F">
        <w:rPr>
          <w:rStyle w:val="20"/>
          <w:rFonts w:ascii="Times New Roman" w:hAnsi="Times New Roman" w:cs="Times New Roman"/>
        </w:rPr>
        <w:tab/>
        <w:t xml:space="preserve">– для задоволення освітніх потреб дітей за згодою батьків  можуть </w:t>
      </w:r>
      <w:r w:rsidRPr="00230A1F">
        <w:rPr>
          <w:rStyle w:val="20"/>
          <w:rFonts w:ascii="Times New Roman" w:hAnsi="Times New Roman" w:cs="Times New Roman"/>
        </w:rPr>
        <w:lastRenderedPageBreak/>
        <w:t>надаватися додаткові освітні послуги.</w:t>
      </w:r>
    </w:p>
    <w:p w:rsidR="00230A1F" w:rsidRPr="00230A1F" w:rsidRDefault="005C0005" w:rsidP="00230A1F">
      <w:pPr>
        <w:pStyle w:val="21"/>
        <w:shd w:val="clear" w:color="auto" w:fill="auto"/>
        <w:spacing w:before="0"/>
        <w:rPr>
          <w:rStyle w:val="20"/>
          <w:rFonts w:ascii="Times New Roman" w:hAnsi="Times New Roman" w:cs="Times New Roman"/>
        </w:rPr>
      </w:pPr>
      <w:r>
        <w:rPr>
          <w:rStyle w:val="20"/>
          <w:rFonts w:ascii="Times New Roman" w:hAnsi="Times New Roman" w:cs="Times New Roman"/>
        </w:rPr>
        <w:tab/>
        <w:t>1.13</w:t>
      </w:r>
      <w:r w:rsidR="00230A1F" w:rsidRPr="00230A1F">
        <w:rPr>
          <w:rStyle w:val="20"/>
          <w:rFonts w:ascii="Times New Roman" w:hAnsi="Times New Roman" w:cs="Times New Roman"/>
        </w:rPr>
        <w:t xml:space="preserve">. Взаємовідносини </w:t>
      </w:r>
      <w:r>
        <w:rPr>
          <w:rStyle w:val="20"/>
          <w:rFonts w:ascii="Times New Roman" w:hAnsi="Times New Roman" w:cs="Times New Roman"/>
        </w:rPr>
        <w:t>закладу дошкільної освіти</w:t>
      </w:r>
      <w:r w:rsidR="00230A1F" w:rsidRPr="00230A1F">
        <w:rPr>
          <w:rStyle w:val="20"/>
          <w:rFonts w:ascii="Times New Roman" w:hAnsi="Times New Roman" w:cs="Times New Roman"/>
        </w:rPr>
        <w:t>  з юридичними і фізичними особами визначаються угодами, що укладені між ними, за п</w:t>
      </w:r>
      <w:r>
        <w:rPr>
          <w:rStyle w:val="20"/>
          <w:rFonts w:ascii="Times New Roman" w:hAnsi="Times New Roman" w:cs="Times New Roman"/>
        </w:rPr>
        <w:t>огодженням із уповноваженим органом.</w:t>
      </w:r>
    </w:p>
    <w:p w:rsidR="00230A1F" w:rsidRPr="00016E09" w:rsidRDefault="005C0005" w:rsidP="00230A1F">
      <w:pPr>
        <w:ind w:firstLine="709"/>
        <w:jc w:val="both"/>
        <w:rPr>
          <w:rStyle w:val="20"/>
          <w:rFonts w:ascii="Times New Roman CYR" w:hAnsi="Times New Roman CYR" w:cs="Times New Roman CYR"/>
          <w:color w:val="000000"/>
        </w:rPr>
      </w:pPr>
      <w:r>
        <w:rPr>
          <w:rStyle w:val="20"/>
        </w:rPr>
        <w:t xml:space="preserve">1.14. Заклад дошкільної освіти </w:t>
      </w:r>
      <w:r w:rsidR="00230A1F" w:rsidRPr="000645DE">
        <w:rPr>
          <w:rFonts w:ascii="Times New Roman CYR" w:hAnsi="Times New Roman CYR" w:cs="Times New Roman CYR"/>
          <w:color w:val="000000"/>
          <w:sz w:val="28"/>
          <w:szCs w:val="28"/>
        </w:rPr>
        <w:t>є неприбутковою у</w:t>
      </w:r>
      <w:r w:rsidR="00230A1F">
        <w:rPr>
          <w:rFonts w:ascii="Times New Roman CYR" w:hAnsi="Times New Roman CYR" w:cs="Times New Roman CYR"/>
          <w:color w:val="000000"/>
          <w:sz w:val="28"/>
          <w:szCs w:val="28"/>
        </w:rPr>
        <w:t>с</w:t>
      </w:r>
      <w:r w:rsidR="00230A1F" w:rsidRPr="000645DE">
        <w:rPr>
          <w:rFonts w:ascii="Times New Roman CYR" w:hAnsi="Times New Roman CYR" w:cs="Times New Roman CYR"/>
          <w:color w:val="000000"/>
          <w:sz w:val="28"/>
          <w:szCs w:val="28"/>
        </w:rPr>
        <w:t>тановою відповідно до умов її заснування і фінансування.</w:t>
      </w:r>
    </w:p>
    <w:p w:rsidR="00230A1F" w:rsidRPr="00BD60BA" w:rsidRDefault="00230A1F" w:rsidP="00230A1F">
      <w:pPr>
        <w:pStyle w:val="21"/>
        <w:shd w:val="clear" w:color="auto" w:fill="auto"/>
        <w:spacing w:before="0"/>
        <w:rPr>
          <w:rStyle w:val="20"/>
        </w:rPr>
      </w:pPr>
      <w:r>
        <w:rPr>
          <w:rStyle w:val="20"/>
        </w:rPr>
        <w:tab/>
      </w:r>
    </w:p>
    <w:p w:rsidR="00BB08B0" w:rsidRDefault="006D0298" w:rsidP="00BB08B0">
      <w:pPr>
        <w:widowControl w:val="0"/>
        <w:shd w:val="clear" w:color="auto" w:fill="FFFFFF"/>
        <w:ind w:right="140"/>
        <w:jc w:val="center"/>
        <w:rPr>
          <w:b/>
          <w:caps/>
          <w:spacing w:val="-10"/>
          <w:sz w:val="28"/>
          <w:lang w:eastAsia="uk-UA"/>
        </w:rPr>
      </w:pPr>
      <w:r w:rsidRPr="00230A1F">
        <w:rPr>
          <w:b/>
          <w:caps/>
          <w:spacing w:val="-10"/>
          <w:sz w:val="28"/>
          <w:lang w:eastAsia="uk-UA"/>
        </w:rPr>
        <w:t>II. Комплектування закладу ДОШКІЛЬНОЇ ОСВІТИ</w:t>
      </w:r>
    </w:p>
    <w:p w:rsidR="00BB08B0" w:rsidRPr="00BB08B0" w:rsidRDefault="00BB08B0" w:rsidP="00BB08B0">
      <w:pPr>
        <w:widowControl w:val="0"/>
        <w:shd w:val="clear" w:color="auto" w:fill="FFFFFF"/>
        <w:ind w:right="140"/>
        <w:jc w:val="center"/>
        <w:rPr>
          <w:b/>
          <w:caps/>
          <w:spacing w:val="-10"/>
          <w:sz w:val="28"/>
          <w:lang w:eastAsia="uk-UA"/>
        </w:rPr>
      </w:pPr>
    </w:p>
    <w:p w:rsidR="00BB08B0" w:rsidRPr="00A768CF" w:rsidRDefault="00BB08B0" w:rsidP="00BB08B0">
      <w:pPr>
        <w:widowControl w:val="0"/>
        <w:tabs>
          <w:tab w:val="left" w:pos="-3240"/>
        </w:tabs>
        <w:ind w:right="140" w:firstLine="720"/>
        <w:jc w:val="both"/>
        <w:rPr>
          <w:sz w:val="28"/>
          <w:szCs w:val="28"/>
        </w:rPr>
      </w:pPr>
      <w:r w:rsidRPr="00A768CF">
        <w:rPr>
          <w:sz w:val="28"/>
          <w:lang w:eastAsia="uk-UA"/>
        </w:rPr>
        <w:t xml:space="preserve">2.1. Заклад розрахований на </w:t>
      </w:r>
      <w:r w:rsidR="00384EE0">
        <w:rPr>
          <w:sz w:val="28"/>
          <w:lang w:eastAsia="uk-UA"/>
        </w:rPr>
        <w:t>7</w:t>
      </w:r>
      <w:r w:rsidR="00EE2027">
        <w:rPr>
          <w:sz w:val="28"/>
          <w:lang w:eastAsia="uk-UA"/>
        </w:rPr>
        <w:t>5</w:t>
      </w:r>
      <w:r w:rsidRPr="001079F6">
        <w:rPr>
          <w:sz w:val="28"/>
          <w:lang w:eastAsia="uk-UA"/>
        </w:rPr>
        <w:t xml:space="preserve"> </w:t>
      </w:r>
      <w:r w:rsidRPr="00A768CF">
        <w:rPr>
          <w:sz w:val="28"/>
          <w:lang w:eastAsia="uk-UA"/>
        </w:rPr>
        <w:t>місць.</w:t>
      </w:r>
    </w:p>
    <w:p w:rsidR="00BB08B0" w:rsidRPr="00A768CF" w:rsidRDefault="00BB08B0" w:rsidP="00BB08B0">
      <w:pPr>
        <w:widowControl w:val="0"/>
        <w:tabs>
          <w:tab w:val="left" w:pos="-3240"/>
        </w:tabs>
        <w:ind w:right="140" w:firstLine="720"/>
        <w:jc w:val="both"/>
        <w:rPr>
          <w:sz w:val="28"/>
          <w:szCs w:val="28"/>
        </w:rPr>
      </w:pPr>
      <w:r w:rsidRPr="00A768CF">
        <w:rPr>
          <w:sz w:val="28"/>
          <w:lang w:eastAsia="uk-UA"/>
        </w:rPr>
        <w:t xml:space="preserve">2.2. Групи комплектуються за </w:t>
      </w:r>
      <w:r w:rsidRPr="00A768CF">
        <w:rPr>
          <w:sz w:val="28"/>
          <w:szCs w:val="28"/>
          <w:shd w:val="clear" w:color="auto" w:fill="FFFFFF"/>
        </w:rPr>
        <w:t>віковими (одновіковими, різновіковими) ознаками</w:t>
      </w:r>
      <w:r w:rsidRPr="00A768CF">
        <w:rPr>
          <w:sz w:val="28"/>
          <w:lang w:eastAsia="uk-UA"/>
        </w:rPr>
        <w:t>.</w:t>
      </w:r>
      <w:r w:rsidR="00852991">
        <w:rPr>
          <w:sz w:val="28"/>
          <w:lang w:eastAsia="uk-UA"/>
        </w:rPr>
        <w:t xml:space="preserve"> Комплектування групи за віком передбачає перебування в ній дітей однакового віку або з різницею у віці.</w:t>
      </w:r>
    </w:p>
    <w:p w:rsidR="00BB08B0" w:rsidRPr="00A768CF" w:rsidRDefault="00BB08B0" w:rsidP="00BB08B0">
      <w:pPr>
        <w:widowControl w:val="0"/>
        <w:tabs>
          <w:tab w:val="left" w:pos="-3240"/>
        </w:tabs>
        <w:ind w:right="140" w:firstLine="720"/>
        <w:jc w:val="both"/>
        <w:rPr>
          <w:sz w:val="28"/>
          <w:szCs w:val="28"/>
        </w:rPr>
      </w:pPr>
      <w:r w:rsidRPr="00A768CF">
        <w:rPr>
          <w:sz w:val="28"/>
          <w:lang w:eastAsia="uk-UA"/>
        </w:rPr>
        <w:t xml:space="preserve">2.3. У закладі дошкільної освіти функціонують групи  для дітей із загальним розвитком. </w:t>
      </w:r>
    </w:p>
    <w:p w:rsidR="00BB08B0" w:rsidRPr="00A768CF" w:rsidRDefault="00BB08B0" w:rsidP="00BB08B0">
      <w:pPr>
        <w:widowControl w:val="0"/>
        <w:tabs>
          <w:tab w:val="left" w:pos="-3240"/>
        </w:tabs>
        <w:ind w:right="140" w:firstLine="720"/>
        <w:jc w:val="both"/>
        <w:rPr>
          <w:bCs/>
          <w:sz w:val="28"/>
          <w:szCs w:val="28"/>
        </w:rPr>
      </w:pPr>
      <w:r w:rsidRPr="00A768CF">
        <w:rPr>
          <w:sz w:val="28"/>
          <w:lang w:eastAsia="uk-UA"/>
        </w:rPr>
        <w:t xml:space="preserve">2.4. </w:t>
      </w:r>
      <w:r w:rsidRPr="00A768CF">
        <w:rPr>
          <w:bCs/>
          <w:sz w:val="28"/>
          <w:lang w:eastAsia="uk-UA"/>
        </w:rPr>
        <w:t xml:space="preserve">Заклад дошкільної освіти має групи з денним режимом перебування дітей. </w:t>
      </w:r>
      <w:r w:rsidRPr="00A768CF">
        <w:rPr>
          <w:bCs/>
          <w:sz w:val="28"/>
          <w:szCs w:val="28"/>
          <w:shd w:val="clear" w:color="auto" w:fill="FFFFFF"/>
        </w:rPr>
        <w:t>Може формувати групи з різним режимом перебування дітей відповідно до потреб батьків та за погодженням із Уповноваженим органом.</w:t>
      </w:r>
    </w:p>
    <w:p w:rsidR="00471342" w:rsidRPr="00471342" w:rsidRDefault="00471342" w:rsidP="00471342">
      <w:pPr>
        <w:pStyle w:val="21"/>
        <w:shd w:val="clear" w:color="auto" w:fill="auto"/>
        <w:spacing w:before="0"/>
        <w:ind w:firstLine="720"/>
        <w:rPr>
          <w:rStyle w:val="20"/>
          <w:rFonts w:ascii="Times New Roman" w:hAnsi="Times New Roman" w:cs="Times New Roman"/>
        </w:rPr>
      </w:pPr>
      <w:r>
        <w:rPr>
          <w:rStyle w:val="20"/>
          <w:rFonts w:ascii="Times New Roman" w:hAnsi="Times New Roman" w:cs="Times New Roman"/>
        </w:rPr>
        <w:t>2.5</w:t>
      </w:r>
      <w:r w:rsidRPr="00471342">
        <w:rPr>
          <w:rStyle w:val="20"/>
          <w:rFonts w:ascii="Times New Roman" w:hAnsi="Times New Roman" w:cs="Times New Roman"/>
        </w:rPr>
        <w:t>. 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471342" w:rsidRPr="00471342" w:rsidRDefault="00743DA5" w:rsidP="00471342">
      <w:pPr>
        <w:pStyle w:val="21"/>
        <w:shd w:val="clear" w:color="auto" w:fill="auto"/>
        <w:spacing w:before="0"/>
        <w:ind w:firstLine="720"/>
        <w:rPr>
          <w:rFonts w:ascii="Times New Roman" w:hAnsi="Times New Roman" w:cs="Times New Roman"/>
        </w:rPr>
      </w:pPr>
      <w:r>
        <w:rPr>
          <w:rStyle w:val="20"/>
          <w:rFonts w:ascii="Times New Roman" w:hAnsi="Times New Roman" w:cs="Times New Roman"/>
        </w:rPr>
        <w:t>2.6</w:t>
      </w:r>
      <w:r w:rsidR="00471342" w:rsidRPr="00471342">
        <w:rPr>
          <w:rStyle w:val="20"/>
          <w:rFonts w:ascii="Times New Roman" w:hAnsi="Times New Roman" w:cs="Times New Roman"/>
        </w:rPr>
        <w:t>. </w:t>
      </w:r>
      <w:r w:rsidR="00471342" w:rsidRPr="00471342">
        <w:rPr>
          <w:rFonts w:ascii="Times New Roman" w:hAnsi="Times New Roman" w:cs="Times New Roman"/>
          <w:color w:val="000000"/>
          <w:shd w:val="clear" w:color="auto" w:fill="FFFFFF"/>
        </w:rPr>
        <w:t>Наповнюваність груп у закладах дошкільної освіти становить:</w:t>
      </w:r>
    </w:p>
    <w:p w:rsidR="00471342" w:rsidRPr="00471342" w:rsidRDefault="00471342" w:rsidP="00471342">
      <w:pPr>
        <w:pStyle w:val="21"/>
        <w:shd w:val="clear" w:color="auto" w:fill="auto"/>
        <w:spacing w:before="0"/>
        <w:ind w:left="720"/>
        <w:rPr>
          <w:rFonts w:ascii="Times New Roman" w:hAnsi="Times New Roman" w:cs="Times New Roman"/>
          <w:color w:val="000000"/>
          <w:shd w:val="clear" w:color="auto" w:fill="FFFFFF"/>
        </w:rPr>
      </w:pPr>
      <w:r w:rsidRPr="00471342">
        <w:rPr>
          <w:rFonts w:ascii="Times New Roman" w:hAnsi="Times New Roman" w:cs="Times New Roman"/>
          <w:color w:val="000000"/>
          <w:shd w:val="clear" w:color="auto" w:fill="FFFFFF"/>
        </w:rPr>
        <w:t>– для діте</w:t>
      </w:r>
      <w:r w:rsidR="007F25FE">
        <w:rPr>
          <w:rFonts w:ascii="Times New Roman" w:hAnsi="Times New Roman" w:cs="Times New Roman"/>
          <w:color w:val="000000"/>
          <w:shd w:val="clear" w:color="auto" w:fill="FFFFFF"/>
        </w:rPr>
        <w:t xml:space="preserve">й </w:t>
      </w:r>
      <w:r w:rsidR="003E7A7C" w:rsidRPr="003E7A7C">
        <w:rPr>
          <w:rFonts w:ascii="Times New Roman" w:hAnsi="Times New Roman" w:cs="Times New Roman"/>
          <w:color w:val="000000"/>
          <w:shd w:val="clear" w:color="auto" w:fill="FFFFFF"/>
        </w:rPr>
        <w:t>віком від трьох до шести (семи) років</w:t>
      </w:r>
      <w:r w:rsidR="003E7A7C">
        <w:rPr>
          <w:rFonts w:ascii="Times New Roman" w:hAnsi="Times New Roman" w:cs="Times New Roman"/>
          <w:color w:val="000000"/>
          <w:shd w:val="clear" w:color="auto" w:fill="FFFFFF"/>
        </w:rPr>
        <w:t xml:space="preserve"> – до 20</w:t>
      </w:r>
      <w:r w:rsidRPr="00471342">
        <w:rPr>
          <w:rFonts w:ascii="Times New Roman" w:hAnsi="Times New Roman" w:cs="Times New Roman"/>
          <w:color w:val="000000"/>
          <w:shd w:val="clear" w:color="auto" w:fill="FFFFFF"/>
        </w:rPr>
        <w:t xml:space="preserve"> осіб;</w:t>
      </w:r>
    </w:p>
    <w:p w:rsidR="00471342" w:rsidRPr="00471342" w:rsidRDefault="00471342" w:rsidP="00471342">
      <w:pPr>
        <w:pStyle w:val="21"/>
        <w:shd w:val="clear" w:color="auto" w:fill="auto"/>
        <w:spacing w:before="0"/>
        <w:ind w:left="720"/>
        <w:rPr>
          <w:rFonts w:ascii="Times New Roman" w:hAnsi="Times New Roman" w:cs="Times New Roman"/>
          <w:color w:val="000000"/>
          <w:shd w:val="clear" w:color="auto" w:fill="FFFFFF"/>
        </w:rPr>
      </w:pPr>
      <w:r w:rsidRPr="00471342">
        <w:rPr>
          <w:rFonts w:ascii="Times New Roman" w:hAnsi="Times New Roman" w:cs="Times New Roman"/>
          <w:color w:val="000000"/>
          <w:shd w:val="clear" w:color="auto" w:fill="FFFFFF"/>
        </w:rPr>
        <w:t>– </w:t>
      </w:r>
      <w:r w:rsidR="003E7A7C">
        <w:rPr>
          <w:rFonts w:ascii="Times New Roman" w:hAnsi="Times New Roman" w:cs="Times New Roman"/>
          <w:color w:val="000000"/>
          <w:shd w:val="clear" w:color="auto" w:fill="FFFFFF"/>
        </w:rPr>
        <w:t>різновікові</w:t>
      </w:r>
      <w:r w:rsidRPr="00471342">
        <w:rPr>
          <w:rFonts w:ascii="Times New Roman" w:hAnsi="Times New Roman" w:cs="Times New Roman"/>
          <w:color w:val="000000"/>
          <w:shd w:val="clear" w:color="auto" w:fill="FFFFFF"/>
        </w:rPr>
        <w:t xml:space="preserve"> –</w:t>
      </w:r>
      <w:r w:rsidR="007F25FE">
        <w:rPr>
          <w:rFonts w:ascii="Times New Roman" w:hAnsi="Times New Roman" w:cs="Times New Roman"/>
          <w:color w:val="000000"/>
          <w:shd w:val="clear" w:color="auto" w:fill="FFFFFF"/>
        </w:rPr>
        <w:t xml:space="preserve"> до 15</w:t>
      </w:r>
      <w:r w:rsidRPr="00471342">
        <w:rPr>
          <w:rFonts w:ascii="Times New Roman" w:hAnsi="Times New Roman" w:cs="Times New Roman"/>
          <w:color w:val="000000"/>
          <w:shd w:val="clear" w:color="auto" w:fill="FFFFFF"/>
        </w:rPr>
        <w:t xml:space="preserve"> осіб;</w:t>
      </w:r>
    </w:p>
    <w:p w:rsidR="00471342" w:rsidRPr="007F25FE" w:rsidRDefault="00471342" w:rsidP="007F25FE">
      <w:pPr>
        <w:pStyle w:val="21"/>
        <w:shd w:val="clear" w:color="auto" w:fill="auto"/>
        <w:spacing w:before="0"/>
        <w:ind w:left="720"/>
        <w:rPr>
          <w:rStyle w:val="20"/>
          <w:rFonts w:ascii="Times New Roman" w:hAnsi="Times New Roman" w:cs="Times New Roman"/>
          <w:color w:val="000000"/>
        </w:rPr>
      </w:pPr>
      <w:r w:rsidRPr="00471342">
        <w:rPr>
          <w:rFonts w:ascii="Times New Roman" w:hAnsi="Times New Roman" w:cs="Times New Roman"/>
          <w:color w:val="000000"/>
          <w:shd w:val="clear" w:color="auto" w:fill="FFFFFF"/>
        </w:rPr>
        <w:t>– </w:t>
      </w:r>
      <w:r w:rsidR="003E7A7C">
        <w:rPr>
          <w:rFonts w:ascii="Times New Roman" w:hAnsi="Times New Roman" w:cs="Times New Roman"/>
          <w:color w:val="000000"/>
          <w:shd w:val="clear" w:color="auto" w:fill="FFFFFF"/>
        </w:rPr>
        <w:t>в оздоровчий період</w:t>
      </w:r>
      <w:r w:rsidRPr="00471342">
        <w:rPr>
          <w:rFonts w:ascii="Times New Roman" w:hAnsi="Times New Roman" w:cs="Times New Roman"/>
          <w:color w:val="000000"/>
          <w:shd w:val="clear" w:color="auto" w:fill="FFFFFF"/>
        </w:rPr>
        <w:t xml:space="preserve"> – до </w:t>
      </w:r>
      <w:r w:rsidR="003E7A7C">
        <w:rPr>
          <w:rFonts w:ascii="Times New Roman" w:hAnsi="Times New Roman" w:cs="Times New Roman"/>
          <w:color w:val="000000"/>
          <w:shd w:val="clear" w:color="auto" w:fill="FFFFFF"/>
        </w:rPr>
        <w:t>15</w:t>
      </w:r>
      <w:r w:rsidRPr="00471342">
        <w:rPr>
          <w:rFonts w:ascii="Times New Roman" w:hAnsi="Times New Roman" w:cs="Times New Roman"/>
          <w:color w:val="000000"/>
          <w:shd w:val="clear" w:color="auto" w:fill="FFFFFF"/>
        </w:rPr>
        <w:t xml:space="preserve"> осі</w:t>
      </w:r>
      <w:r w:rsidR="007F25FE">
        <w:rPr>
          <w:rFonts w:ascii="Times New Roman" w:hAnsi="Times New Roman" w:cs="Times New Roman"/>
          <w:color w:val="000000"/>
          <w:shd w:val="clear" w:color="auto" w:fill="FFFFFF"/>
        </w:rPr>
        <w:t>б.</w:t>
      </w:r>
    </w:p>
    <w:p w:rsidR="00BB08B0" w:rsidRPr="00A768CF" w:rsidRDefault="00BB08B0" w:rsidP="007F25FE">
      <w:pPr>
        <w:widowControl w:val="0"/>
        <w:tabs>
          <w:tab w:val="left" w:pos="-3240"/>
        </w:tabs>
        <w:ind w:right="140"/>
        <w:jc w:val="both"/>
        <w:rPr>
          <w:sz w:val="28"/>
          <w:szCs w:val="28"/>
        </w:rPr>
      </w:pPr>
      <w:r w:rsidRPr="00A768CF">
        <w:rPr>
          <w:sz w:val="28"/>
          <w:lang w:eastAsia="uk-UA"/>
        </w:rPr>
        <w:t>Н</w:t>
      </w:r>
      <w:r w:rsidR="007F25FE">
        <w:rPr>
          <w:sz w:val="28"/>
          <w:lang w:eastAsia="uk-UA"/>
        </w:rPr>
        <w:t xml:space="preserve">аповнюваність груп </w:t>
      </w:r>
      <w:r w:rsidRPr="00A768CF">
        <w:rPr>
          <w:sz w:val="28"/>
          <w:lang w:eastAsia="uk-UA"/>
        </w:rPr>
        <w:t>може змінюватись відповідно до рішення місцевих органів влади.</w:t>
      </w:r>
    </w:p>
    <w:p w:rsidR="00BB08B0" w:rsidRPr="00A768CF" w:rsidRDefault="007F25FE"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rPr>
      </w:pPr>
      <w:r>
        <w:rPr>
          <w:sz w:val="28"/>
        </w:rPr>
        <w:t>2.7</w:t>
      </w:r>
      <w:r w:rsidR="00BB08B0" w:rsidRPr="00A768CF">
        <w:rPr>
          <w:sz w:val="28"/>
        </w:rPr>
        <w:t xml:space="preserve">. </w:t>
      </w:r>
      <w:r w:rsidR="00BB08B0" w:rsidRPr="00A768CF">
        <w:rPr>
          <w:sz w:val="28"/>
          <w:szCs w:val="28"/>
        </w:rPr>
        <w:t>Прийом дітей до дошкільного навчального закладу здійснюється керівником впродовж календарного року відповідно до Положення про дошкільний навчальний закл</w:t>
      </w:r>
      <w:r w:rsidR="00553EDC">
        <w:rPr>
          <w:sz w:val="28"/>
          <w:szCs w:val="28"/>
        </w:rPr>
        <w:t>ад та відповідних рішень Чортківської міської ради</w:t>
      </w:r>
      <w:r w:rsidR="00BB08B0" w:rsidRPr="00A768CF">
        <w:rPr>
          <w:sz w:val="28"/>
          <w:szCs w:val="28"/>
        </w:rPr>
        <w:t>.</w:t>
      </w:r>
    </w:p>
    <w:p w:rsidR="00BB08B0" w:rsidRPr="00A768CF" w:rsidRDefault="00553EDC"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rPr>
      </w:pPr>
      <w:r>
        <w:rPr>
          <w:sz w:val="28"/>
          <w:szCs w:val="28"/>
        </w:rPr>
        <w:t>2.8</w:t>
      </w:r>
      <w:r w:rsidR="00BB08B0" w:rsidRPr="00A768CF">
        <w:rPr>
          <w:sz w:val="28"/>
          <w:szCs w:val="28"/>
        </w:rPr>
        <w:t xml:space="preserve">. </w:t>
      </w:r>
      <w:r w:rsidR="00BB08B0" w:rsidRPr="00A768CF">
        <w:rPr>
          <w:sz w:val="28"/>
        </w:rPr>
        <w:t>Для зарахування дитини у заклад дошкільної освіти необхідно пред’явити:</w:t>
      </w:r>
    </w:p>
    <w:p w:rsidR="00BB08B0" w:rsidRPr="00A768CF" w:rsidRDefault="00FB399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rPr>
      </w:pPr>
      <w:r>
        <w:rPr>
          <w:sz w:val="28"/>
        </w:rPr>
        <w:t xml:space="preserve">- </w:t>
      </w:r>
      <w:r w:rsidR="00BB08B0" w:rsidRPr="00A768CF">
        <w:rPr>
          <w:sz w:val="28"/>
        </w:rPr>
        <w:t xml:space="preserve">заяву </w:t>
      </w:r>
      <w:r w:rsidR="00BB08B0" w:rsidRPr="00A768CF">
        <w:rPr>
          <w:sz w:val="28"/>
          <w:szCs w:val="28"/>
        </w:rPr>
        <w:t>батьків або осіб, які їх замінюють</w:t>
      </w:r>
      <w:r w:rsidR="00BB08B0" w:rsidRPr="00A768CF">
        <w:rPr>
          <w:sz w:val="28"/>
        </w:rPr>
        <w:t>;</w:t>
      </w:r>
    </w:p>
    <w:p w:rsidR="00BB08B0" w:rsidRPr="00A768CF" w:rsidRDefault="00FB399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rPr>
      </w:pPr>
      <w:r>
        <w:rPr>
          <w:sz w:val="28"/>
        </w:rPr>
        <w:t xml:space="preserve">- </w:t>
      </w:r>
      <w:r w:rsidR="00BB08B0" w:rsidRPr="00A768CF">
        <w:rPr>
          <w:sz w:val="28"/>
        </w:rPr>
        <w:t xml:space="preserve">медичну довідку про стан здоров'я дитини </w:t>
      </w:r>
      <w:r w:rsidR="00BB08B0" w:rsidRPr="00A768CF">
        <w:rPr>
          <w:sz w:val="28"/>
          <w:szCs w:val="28"/>
        </w:rPr>
        <w:t>з висновком лікаря, що дитина може відвідувати заклад дошкільної освіти</w:t>
      </w:r>
      <w:r w:rsidR="00BB08B0" w:rsidRPr="00A768CF">
        <w:rPr>
          <w:sz w:val="28"/>
        </w:rPr>
        <w:t>;</w:t>
      </w:r>
    </w:p>
    <w:p w:rsidR="00BB08B0" w:rsidRPr="00A768CF" w:rsidRDefault="00FB399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rPr>
      </w:pPr>
      <w:r>
        <w:rPr>
          <w:sz w:val="28"/>
        </w:rPr>
        <w:t xml:space="preserve">- </w:t>
      </w:r>
      <w:r w:rsidR="00BB08B0" w:rsidRPr="00A768CF">
        <w:rPr>
          <w:sz w:val="28"/>
        </w:rPr>
        <w:t xml:space="preserve">довідку </w:t>
      </w:r>
      <w:r w:rsidR="00BB08B0" w:rsidRPr="00A768CF">
        <w:rPr>
          <w:sz w:val="28"/>
          <w:szCs w:val="28"/>
        </w:rPr>
        <w:t xml:space="preserve"> сімейного лікаря</w:t>
      </w:r>
      <w:r w:rsidR="00BB08B0" w:rsidRPr="00A768CF">
        <w:rPr>
          <w:sz w:val="28"/>
        </w:rPr>
        <w:t xml:space="preserve"> про епідеміологічне оточення;</w:t>
      </w:r>
    </w:p>
    <w:p w:rsidR="00BB08B0" w:rsidRPr="00A768CF" w:rsidRDefault="00FB3990" w:rsidP="00BB08B0">
      <w:pPr>
        <w:widowControl w:val="0"/>
        <w:tabs>
          <w:tab w:val="left" w:pos="-3240"/>
        </w:tabs>
        <w:ind w:right="140" w:firstLine="709"/>
        <w:jc w:val="both"/>
        <w:rPr>
          <w:sz w:val="28"/>
          <w:szCs w:val="28"/>
        </w:rPr>
      </w:pPr>
      <w:r>
        <w:rPr>
          <w:sz w:val="28"/>
          <w:lang w:eastAsia="uk-UA"/>
        </w:rPr>
        <w:t xml:space="preserve">- </w:t>
      </w:r>
      <w:r w:rsidR="00BB08B0" w:rsidRPr="00A768CF">
        <w:rPr>
          <w:sz w:val="28"/>
          <w:lang w:eastAsia="uk-UA"/>
        </w:rPr>
        <w:t>свідоцтво про народження дитини та його копію;</w:t>
      </w:r>
    </w:p>
    <w:p w:rsidR="00BB08B0" w:rsidRPr="00A768CF" w:rsidRDefault="00553EDC" w:rsidP="00BB08B0">
      <w:pPr>
        <w:widowControl w:val="0"/>
        <w:tabs>
          <w:tab w:val="left" w:pos="-3240"/>
          <w:tab w:val="left" w:pos="655"/>
        </w:tabs>
        <w:ind w:left="60" w:right="140" w:firstLine="720"/>
        <w:jc w:val="both"/>
        <w:rPr>
          <w:sz w:val="28"/>
          <w:szCs w:val="28"/>
        </w:rPr>
      </w:pPr>
      <w:r>
        <w:rPr>
          <w:sz w:val="28"/>
          <w:lang w:eastAsia="uk-UA"/>
        </w:rPr>
        <w:t>2.9</w:t>
      </w:r>
      <w:r w:rsidR="00BB08B0" w:rsidRPr="00A768CF">
        <w:rPr>
          <w:sz w:val="28"/>
          <w:lang w:eastAsia="uk-UA"/>
        </w:rPr>
        <w:t>. За дитиною зберігається місце у з</w:t>
      </w:r>
      <w:r>
        <w:rPr>
          <w:sz w:val="28"/>
          <w:lang w:eastAsia="uk-UA"/>
        </w:rPr>
        <w:t>акладі дошкільної освіти</w:t>
      </w:r>
      <w:r w:rsidR="00BB08B0" w:rsidRPr="00A768CF">
        <w:rPr>
          <w:sz w:val="28"/>
          <w:lang w:eastAsia="uk-UA"/>
        </w:rPr>
        <w:t xml:space="preserve"> у разі її</w:t>
      </w:r>
      <w:r>
        <w:rPr>
          <w:sz w:val="28"/>
          <w:lang w:eastAsia="uk-UA"/>
        </w:rPr>
        <w:t xml:space="preserve"> хвороби, карантину, санаторно-курортного</w:t>
      </w:r>
      <w:r w:rsidR="00BB08B0" w:rsidRPr="00A768CF">
        <w:rPr>
          <w:sz w:val="28"/>
          <w:lang w:eastAsia="uk-UA"/>
        </w:rPr>
        <w:t xml:space="preserve"> лікування, на час відпустки батьків або осіб, які їх замінюють, у літній оздоровчий період (75 днів).</w:t>
      </w:r>
    </w:p>
    <w:p w:rsidR="00BB08B0" w:rsidRPr="00A768CF" w:rsidRDefault="00553EDC" w:rsidP="00553EDC">
      <w:pPr>
        <w:widowControl w:val="0"/>
        <w:tabs>
          <w:tab w:val="left" w:pos="-3240"/>
        </w:tabs>
        <w:ind w:right="140" w:firstLine="851"/>
        <w:jc w:val="both"/>
        <w:rPr>
          <w:sz w:val="28"/>
          <w:szCs w:val="28"/>
        </w:rPr>
      </w:pPr>
      <w:r>
        <w:rPr>
          <w:sz w:val="28"/>
          <w:lang w:eastAsia="uk-UA"/>
        </w:rPr>
        <w:t>2.10</w:t>
      </w:r>
      <w:r w:rsidR="00BB08B0" w:rsidRPr="00A768CF">
        <w:rPr>
          <w:sz w:val="28"/>
          <w:lang w:eastAsia="uk-UA"/>
        </w:rPr>
        <w:t>. Відрахування дітей із  закладу дошкільної освіти може здійснюватись:</w:t>
      </w:r>
    </w:p>
    <w:p w:rsidR="00BB08B0" w:rsidRPr="00A768CF" w:rsidRDefault="00553EDC"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за бажанням батьків або осіб, які їх замінюють;</w:t>
      </w:r>
    </w:p>
    <w:p w:rsidR="00BB08B0" w:rsidRPr="00A768CF" w:rsidRDefault="00553EDC" w:rsidP="00BB08B0">
      <w:pPr>
        <w:widowControl w:val="0"/>
        <w:tabs>
          <w:tab w:val="left" w:pos="-3240"/>
        </w:tabs>
        <w:ind w:right="140" w:firstLine="720"/>
        <w:jc w:val="both"/>
        <w:rPr>
          <w:sz w:val="28"/>
          <w:lang w:eastAsia="uk-UA"/>
        </w:rPr>
      </w:pPr>
      <w:r>
        <w:rPr>
          <w:sz w:val="28"/>
          <w:lang w:eastAsia="uk-UA"/>
        </w:rPr>
        <w:t xml:space="preserve">- </w:t>
      </w:r>
      <w:r w:rsidR="00BB08B0" w:rsidRPr="00A768CF">
        <w:rPr>
          <w:sz w:val="28"/>
          <w:lang w:eastAsia="uk-UA"/>
        </w:rPr>
        <w:t xml:space="preserve">на підставі медичного висновку про стан здоров'я дитини, що </w:t>
      </w:r>
      <w:r w:rsidR="00BB08B0" w:rsidRPr="00A768CF">
        <w:rPr>
          <w:sz w:val="28"/>
          <w:lang w:eastAsia="uk-UA"/>
        </w:rPr>
        <w:lastRenderedPageBreak/>
        <w:t>виключає можливість її подальшого перебування в  закладі дошкільної освіти цього типу;</w:t>
      </w:r>
    </w:p>
    <w:p w:rsidR="00BB08B0" w:rsidRPr="00A768CF" w:rsidRDefault="00553EDC" w:rsidP="00BB08B0">
      <w:pPr>
        <w:widowControl w:val="0"/>
        <w:ind w:right="140" w:firstLine="720"/>
        <w:jc w:val="both"/>
        <w:rPr>
          <w:sz w:val="28"/>
          <w:lang w:eastAsia="uk-UA"/>
        </w:rPr>
      </w:pPr>
      <w:r>
        <w:rPr>
          <w:sz w:val="28"/>
          <w:lang w:eastAsia="uk-UA"/>
        </w:rPr>
        <w:t xml:space="preserve">- </w:t>
      </w:r>
      <w:r w:rsidR="00BB08B0" w:rsidRPr="00A768CF">
        <w:rPr>
          <w:sz w:val="28"/>
          <w:lang w:eastAsia="uk-UA"/>
        </w:rPr>
        <w:t>у разі несплати без поважних причин батьками або особами, які їх замінюють, плати за харчування дитини впродовж 2-х місяців.</w:t>
      </w:r>
    </w:p>
    <w:p w:rsidR="00BB08B0" w:rsidRPr="00A768CF" w:rsidRDefault="00553EDC" w:rsidP="00BB08B0">
      <w:pPr>
        <w:widowControl w:val="0"/>
        <w:tabs>
          <w:tab w:val="left" w:pos="-3240"/>
        </w:tabs>
        <w:ind w:right="140" w:firstLine="720"/>
        <w:jc w:val="both"/>
        <w:rPr>
          <w:sz w:val="28"/>
          <w:szCs w:val="28"/>
          <w:lang w:eastAsia="uk-UA"/>
        </w:rPr>
      </w:pPr>
      <w:r>
        <w:rPr>
          <w:sz w:val="28"/>
          <w:lang w:eastAsia="uk-UA"/>
        </w:rPr>
        <w:t>2.11</w:t>
      </w:r>
      <w:r w:rsidR="00BB08B0" w:rsidRPr="00A768CF">
        <w:rPr>
          <w:sz w:val="28"/>
          <w:lang w:eastAsia="uk-UA"/>
        </w:rPr>
        <w:t>. Термін письмового повідомлення батьків або осіб, які їх замінюють, про відрахування дитини – 10 календарних днів.</w:t>
      </w:r>
    </w:p>
    <w:p w:rsidR="00BB08B0" w:rsidRPr="00A768CF" w:rsidRDefault="00BB08B0" w:rsidP="00BB08B0">
      <w:pPr>
        <w:widowControl w:val="0"/>
        <w:tabs>
          <w:tab w:val="left" w:pos="-3240"/>
          <w:tab w:val="left" w:pos="742"/>
        </w:tabs>
        <w:ind w:right="140" w:firstLine="720"/>
        <w:jc w:val="both"/>
        <w:rPr>
          <w:sz w:val="28"/>
          <w:szCs w:val="28"/>
          <w:shd w:val="clear" w:color="auto" w:fill="FFFFFF"/>
        </w:rPr>
      </w:pPr>
      <w:r w:rsidRPr="00A768CF">
        <w:rPr>
          <w:sz w:val="28"/>
          <w:szCs w:val="28"/>
          <w:shd w:val="clear" w:color="auto" w:fill="FFFFFF"/>
        </w:rPr>
        <w:t xml:space="preserve">2.12. Діти, які перебувають у закладі </w:t>
      </w:r>
      <w:r>
        <w:rPr>
          <w:sz w:val="28"/>
          <w:szCs w:val="28"/>
          <w:shd w:val="clear" w:color="auto" w:fill="FFFFFF"/>
        </w:rPr>
        <w:t xml:space="preserve">дошкільної освіти </w:t>
      </w:r>
      <w:proofErr w:type="spellStart"/>
      <w:r w:rsidRPr="00A768CF">
        <w:rPr>
          <w:sz w:val="28"/>
          <w:szCs w:val="28"/>
          <w:shd w:val="clear" w:color="auto" w:fill="FFFFFF"/>
        </w:rPr>
        <w:t>короткотривало</w:t>
      </w:r>
      <w:proofErr w:type="spellEnd"/>
      <w:r w:rsidRPr="00A768CF">
        <w:rPr>
          <w:sz w:val="28"/>
          <w:szCs w:val="28"/>
          <w:shd w:val="clear" w:color="auto" w:fill="FFFFFF"/>
        </w:rPr>
        <w:t xml:space="preserve"> чи під соціально-педагогічним патронатом, беруться на облік.</w:t>
      </w:r>
    </w:p>
    <w:p w:rsidR="00BB08B0" w:rsidRPr="00A768CF" w:rsidRDefault="00BB08B0" w:rsidP="00BB08B0">
      <w:pPr>
        <w:widowControl w:val="0"/>
        <w:tabs>
          <w:tab w:val="left" w:pos="-3240"/>
          <w:tab w:val="left" w:pos="742"/>
        </w:tabs>
        <w:ind w:right="140" w:firstLine="720"/>
        <w:jc w:val="center"/>
        <w:rPr>
          <w:sz w:val="28"/>
          <w:szCs w:val="28"/>
          <w:shd w:val="clear" w:color="auto" w:fill="FFFFFF"/>
        </w:rPr>
      </w:pPr>
    </w:p>
    <w:p w:rsidR="00BB08B0" w:rsidRPr="00CD073B" w:rsidRDefault="00BB08B0" w:rsidP="00BB08B0">
      <w:pPr>
        <w:widowControl w:val="0"/>
        <w:shd w:val="clear" w:color="auto" w:fill="FFFFFF"/>
        <w:ind w:right="140"/>
        <w:jc w:val="center"/>
        <w:rPr>
          <w:b/>
          <w:caps/>
          <w:spacing w:val="-10"/>
          <w:sz w:val="28"/>
          <w:lang w:eastAsia="uk-UA"/>
        </w:rPr>
      </w:pPr>
      <w:bookmarkStart w:id="25" w:name="bookmark1"/>
      <w:r w:rsidRPr="00CD073B">
        <w:rPr>
          <w:b/>
          <w:caps/>
          <w:spacing w:val="-10"/>
          <w:sz w:val="28"/>
          <w:lang w:eastAsia="uk-UA"/>
        </w:rPr>
        <w:t>ІІІ. Режим роботи  закладу</w:t>
      </w:r>
      <w:bookmarkEnd w:id="25"/>
      <w:r w:rsidRPr="00CD073B">
        <w:rPr>
          <w:b/>
          <w:caps/>
          <w:spacing w:val="-10"/>
          <w:sz w:val="28"/>
          <w:lang w:eastAsia="uk-UA"/>
        </w:rPr>
        <w:t xml:space="preserve"> ДОШКІЛЬНОЇ ОСВІТИ</w:t>
      </w:r>
    </w:p>
    <w:p w:rsidR="00BB08B0" w:rsidRPr="00A768CF" w:rsidRDefault="00BB08B0" w:rsidP="00BB08B0">
      <w:pPr>
        <w:widowControl w:val="0"/>
        <w:shd w:val="clear" w:color="auto" w:fill="FFFFFF"/>
        <w:ind w:right="140"/>
        <w:jc w:val="center"/>
        <w:rPr>
          <w:sz w:val="28"/>
          <w:szCs w:val="28"/>
        </w:rPr>
      </w:pPr>
    </w:p>
    <w:p w:rsidR="00BB08B0" w:rsidRPr="00A768CF" w:rsidRDefault="00BB08B0" w:rsidP="00BB08B0">
      <w:pPr>
        <w:widowControl w:val="0"/>
        <w:ind w:left="20" w:right="140" w:firstLine="700"/>
        <w:jc w:val="both"/>
      </w:pPr>
      <w:r w:rsidRPr="00A768CF">
        <w:rPr>
          <w:sz w:val="28"/>
          <w:lang w:eastAsia="uk-UA"/>
        </w:rPr>
        <w:t xml:space="preserve">3.1. Заклад дошкільної освіти працює за 5-денним робочим тижнем. Вихідні: субота, неділя, святкові </w:t>
      </w:r>
      <w:r w:rsidR="000029E6">
        <w:rPr>
          <w:sz w:val="28"/>
          <w:lang w:eastAsia="uk-UA"/>
        </w:rPr>
        <w:t xml:space="preserve">та неробочі </w:t>
      </w:r>
      <w:r w:rsidRPr="00A768CF">
        <w:rPr>
          <w:sz w:val="28"/>
          <w:lang w:eastAsia="uk-UA"/>
        </w:rPr>
        <w:t>дні.</w:t>
      </w:r>
    </w:p>
    <w:p w:rsidR="00BB08B0" w:rsidRPr="00A768CF" w:rsidRDefault="00BB08B0" w:rsidP="00BB08B0">
      <w:pPr>
        <w:widowControl w:val="0"/>
        <w:ind w:right="140" w:firstLine="720"/>
        <w:jc w:val="both"/>
        <w:rPr>
          <w:sz w:val="28"/>
          <w:lang w:eastAsia="uk-UA"/>
        </w:rPr>
      </w:pPr>
      <w:r w:rsidRPr="00A768CF">
        <w:rPr>
          <w:sz w:val="28"/>
          <w:lang w:eastAsia="uk-UA"/>
        </w:rPr>
        <w:t>3.2. Режим роботи закладу дошкільної освіти встановлюється його засновником відповідно до законодавства України за погодженням з відповідними органами освіти та охорони здоров’я.</w:t>
      </w:r>
    </w:p>
    <w:p w:rsidR="00BB08B0" w:rsidRPr="00A768CF" w:rsidRDefault="00BB08B0" w:rsidP="00BB08B0">
      <w:pPr>
        <w:widowControl w:val="0"/>
        <w:ind w:right="140" w:firstLine="720"/>
        <w:jc w:val="both"/>
        <w:rPr>
          <w:sz w:val="28"/>
          <w:szCs w:val="28"/>
          <w:shd w:val="clear" w:color="auto" w:fill="FFFFFF"/>
          <w:lang w:eastAsia="uk-UA"/>
        </w:rPr>
      </w:pPr>
      <w:r w:rsidRPr="00C1350E">
        <w:rPr>
          <w:sz w:val="28"/>
          <w:szCs w:val="28"/>
          <w:shd w:val="clear" w:color="auto" w:fill="FFFFFF"/>
          <w:lang w:eastAsia="uk-UA"/>
        </w:rPr>
        <w:t>3.3.</w:t>
      </w:r>
      <w:r w:rsidRPr="00A768CF">
        <w:rPr>
          <w:sz w:val="28"/>
          <w:szCs w:val="28"/>
          <w:shd w:val="clear" w:color="auto" w:fill="FFFFFF"/>
          <w:lang w:eastAsia="uk-UA"/>
        </w:rPr>
        <w:t xml:space="preserve"> Щоденний графік роботи </w:t>
      </w:r>
      <w:r w:rsidR="00C1350E">
        <w:rPr>
          <w:sz w:val="28"/>
          <w:szCs w:val="28"/>
          <w:shd w:val="clear" w:color="auto" w:fill="FFFFFF"/>
          <w:lang w:eastAsia="uk-UA"/>
        </w:rPr>
        <w:t>закладу з 8</w:t>
      </w:r>
      <w:r w:rsidR="007D7AD8">
        <w:rPr>
          <w:sz w:val="28"/>
          <w:szCs w:val="28"/>
          <w:shd w:val="clear" w:color="auto" w:fill="FFFFFF"/>
          <w:lang w:eastAsia="uk-UA"/>
        </w:rPr>
        <w:t>.00 год. до 18</w:t>
      </w:r>
      <w:r w:rsidR="00F851B8">
        <w:rPr>
          <w:sz w:val="28"/>
          <w:szCs w:val="28"/>
          <w:shd w:val="clear" w:color="auto" w:fill="FFFFFF"/>
          <w:lang w:eastAsia="uk-UA"/>
        </w:rPr>
        <w:t xml:space="preserve">.00 год. </w:t>
      </w:r>
    </w:p>
    <w:p w:rsidR="00BB08B0" w:rsidRPr="00A768CF" w:rsidRDefault="00BB08B0" w:rsidP="00BB08B0">
      <w:pPr>
        <w:widowControl w:val="0"/>
        <w:ind w:right="140"/>
        <w:jc w:val="both"/>
        <w:rPr>
          <w:caps/>
          <w:sz w:val="28"/>
          <w:lang w:eastAsia="uk-UA"/>
        </w:rPr>
      </w:pPr>
    </w:p>
    <w:p w:rsidR="00BB08B0" w:rsidRPr="00F851B8" w:rsidRDefault="00BB08B0" w:rsidP="00BB08B0">
      <w:pPr>
        <w:widowControl w:val="0"/>
        <w:ind w:left="40" w:right="140"/>
        <w:jc w:val="center"/>
        <w:rPr>
          <w:b/>
          <w:caps/>
          <w:sz w:val="28"/>
          <w:lang w:eastAsia="uk-UA"/>
        </w:rPr>
      </w:pPr>
      <w:r w:rsidRPr="00F851B8">
        <w:rPr>
          <w:b/>
          <w:caps/>
          <w:sz w:val="28"/>
          <w:lang w:eastAsia="uk-UA"/>
        </w:rPr>
        <w:t xml:space="preserve">IV. Організація   ОСВІТНЬОГО процесу у  </w:t>
      </w:r>
    </w:p>
    <w:p w:rsidR="00BB08B0" w:rsidRPr="00F851B8" w:rsidRDefault="00BB08B0" w:rsidP="00BB08B0">
      <w:pPr>
        <w:widowControl w:val="0"/>
        <w:ind w:left="40" w:right="140"/>
        <w:jc w:val="center"/>
        <w:rPr>
          <w:b/>
          <w:caps/>
          <w:sz w:val="28"/>
          <w:lang w:eastAsia="uk-UA"/>
        </w:rPr>
      </w:pPr>
      <w:r w:rsidRPr="00F851B8">
        <w:rPr>
          <w:b/>
          <w:caps/>
          <w:sz w:val="28"/>
          <w:lang w:eastAsia="uk-UA"/>
        </w:rPr>
        <w:t>закладі ДОШКІЛЬНОЇ ОСВІТИ</w:t>
      </w:r>
    </w:p>
    <w:p w:rsidR="00BB08B0" w:rsidRPr="00F851B8" w:rsidRDefault="00BB08B0" w:rsidP="00BB08B0">
      <w:pPr>
        <w:widowControl w:val="0"/>
        <w:ind w:left="40" w:right="140"/>
        <w:jc w:val="center"/>
        <w:rPr>
          <w:b/>
          <w:caps/>
          <w:sz w:val="28"/>
          <w:lang w:eastAsia="uk-UA"/>
        </w:rPr>
      </w:pPr>
    </w:p>
    <w:p w:rsidR="00BB08B0" w:rsidRPr="00A768CF" w:rsidRDefault="00BB08B0" w:rsidP="00BB08B0">
      <w:pPr>
        <w:widowControl w:val="0"/>
        <w:tabs>
          <w:tab w:val="left" w:pos="9540"/>
        </w:tabs>
        <w:ind w:left="40" w:right="140" w:firstLine="680"/>
        <w:jc w:val="both"/>
        <w:rPr>
          <w:sz w:val="28"/>
          <w:szCs w:val="28"/>
        </w:rPr>
      </w:pPr>
      <w:r>
        <w:rPr>
          <w:sz w:val="28"/>
          <w:lang w:eastAsia="uk-UA"/>
        </w:rPr>
        <w:t>4.1. Навчальний рік у</w:t>
      </w:r>
      <w:r w:rsidRPr="00A768CF">
        <w:rPr>
          <w:sz w:val="28"/>
          <w:lang w:eastAsia="uk-UA"/>
        </w:rPr>
        <w:t xml:space="preserve"> закладі дошкільної освіти починається 1 вересня і закінчується 31 травня наступного року.</w:t>
      </w:r>
    </w:p>
    <w:p w:rsidR="00BB08B0" w:rsidRPr="00A768CF" w:rsidRDefault="00BB08B0" w:rsidP="00BB08B0">
      <w:pPr>
        <w:widowControl w:val="0"/>
        <w:tabs>
          <w:tab w:val="left" w:pos="9540"/>
        </w:tabs>
        <w:ind w:left="40" w:right="140" w:firstLine="680"/>
        <w:jc w:val="both"/>
        <w:rPr>
          <w:sz w:val="28"/>
          <w:szCs w:val="28"/>
        </w:rPr>
      </w:pPr>
      <w:r w:rsidRPr="00A768CF">
        <w:rPr>
          <w:sz w:val="28"/>
          <w:lang w:eastAsia="uk-UA"/>
        </w:rPr>
        <w:t xml:space="preserve">З 1-го червня до 31-го серпня у  закладі дошкільної освіти – оздоровчий період. </w:t>
      </w:r>
    </w:p>
    <w:p w:rsidR="00BB08B0" w:rsidRPr="00A768CF" w:rsidRDefault="00BB08B0" w:rsidP="00BB08B0">
      <w:pPr>
        <w:widowControl w:val="0"/>
        <w:tabs>
          <w:tab w:val="left" w:pos="9540"/>
        </w:tabs>
        <w:ind w:left="40" w:right="140" w:firstLine="680"/>
        <w:jc w:val="both"/>
        <w:rPr>
          <w:sz w:val="28"/>
          <w:szCs w:val="28"/>
        </w:rPr>
      </w:pPr>
      <w:r w:rsidRPr="00A768CF">
        <w:rPr>
          <w:sz w:val="28"/>
          <w:lang w:eastAsia="uk-UA"/>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BB08B0" w:rsidRPr="00A768CF" w:rsidRDefault="00BB08B0" w:rsidP="00BB08B0">
      <w:pPr>
        <w:widowControl w:val="0"/>
        <w:tabs>
          <w:tab w:val="left" w:pos="707"/>
          <w:tab w:val="left" w:pos="9540"/>
        </w:tabs>
        <w:ind w:left="40" w:right="140" w:firstLine="680"/>
        <w:jc w:val="both"/>
        <w:rPr>
          <w:sz w:val="28"/>
          <w:szCs w:val="28"/>
        </w:rPr>
      </w:pPr>
      <w:r w:rsidRPr="00A768CF">
        <w:rPr>
          <w:sz w:val="28"/>
          <w:lang w:eastAsia="uk-UA"/>
        </w:rPr>
        <w:t xml:space="preserve">4.3. План роботи закладу дошкільної освіти схвалюється педагогічною радою закладу та затверджується  директором  закладу дошкільної освіти.  </w:t>
      </w:r>
    </w:p>
    <w:p w:rsidR="00BB08B0" w:rsidRPr="00A768CF" w:rsidRDefault="00BB08B0" w:rsidP="00BB08B0">
      <w:pPr>
        <w:widowControl w:val="0"/>
        <w:tabs>
          <w:tab w:val="left" w:pos="549"/>
          <w:tab w:val="left" w:pos="9540"/>
        </w:tabs>
        <w:ind w:right="140" w:firstLine="720"/>
        <w:jc w:val="both"/>
        <w:rPr>
          <w:sz w:val="28"/>
          <w:lang w:eastAsia="uk-UA"/>
        </w:rPr>
      </w:pPr>
      <w:r w:rsidRPr="00A768CF">
        <w:rPr>
          <w:sz w:val="28"/>
          <w:lang w:eastAsia="uk-UA"/>
        </w:rPr>
        <w:t>4.4. У  закладі дошкільної освіти  визначена українська мова навчання і виховання дітей.</w:t>
      </w:r>
    </w:p>
    <w:p w:rsidR="00BB08B0" w:rsidRPr="00A768CF" w:rsidRDefault="00BB08B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textAlignment w:val="baseline"/>
        <w:rPr>
          <w:sz w:val="28"/>
          <w:szCs w:val="28"/>
        </w:rPr>
      </w:pPr>
      <w:r w:rsidRPr="00A768CF">
        <w:rPr>
          <w:sz w:val="28"/>
        </w:rPr>
        <w:t xml:space="preserve">         4.5.</w:t>
      </w:r>
      <w:r w:rsidRPr="00A768CF">
        <w:rPr>
          <w:sz w:val="28"/>
          <w:szCs w:val="28"/>
        </w:rPr>
        <w:t xml:space="preserve"> Зміст дошкільної освіти визначається Базовим компонентом дошкільної освіти </w:t>
      </w:r>
      <w:r w:rsidRPr="002552D0">
        <w:rPr>
          <w:sz w:val="28"/>
          <w:szCs w:val="28"/>
        </w:rPr>
        <w:t>України</w:t>
      </w:r>
      <w:r w:rsidRPr="00A768CF">
        <w:rPr>
          <w:sz w:val="28"/>
          <w:szCs w:val="28"/>
        </w:rPr>
        <w:t xml:space="preserve"> та реалізується чинними державними програмами. </w:t>
      </w:r>
    </w:p>
    <w:p w:rsidR="00BB08B0" w:rsidRPr="00A768CF" w:rsidRDefault="00BB08B0" w:rsidP="00BB08B0">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textAlignment w:val="baseline"/>
        <w:rPr>
          <w:sz w:val="28"/>
          <w:szCs w:val="28"/>
        </w:rPr>
      </w:pPr>
      <w:r w:rsidRPr="00A768CF">
        <w:rPr>
          <w:sz w:val="28"/>
        </w:rPr>
        <w:tab/>
      </w:r>
      <w:r w:rsidR="007A71EA">
        <w:rPr>
          <w:sz w:val="28"/>
        </w:rPr>
        <w:t xml:space="preserve"> </w:t>
      </w:r>
      <w:r w:rsidRPr="00A768CF">
        <w:rPr>
          <w:sz w:val="28"/>
        </w:rPr>
        <w:t xml:space="preserve">4.6. Дошкільний заклад організовує освітній </w:t>
      </w:r>
      <w:r w:rsidRPr="00A768CF">
        <w:rPr>
          <w:sz w:val="28"/>
          <w:szCs w:val="28"/>
        </w:rPr>
        <w:t xml:space="preserve">процес за одним чи кількома </w:t>
      </w:r>
      <w:r w:rsidRPr="00A768CF">
        <w:rPr>
          <w:sz w:val="28"/>
        </w:rPr>
        <w:t>пріоритетними напрямками. Основні напрямки освітньої діяльності – духовно-моральний, х</w:t>
      </w:r>
      <w:r w:rsidR="00384EE0">
        <w:rPr>
          <w:sz w:val="28"/>
        </w:rPr>
        <w:t>удожньо-естетичний, краєзнавчий, гуманітарний.</w:t>
      </w:r>
      <w:r w:rsidRPr="00A768CF">
        <w:rPr>
          <w:sz w:val="28"/>
        </w:rPr>
        <w:t xml:space="preserve"> </w:t>
      </w:r>
    </w:p>
    <w:p w:rsidR="00BB08B0" w:rsidRPr="00A768CF" w:rsidRDefault="00BB08B0" w:rsidP="00BB08B0">
      <w:pPr>
        <w:widowControl w:val="0"/>
        <w:ind w:left="40" w:right="140" w:firstLine="680"/>
        <w:jc w:val="both"/>
        <w:rPr>
          <w:sz w:val="28"/>
          <w:lang w:eastAsia="uk-UA"/>
        </w:rPr>
      </w:pPr>
      <w:r w:rsidRPr="00A768CF">
        <w:rPr>
          <w:sz w:val="28"/>
          <w:lang w:eastAsia="uk-UA"/>
        </w:rPr>
        <w:t>4.7.  Заклад дошкільної освіти може надавати платні освітні послуги відповідно до затвердженого Кабінетом Міністрів України переліку платних послуг, які можуть надаватись навчальними закладами системи освіти.</w:t>
      </w:r>
    </w:p>
    <w:p w:rsidR="00BB08B0" w:rsidRPr="00A768CF" w:rsidRDefault="00BB08B0" w:rsidP="00BB08B0">
      <w:pPr>
        <w:widowControl w:val="0"/>
        <w:ind w:left="40" w:right="140" w:firstLine="680"/>
        <w:jc w:val="both"/>
        <w:rPr>
          <w:sz w:val="28"/>
          <w:szCs w:val="28"/>
        </w:rPr>
      </w:pPr>
      <w:r w:rsidRPr="00A768CF">
        <w:rPr>
          <w:sz w:val="28"/>
          <w:lang w:eastAsia="uk-UA"/>
        </w:rPr>
        <w:t>4.8. Платні освітні послуги надаються</w:t>
      </w:r>
      <w:r w:rsidRPr="00A768CF">
        <w:rPr>
          <w:sz w:val="28"/>
          <w:szCs w:val="28"/>
        </w:rPr>
        <w:t xml:space="preserve"> на основі угоди між батьками або особами, які їх замінюють, та  закладом  дошкільної освіти у межах </w:t>
      </w:r>
      <w:r w:rsidRPr="00A768CF">
        <w:rPr>
          <w:sz w:val="28"/>
          <w:szCs w:val="28"/>
        </w:rPr>
        <w:lastRenderedPageBreak/>
        <w:t>гранично допустимого навантаження дитини, відповідно до вимог законодавства.</w:t>
      </w:r>
    </w:p>
    <w:p w:rsidR="00BB08B0" w:rsidRPr="00A768CF" w:rsidRDefault="00BB08B0" w:rsidP="00BB08B0">
      <w:pPr>
        <w:widowControl w:val="0"/>
        <w:ind w:left="40" w:right="140" w:firstLine="680"/>
        <w:jc w:val="both"/>
        <w:rPr>
          <w:sz w:val="28"/>
          <w:szCs w:val="28"/>
        </w:rPr>
      </w:pPr>
    </w:p>
    <w:p w:rsidR="00BB08B0" w:rsidRPr="007A71EA" w:rsidRDefault="00BB08B0" w:rsidP="00BB08B0">
      <w:pPr>
        <w:ind w:right="140"/>
        <w:jc w:val="center"/>
        <w:rPr>
          <w:b/>
          <w:caps/>
          <w:spacing w:val="-10"/>
          <w:sz w:val="28"/>
          <w:lang w:eastAsia="uk-UA"/>
        </w:rPr>
      </w:pPr>
      <w:r w:rsidRPr="007A71EA">
        <w:rPr>
          <w:b/>
          <w:caps/>
          <w:spacing w:val="-10"/>
          <w:sz w:val="28"/>
          <w:lang w:eastAsia="uk-UA"/>
        </w:rPr>
        <w:t>V. Організація харчування дітей</w:t>
      </w:r>
    </w:p>
    <w:p w:rsidR="00BB08B0" w:rsidRPr="007A71EA" w:rsidRDefault="00BB08B0" w:rsidP="00BB08B0">
      <w:pPr>
        <w:ind w:right="140"/>
        <w:jc w:val="center"/>
        <w:rPr>
          <w:b/>
          <w:caps/>
          <w:spacing w:val="-10"/>
          <w:sz w:val="28"/>
          <w:lang w:eastAsia="uk-UA"/>
        </w:rPr>
      </w:pPr>
      <w:r w:rsidRPr="007A71EA">
        <w:rPr>
          <w:b/>
          <w:caps/>
          <w:spacing w:val="-10"/>
          <w:sz w:val="28"/>
          <w:lang w:eastAsia="uk-UA"/>
        </w:rPr>
        <w:t>у  закладі  ДОШКІЛЬНОЇ ОСВІТИ</w:t>
      </w:r>
    </w:p>
    <w:p w:rsidR="00BB08B0" w:rsidRPr="007A71EA" w:rsidRDefault="00BB08B0" w:rsidP="00BB08B0">
      <w:pPr>
        <w:ind w:right="140"/>
        <w:jc w:val="center"/>
        <w:rPr>
          <w:b/>
          <w:caps/>
          <w:spacing w:val="-10"/>
          <w:sz w:val="28"/>
          <w:lang w:eastAsia="uk-UA"/>
        </w:rPr>
      </w:pPr>
    </w:p>
    <w:p w:rsidR="00BB08B0" w:rsidRPr="00A768CF" w:rsidRDefault="00BB08B0" w:rsidP="00BB08B0">
      <w:pPr>
        <w:widowControl w:val="0"/>
        <w:ind w:left="20" w:right="140" w:firstLine="700"/>
        <w:jc w:val="both"/>
        <w:rPr>
          <w:sz w:val="28"/>
          <w:szCs w:val="28"/>
        </w:rPr>
      </w:pPr>
      <w:r w:rsidRPr="00A768CF">
        <w:rPr>
          <w:sz w:val="28"/>
          <w:lang w:eastAsia="uk-UA"/>
        </w:rPr>
        <w:t xml:space="preserve">5.1. Порядок забезпечення продуктами харчування </w:t>
      </w:r>
      <w:r w:rsidRPr="00A768CF">
        <w:rPr>
          <w:sz w:val="28"/>
          <w:szCs w:val="28"/>
          <w:shd w:val="clear" w:color="auto" w:fill="FFFFFF"/>
        </w:rPr>
        <w:t>здійснюється згідно з укладеними угодами з організаціями, підприємствами, фізичними особами з дотриманням санітарно-гігієнічних правил і норм</w:t>
      </w:r>
      <w:r w:rsidRPr="00A768CF">
        <w:rPr>
          <w:sz w:val="28"/>
          <w:lang w:eastAsia="uk-UA"/>
        </w:rPr>
        <w:t xml:space="preserve"> та вимог чинного законодавства України. </w:t>
      </w:r>
    </w:p>
    <w:p w:rsidR="00BB08B0" w:rsidRPr="00A768CF" w:rsidRDefault="00BB08B0" w:rsidP="00BB08B0">
      <w:pPr>
        <w:widowControl w:val="0"/>
        <w:ind w:left="20" w:right="140" w:firstLine="700"/>
        <w:jc w:val="both"/>
        <w:rPr>
          <w:sz w:val="28"/>
          <w:szCs w:val="28"/>
        </w:rPr>
      </w:pPr>
      <w:r w:rsidRPr="00A768CF">
        <w:rPr>
          <w:sz w:val="28"/>
          <w:lang w:eastAsia="uk-UA"/>
        </w:rPr>
        <w:t>5.2. У  закладі дошкільної освіти встановлено трьохразове харчування.</w:t>
      </w:r>
    </w:p>
    <w:p w:rsidR="00BB08B0" w:rsidRPr="00A768CF" w:rsidRDefault="00BB08B0" w:rsidP="00BB08B0">
      <w:pPr>
        <w:widowControl w:val="0"/>
        <w:ind w:right="140" w:firstLine="700"/>
        <w:jc w:val="both"/>
        <w:rPr>
          <w:sz w:val="28"/>
          <w:lang w:eastAsia="uk-UA"/>
        </w:rPr>
      </w:pPr>
      <w:r w:rsidRPr="00A768CF">
        <w:rPr>
          <w:sz w:val="28"/>
          <w:lang w:eastAsia="uk-UA"/>
        </w:rPr>
        <w:t>5.3.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 дошкільної освіти.</w:t>
      </w:r>
    </w:p>
    <w:p w:rsidR="00BB08B0" w:rsidRPr="00A768CF" w:rsidRDefault="00BB08B0" w:rsidP="00BB08B0">
      <w:pPr>
        <w:ind w:right="140"/>
        <w:jc w:val="both"/>
        <w:rPr>
          <w:sz w:val="28"/>
        </w:rPr>
      </w:pPr>
    </w:p>
    <w:p w:rsidR="00BB08B0" w:rsidRPr="00A12A73" w:rsidRDefault="00BB08B0" w:rsidP="00BB08B0">
      <w:pPr>
        <w:ind w:right="140"/>
        <w:jc w:val="center"/>
        <w:rPr>
          <w:b/>
          <w:caps/>
          <w:spacing w:val="-10"/>
          <w:sz w:val="28"/>
          <w:lang w:eastAsia="uk-UA"/>
        </w:rPr>
      </w:pPr>
      <w:r w:rsidRPr="00A12A73">
        <w:rPr>
          <w:b/>
          <w:caps/>
          <w:spacing w:val="-10"/>
          <w:sz w:val="28"/>
          <w:lang w:eastAsia="uk-UA"/>
        </w:rPr>
        <w:t>VI. Медичне обслуговування дітей</w:t>
      </w:r>
    </w:p>
    <w:p w:rsidR="00BB08B0" w:rsidRPr="00A12A73" w:rsidRDefault="00BB08B0" w:rsidP="00BB08B0">
      <w:pPr>
        <w:ind w:right="140"/>
        <w:jc w:val="center"/>
        <w:rPr>
          <w:b/>
          <w:caps/>
          <w:spacing w:val="-10"/>
          <w:sz w:val="28"/>
          <w:lang w:eastAsia="uk-UA"/>
        </w:rPr>
      </w:pPr>
      <w:r w:rsidRPr="00A12A73">
        <w:rPr>
          <w:b/>
          <w:caps/>
          <w:spacing w:val="-10"/>
          <w:sz w:val="28"/>
          <w:lang w:eastAsia="uk-UA"/>
        </w:rPr>
        <w:t xml:space="preserve"> у  закладі ДОШКІЛЬНОЇ ОСВІТИ</w:t>
      </w:r>
    </w:p>
    <w:p w:rsidR="00BB08B0" w:rsidRPr="00A768CF" w:rsidRDefault="00BB08B0" w:rsidP="00BB08B0">
      <w:pPr>
        <w:ind w:right="140"/>
        <w:jc w:val="center"/>
        <w:rPr>
          <w:caps/>
          <w:spacing w:val="-10"/>
          <w:sz w:val="28"/>
          <w:lang w:eastAsia="uk-UA"/>
        </w:rPr>
      </w:pPr>
    </w:p>
    <w:p w:rsidR="00BB08B0" w:rsidRPr="00A768CF" w:rsidRDefault="00BB08B0" w:rsidP="00BB08B0">
      <w:pPr>
        <w:widowControl w:val="0"/>
        <w:tabs>
          <w:tab w:val="left" w:pos="-3240"/>
        </w:tabs>
        <w:ind w:right="140" w:firstLine="720"/>
        <w:jc w:val="both"/>
        <w:rPr>
          <w:color w:val="FF0000"/>
          <w:sz w:val="28"/>
          <w:lang w:eastAsia="uk-UA"/>
        </w:rPr>
      </w:pPr>
      <w:r w:rsidRPr="00A768CF">
        <w:rPr>
          <w:sz w:val="28"/>
          <w:lang w:eastAsia="uk-UA"/>
        </w:rPr>
        <w:t xml:space="preserve">6.1.Медичне обслуговування дітей закладу дошкільної освіти здійснюється на безоплатній основі медичними працівниками, які входять </w:t>
      </w:r>
      <w:r w:rsidR="00A12A73">
        <w:rPr>
          <w:sz w:val="28"/>
          <w:lang w:eastAsia="uk-UA"/>
        </w:rPr>
        <w:t>до штату закладу або відповідними закладами</w:t>
      </w:r>
      <w:r w:rsidRPr="00A768CF">
        <w:rPr>
          <w:sz w:val="28"/>
          <w:lang w:eastAsia="uk-UA"/>
        </w:rPr>
        <w:t xml:space="preserve"> охорони здоров’я, у порядку, встановленому Кабінетом Міністрів України. </w:t>
      </w:r>
    </w:p>
    <w:p w:rsidR="00BB08B0" w:rsidRPr="00A768CF" w:rsidRDefault="00BB08B0" w:rsidP="00BB08B0">
      <w:pPr>
        <w:shd w:val="clear" w:color="auto" w:fill="FFFFFF"/>
        <w:ind w:right="140" w:firstLine="709"/>
        <w:jc w:val="both"/>
        <w:rPr>
          <w:sz w:val="28"/>
          <w:lang w:eastAsia="uk-UA"/>
        </w:rPr>
      </w:pPr>
      <w:r w:rsidRPr="00A768CF">
        <w:rPr>
          <w:sz w:val="28"/>
          <w:lang w:eastAsia="uk-UA"/>
        </w:rPr>
        <w:t>6.2. Медичний персонал здійснює:</w:t>
      </w:r>
    </w:p>
    <w:p w:rsidR="00BB08B0" w:rsidRPr="00A768CF" w:rsidRDefault="00103380" w:rsidP="00BB08B0">
      <w:pPr>
        <w:shd w:val="clear" w:color="auto" w:fill="FFFFFF"/>
        <w:ind w:right="140" w:firstLine="709"/>
        <w:jc w:val="both"/>
        <w:rPr>
          <w:sz w:val="28"/>
          <w:szCs w:val="28"/>
          <w:lang w:eastAsia="uk-UA"/>
        </w:rPr>
      </w:pPr>
      <w:r>
        <w:rPr>
          <w:sz w:val="28"/>
          <w:szCs w:val="28"/>
          <w:lang w:eastAsia="uk-UA"/>
        </w:rPr>
        <w:t xml:space="preserve">- </w:t>
      </w:r>
      <w:r w:rsidR="00BB08B0" w:rsidRPr="00A768CF">
        <w:rPr>
          <w:sz w:val="28"/>
          <w:szCs w:val="28"/>
          <w:lang w:eastAsia="uk-UA"/>
        </w:rPr>
        <w:t>моніторинг стану здоров’я, фізичного та нервово-психічного розвитку дітей, надання їм невідкладної медичної допомоги;</w:t>
      </w:r>
    </w:p>
    <w:p w:rsidR="00BB08B0" w:rsidRPr="00A768CF" w:rsidRDefault="00103380" w:rsidP="00BB08B0">
      <w:pPr>
        <w:shd w:val="clear" w:color="auto" w:fill="FFFFFF"/>
        <w:ind w:right="140" w:firstLine="709"/>
        <w:jc w:val="both"/>
        <w:rPr>
          <w:sz w:val="28"/>
          <w:szCs w:val="28"/>
          <w:lang w:eastAsia="uk-UA"/>
        </w:rPr>
      </w:pPr>
      <w:r>
        <w:rPr>
          <w:sz w:val="28"/>
          <w:szCs w:val="28"/>
          <w:lang w:eastAsia="uk-UA"/>
        </w:rPr>
        <w:t xml:space="preserve">- </w:t>
      </w:r>
      <w:r w:rsidR="00BB08B0" w:rsidRPr="00A768CF">
        <w:rPr>
          <w:sz w:val="28"/>
          <w:szCs w:val="28"/>
          <w:lang w:eastAsia="uk-UA"/>
        </w:rPr>
        <w:t>організацію і проведення медичних оглядів в тому числі поглиблених, профілактичних, лікувально-оздоровчих, фізіотерапевтичних заходів, оцінку їх ефективності;</w:t>
      </w:r>
    </w:p>
    <w:p w:rsidR="00BB08B0" w:rsidRPr="00A768CF" w:rsidRDefault="00103380" w:rsidP="00BB08B0">
      <w:pPr>
        <w:shd w:val="clear" w:color="auto" w:fill="FFFFFF"/>
        <w:ind w:right="140" w:firstLine="709"/>
        <w:jc w:val="both"/>
        <w:rPr>
          <w:sz w:val="28"/>
          <w:szCs w:val="28"/>
          <w:lang w:eastAsia="uk-UA"/>
        </w:rPr>
      </w:pPr>
      <w:r>
        <w:rPr>
          <w:sz w:val="28"/>
          <w:szCs w:val="28"/>
          <w:lang w:eastAsia="uk-UA"/>
        </w:rPr>
        <w:t xml:space="preserve">- </w:t>
      </w:r>
      <w:r w:rsidR="00BB08B0" w:rsidRPr="00A768CF">
        <w:rPr>
          <w:sz w:val="28"/>
          <w:szCs w:val="28"/>
          <w:lang w:eastAsia="uk-UA"/>
        </w:rPr>
        <w:t>контроль за організацією та якістю харчування, виконанням натуральних та грошових норм, дотриманням раціонального режиму освітньої  діяльності, навчального навантаження, рухового режиму, організацією фізичного виховання, загартування;</w:t>
      </w:r>
    </w:p>
    <w:p w:rsidR="00BB08B0" w:rsidRPr="00A768CF" w:rsidRDefault="00103380" w:rsidP="00BB08B0">
      <w:pPr>
        <w:shd w:val="clear" w:color="auto" w:fill="FFFFFF"/>
        <w:ind w:right="140" w:firstLine="709"/>
        <w:jc w:val="both"/>
        <w:rPr>
          <w:sz w:val="28"/>
          <w:szCs w:val="28"/>
          <w:lang w:eastAsia="uk-UA"/>
        </w:rPr>
      </w:pPr>
      <w:r>
        <w:rPr>
          <w:sz w:val="28"/>
          <w:szCs w:val="28"/>
          <w:lang w:eastAsia="uk-UA"/>
        </w:rPr>
        <w:t xml:space="preserve">- </w:t>
      </w:r>
      <w:r w:rsidR="00BB08B0" w:rsidRPr="00A768CF">
        <w:rPr>
          <w:sz w:val="28"/>
          <w:szCs w:val="28"/>
          <w:lang w:eastAsia="uk-UA"/>
        </w:rPr>
        <w:t>контроль за виконанням санітарно-гігієнічного та протиепідемічного режиму;</w:t>
      </w:r>
    </w:p>
    <w:p w:rsidR="00BB08B0" w:rsidRPr="00A768CF" w:rsidRDefault="00103380" w:rsidP="00BB08B0">
      <w:pPr>
        <w:shd w:val="clear" w:color="auto" w:fill="FFFFFF"/>
        <w:ind w:right="140" w:firstLine="709"/>
        <w:jc w:val="both"/>
        <w:rPr>
          <w:sz w:val="28"/>
          <w:szCs w:val="28"/>
          <w:lang w:eastAsia="uk-UA"/>
        </w:rPr>
      </w:pPr>
      <w:r>
        <w:rPr>
          <w:sz w:val="28"/>
          <w:szCs w:val="28"/>
          <w:lang w:eastAsia="uk-UA"/>
        </w:rPr>
        <w:t xml:space="preserve">- </w:t>
      </w:r>
      <w:r w:rsidR="00BB08B0" w:rsidRPr="00A768CF">
        <w:rPr>
          <w:sz w:val="28"/>
          <w:szCs w:val="28"/>
          <w:lang w:eastAsia="uk-UA"/>
        </w:rPr>
        <w:t xml:space="preserve">проведення санітарно-просвітницької роботи серед дітей, батьків та працівників  </w:t>
      </w:r>
      <w:r w:rsidR="00BB08B0" w:rsidRPr="00A768CF">
        <w:rPr>
          <w:sz w:val="28"/>
          <w:lang w:eastAsia="uk-UA"/>
        </w:rPr>
        <w:t>закладу дошкільної освіти</w:t>
      </w:r>
      <w:r w:rsidR="00BB08B0" w:rsidRPr="00A768CF">
        <w:rPr>
          <w:sz w:val="28"/>
          <w:szCs w:val="28"/>
          <w:lang w:eastAsia="uk-UA"/>
        </w:rPr>
        <w:t>;</w:t>
      </w:r>
    </w:p>
    <w:p w:rsidR="00BB08B0" w:rsidRPr="00A768CF" w:rsidRDefault="00103380" w:rsidP="00BB08B0">
      <w:pPr>
        <w:shd w:val="clear" w:color="auto" w:fill="FFFFFF"/>
        <w:ind w:right="140" w:firstLine="709"/>
        <w:jc w:val="both"/>
        <w:rPr>
          <w:sz w:val="28"/>
          <w:szCs w:val="28"/>
          <w:lang w:eastAsia="uk-UA"/>
        </w:rPr>
      </w:pPr>
      <w:r>
        <w:rPr>
          <w:sz w:val="28"/>
          <w:szCs w:val="28"/>
          <w:lang w:eastAsia="uk-UA"/>
        </w:rPr>
        <w:t xml:space="preserve">- </w:t>
      </w:r>
      <w:r w:rsidR="00BB08B0" w:rsidRPr="00A768CF">
        <w:rPr>
          <w:sz w:val="28"/>
          <w:szCs w:val="28"/>
          <w:lang w:eastAsia="uk-UA"/>
        </w:rPr>
        <w:t>контроль за своєчасним проходженням медичних оглядів працівниками.</w:t>
      </w:r>
    </w:p>
    <w:p w:rsidR="00BB08B0" w:rsidRPr="00A768CF" w:rsidRDefault="00BB08B0" w:rsidP="00BB08B0">
      <w:pPr>
        <w:widowControl w:val="0"/>
        <w:tabs>
          <w:tab w:val="left" w:pos="-3420"/>
          <w:tab w:val="left" w:pos="-3240"/>
        </w:tabs>
        <w:ind w:right="140"/>
        <w:jc w:val="both"/>
        <w:rPr>
          <w:sz w:val="28"/>
          <w:lang w:eastAsia="uk-UA"/>
        </w:rPr>
      </w:pPr>
      <w:r w:rsidRPr="00A768CF">
        <w:rPr>
          <w:sz w:val="28"/>
          <w:lang w:eastAsia="uk-UA"/>
        </w:rPr>
        <w:tab/>
        <w:t>6.3. Заклад дошкільної освіти  забезпечує належні умови для роботи медичного персоналу та проведення лікувально-профілактичних заходів.</w:t>
      </w:r>
    </w:p>
    <w:p w:rsidR="00BB08B0" w:rsidRPr="00A768CF" w:rsidRDefault="00BB08B0" w:rsidP="00BB08B0">
      <w:pPr>
        <w:widowControl w:val="0"/>
        <w:tabs>
          <w:tab w:val="left" w:pos="-3420"/>
          <w:tab w:val="left" w:pos="-3240"/>
        </w:tabs>
        <w:ind w:right="140"/>
        <w:jc w:val="both"/>
        <w:rPr>
          <w:sz w:val="28"/>
          <w:lang w:eastAsia="uk-UA"/>
        </w:rPr>
      </w:pPr>
    </w:p>
    <w:p w:rsidR="00583ADB" w:rsidRDefault="007D7AD8" w:rsidP="007D7AD8">
      <w:pPr>
        <w:ind w:right="140"/>
        <w:jc w:val="both"/>
        <w:rPr>
          <w:b/>
          <w:caps/>
          <w:spacing w:val="-10"/>
          <w:sz w:val="28"/>
          <w:lang w:eastAsia="uk-UA"/>
        </w:rPr>
      </w:pPr>
      <w:r>
        <w:rPr>
          <w:b/>
          <w:caps/>
          <w:spacing w:val="-10"/>
          <w:sz w:val="28"/>
          <w:lang w:eastAsia="uk-UA"/>
        </w:rPr>
        <w:t xml:space="preserve">                               </w:t>
      </w:r>
    </w:p>
    <w:p w:rsidR="00583ADB" w:rsidRDefault="00583ADB" w:rsidP="007D7AD8">
      <w:pPr>
        <w:ind w:right="140"/>
        <w:jc w:val="both"/>
        <w:rPr>
          <w:b/>
          <w:caps/>
          <w:spacing w:val="-10"/>
          <w:sz w:val="28"/>
          <w:lang w:eastAsia="uk-UA"/>
        </w:rPr>
      </w:pPr>
    </w:p>
    <w:p w:rsidR="00583ADB" w:rsidRDefault="00583ADB" w:rsidP="007D7AD8">
      <w:pPr>
        <w:ind w:right="140"/>
        <w:jc w:val="both"/>
        <w:rPr>
          <w:b/>
          <w:caps/>
          <w:spacing w:val="-10"/>
          <w:sz w:val="28"/>
          <w:lang w:eastAsia="uk-UA"/>
        </w:rPr>
      </w:pPr>
    </w:p>
    <w:p w:rsidR="00BB08B0" w:rsidRPr="002964D0" w:rsidRDefault="00583ADB" w:rsidP="007D7AD8">
      <w:pPr>
        <w:ind w:right="140"/>
        <w:jc w:val="both"/>
        <w:rPr>
          <w:b/>
          <w:caps/>
          <w:spacing w:val="-10"/>
          <w:sz w:val="28"/>
          <w:lang w:eastAsia="uk-UA"/>
        </w:rPr>
      </w:pPr>
      <w:r>
        <w:rPr>
          <w:b/>
          <w:caps/>
          <w:spacing w:val="-10"/>
          <w:sz w:val="28"/>
          <w:lang w:eastAsia="uk-UA"/>
        </w:rPr>
        <w:lastRenderedPageBreak/>
        <w:t xml:space="preserve">                                    </w:t>
      </w:r>
      <w:r w:rsidR="007D7AD8">
        <w:rPr>
          <w:b/>
          <w:caps/>
          <w:spacing w:val="-10"/>
          <w:sz w:val="28"/>
          <w:lang w:eastAsia="uk-UA"/>
        </w:rPr>
        <w:t xml:space="preserve"> </w:t>
      </w:r>
      <w:r w:rsidR="00BB08B0" w:rsidRPr="002964D0">
        <w:rPr>
          <w:b/>
          <w:caps/>
          <w:spacing w:val="-10"/>
          <w:sz w:val="28"/>
          <w:lang w:eastAsia="uk-UA"/>
        </w:rPr>
        <w:t>VII. Учасники  ОСВІТНЬОГО процесу</w:t>
      </w:r>
    </w:p>
    <w:p w:rsidR="00BB08B0" w:rsidRPr="002964D0" w:rsidRDefault="00BB08B0" w:rsidP="00BB08B0">
      <w:pPr>
        <w:ind w:right="140"/>
        <w:jc w:val="center"/>
        <w:rPr>
          <w:b/>
          <w:caps/>
          <w:spacing w:val="-10"/>
          <w:sz w:val="28"/>
          <w:lang w:eastAsia="uk-UA"/>
        </w:rPr>
      </w:pPr>
    </w:p>
    <w:p w:rsidR="00BB08B0" w:rsidRPr="00A768CF" w:rsidRDefault="00BB08B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rPr>
      </w:pPr>
      <w:r w:rsidRPr="00A768CF">
        <w:rPr>
          <w:sz w:val="28"/>
          <w:lang w:eastAsia="uk-UA"/>
        </w:rPr>
        <w:t xml:space="preserve">7 1. Учасниками  освітнього процесу у закладі дошкільної освіти  є: </w:t>
      </w:r>
      <w:r w:rsidRPr="00A768CF">
        <w:rPr>
          <w:sz w:val="28"/>
          <w:szCs w:val="28"/>
        </w:rPr>
        <w:t xml:space="preserve"> діти дошкільного віку, педагогічні працівники, помічники вихователів,  медичні  працівники, батьки або особи, які їх замінюють та </w:t>
      </w:r>
      <w:r w:rsidRPr="00A768CF">
        <w:rPr>
          <w:sz w:val="28"/>
          <w:lang w:eastAsia="uk-UA"/>
        </w:rPr>
        <w:t>фізичні особи, які надають освітні послуги у сфері дошкільної освіти.</w:t>
      </w:r>
    </w:p>
    <w:p w:rsidR="00BB08B0" w:rsidRPr="00A768CF" w:rsidRDefault="00BB08B0" w:rsidP="00BB08B0">
      <w:pPr>
        <w:widowControl w:val="0"/>
        <w:tabs>
          <w:tab w:val="left" w:pos="-3240"/>
          <w:tab w:val="left" w:pos="9540"/>
        </w:tabs>
        <w:ind w:right="140" w:firstLine="720"/>
        <w:jc w:val="both"/>
        <w:rPr>
          <w:sz w:val="28"/>
          <w:szCs w:val="28"/>
        </w:rPr>
      </w:pPr>
      <w:r w:rsidRPr="00A768CF">
        <w:rPr>
          <w:sz w:val="28"/>
          <w:lang w:eastAsia="uk-UA"/>
        </w:rPr>
        <w:t>7.2. За успіхи в роботі встановлюються такі форми морального та матеріального заохочення:</w:t>
      </w:r>
    </w:p>
    <w:p w:rsidR="00BB08B0" w:rsidRPr="00A768CF" w:rsidRDefault="002964D0" w:rsidP="00BB08B0">
      <w:pPr>
        <w:widowControl w:val="0"/>
        <w:ind w:right="140" w:firstLine="720"/>
        <w:jc w:val="both"/>
        <w:rPr>
          <w:sz w:val="28"/>
          <w:szCs w:val="28"/>
        </w:rPr>
      </w:pPr>
      <w:r>
        <w:rPr>
          <w:sz w:val="28"/>
          <w:lang w:eastAsia="uk-UA"/>
        </w:rPr>
        <w:t xml:space="preserve">- </w:t>
      </w:r>
      <w:r w:rsidR="00BB08B0" w:rsidRPr="00A768CF">
        <w:rPr>
          <w:sz w:val="28"/>
          <w:lang w:eastAsia="uk-UA"/>
        </w:rPr>
        <w:t>подяки;</w:t>
      </w:r>
    </w:p>
    <w:p w:rsidR="00BB08B0" w:rsidRPr="00A768CF" w:rsidRDefault="002964D0" w:rsidP="00BB08B0">
      <w:pPr>
        <w:widowControl w:val="0"/>
        <w:ind w:right="140" w:firstLine="720"/>
        <w:jc w:val="both"/>
        <w:rPr>
          <w:sz w:val="28"/>
          <w:lang w:eastAsia="uk-UA"/>
        </w:rPr>
      </w:pPr>
      <w:r>
        <w:rPr>
          <w:sz w:val="28"/>
          <w:lang w:eastAsia="uk-UA"/>
        </w:rPr>
        <w:t>- грамот</w:t>
      </w:r>
      <w:r w:rsidR="00BB08B0" w:rsidRPr="00A768CF">
        <w:rPr>
          <w:sz w:val="28"/>
          <w:lang w:eastAsia="uk-UA"/>
        </w:rPr>
        <w:t>и;</w:t>
      </w:r>
    </w:p>
    <w:p w:rsidR="00BB08B0" w:rsidRPr="00A768CF" w:rsidRDefault="002964D0" w:rsidP="00BB08B0">
      <w:pPr>
        <w:widowControl w:val="0"/>
        <w:tabs>
          <w:tab w:val="left" w:pos="978"/>
        </w:tabs>
        <w:ind w:right="140" w:firstLine="720"/>
        <w:jc w:val="both"/>
        <w:rPr>
          <w:sz w:val="28"/>
          <w:szCs w:val="28"/>
        </w:rPr>
      </w:pPr>
      <w:r>
        <w:rPr>
          <w:sz w:val="28"/>
          <w:lang w:eastAsia="uk-UA"/>
        </w:rPr>
        <w:t xml:space="preserve">- </w:t>
      </w:r>
      <w:r w:rsidR="00BB08B0" w:rsidRPr="00A768CF">
        <w:rPr>
          <w:sz w:val="28"/>
          <w:lang w:eastAsia="uk-UA"/>
        </w:rPr>
        <w:t>грошові премії.</w:t>
      </w:r>
    </w:p>
    <w:p w:rsidR="00BB08B0" w:rsidRPr="00A768CF" w:rsidRDefault="00BB08B0" w:rsidP="00BB08B0">
      <w:pPr>
        <w:widowControl w:val="0"/>
        <w:ind w:right="140" w:firstLine="720"/>
        <w:jc w:val="both"/>
        <w:rPr>
          <w:sz w:val="28"/>
          <w:szCs w:val="28"/>
        </w:rPr>
      </w:pPr>
      <w:r w:rsidRPr="00A768CF">
        <w:rPr>
          <w:sz w:val="28"/>
          <w:lang w:eastAsia="uk-UA"/>
        </w:rPr>
        <w:t>7.3. Права дитини у сфері дошкільної освіти:</w:t>
      </w:r>
    </w:p>
    <w:p w:rsidR="00BB08B0" w:rsidRPr="00A768CF" w:rsidRDefault="002964D0" w:rsidP="00BB08B0">
      <w:pPr>
        <w:widowControl w:val="0"/>
        <w:tabs>
          <w:tab w:val="left" w:pos="1156"/>
        </w:tabs>
        <w:ind w:right="140" w:firstLine="720"/>
        <w:jc w:val="both"/>
        <w:rPr>
          <w:sz w:val="28"/>
          <w:szCs w:val="28"/>
        </w:rPr>
      </w:pPr>
      <w:r>
        <w:rPr>
          <w:sz w:val="28"/>
          <w:lang w:eastAsia="uk-UA"/>
        </w:rPr>
        <w:t xml:space="preserve">- </w:t>
      </w:r>
      <w:r w:rsidR="00BB08B0" w:rsidRPr="00A768CF">
        <w:rPr>
          <w:sz w:val="28"/>
          <w:lang w:eastAsia="uk-UA"/>
        </w:rPr>
        <w:t>безпечні та нешкідливі для здоров'я умови утримання, розвитку,виховання і навчання;</w:t>
      </w:r>
    </w:p>
    <w:p w:rsidR="00BB08B0" w:rsidRPr="00A768CF" w:rsidRDefault="002964D0" w:rsidP="00BB08B0">
      <w:pPr>
        <w:widowControl w:val="0"/>
        <w:tabs>
          <w:tab w:val="left" w:pos="1156"/>
        </w:tabs>
        <w:ind w:right="140" w:firstLine="720"/>
        <w:jc w:val="both"/>
        <w:rPr>
          <w:sz w:val="28"/>
          <w:szCs w:val="28"/>
        </w:rPr>
      </w:pPr>
      <w:r>
        <w:rPr>
          <w:sz w:val="28"/>
          <w:lang w:eastAsia="uk-UA"/>
        </w:rPr>
        <w:t xml:space="preserve">- </w:t>
      </w:r>
      <w:r w:rsidR="00BB08B0" w:rsidRPr="00A768CF">
        <w:rPr>
          <w:sz w:val="28"/>
          <w:lang w:eastAsia="uk-UA"/>
        </w:rPr>
        <w:t>захист від будь-якої інформації, пропаганди та агітації, що завдає шкоди її здоров'ю, моральному та духовному розвитку;</w:t>
      </w:r>
    </w:p>
    <w:p w:rsidR="00BB08B0" w:rsidRPr="00A768CF" w:rsidRDefault="002964D0" w:rsidP="00BB08B0">
      <w:pPr>
        <w:widowControl w:val="0"/>
        <w:tabs>
          <w:tab w:val="left" w:pos="1156"/>
        </w:tabs>
        <w:ind w:right="140" w:firstLine="720"/>
        <w:jc w:val="both"/>
        <w:rPr>
          <w:sz w:val="28"/>
          <w:lang w:eastAsia="uk-UA"/>
        </w:rPr>
      </w:pPr>
      <w:r>
        <w:rPr>
          <w:sz w:val="28"/>
          <w:lang w:eastAsia="uk-UA"/>
        </w:rPr>
        <w:t xml:space="preserve">- </w:t>
      </w:r>
      <w:r w:rsidR="00BB08B0" w:rsidRPr="00A768CF">
        <w:rPr>
          <w:sz w:val="28"/>
          <w:lang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BB08B0" w:rsidRPr="00A768CF" w:rsidRDefault="002964D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rPr>
      </w:pPr>
      <w:r>
        <w:rPr>
          <w:sz w:val="28"/>
        </w:rPr>
        <w:t xml:space="preserve">- </w:t>
      </w:r>
      <w:r w:rsidR="00BB08B0" w:rsidRPr="00A768CF">
        <w:rPr>
          <w:sz w:val="28"/>
        </w:rPr>
        <w:t>здоровий спосіб життя;</w:t>
      </w:r>
    </w:p>
    <w:p w:rsidR="00BB08B0" w:rsidRPr="00A768CF" w:rsidRDefault="002964D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rPr>
      </w:pPr>
      <w:r>
        <w:rPr>
          <w:sz w:val="28"/>
          <w:szCs w:val="28"/>
        </w:rPr>
        <w:t xml:space="preserve">- </w:t>
      </w:r>
      <w:r w:rsidR="00BB08B0" w:rsidRPr="00A768CF">
        <w:rPr>
          <w:sz w:val="28"/>
          <w:szCs w:val="28"/>
        </w:rPr>
        <w:t>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w:t>
      </w:r>
    </w:p>
    <w:p w:rsidR="00BB08B0" w:rsidRPr="00A768CF" w:rsidRDefault="00BB08B0" w:rsidP="00BB08B0">
      <w:pPr>
        <w:widowControl w:val="0"/>
        <w:ind w:right="140" w:firstLine="720"/>
        <w:jc w:val="both"/>
        <w:rPr>
          <w:sz w:val="28"/>
          <w:szCs w:val="28"/>
        </w:rPr>
      </w:pPr>
      <w:r w:rsidRPr="00A768CF">
        <w:rPr>
          <w:sz w:val="28"/>
          <w:lang w:eastAsia="uk-UA"/>
        </w:rPr>
        <w:t>7.4. Права батьків або осіб, які їх замінюють:</w:t>
      </w:r>
    </w:p>
    <w:p w:rsidR="00BB08B0" w:rsidRPr="00A768CF" w:rsidRDefault="00C23868" w:rsidP="00BB08B0">
      <w:pPr>
        <w:widowControl w:val="0"/>
        <w:ind w:right="140" w:firstLine="720"/>
        <w:jc w:val="both"/>
        <w:rPr>
          <w:sz w:val="28"/>
          <w:szCs w:val="28"/>
        </w:rPr>
      </w:pPr>
      <w:r>
        <w:rPr>
          <w:sz w:val="28"/>
          <w:lang w:eastAsia="uk-UA"/>
        </w:rPr>
        <w:t xml:space="preserve">- </w:t>
      </w:r>
      <w:r w:rsidR="00BB08B0" w:rsidRPr="00A768CF">
        <w:rPr>
          <w:sz w:val="28"/>
          <w:lang w:eastAsia="uk-UA"/>
        </w:rPr>
        <w:t>обирати і бути обраними до органів громадського самоврядування закладу;</w:t>
      </w:r>
    </w:p>
    <w:p w:rsidR="00BB08B0" w:rsidRPr="00A768CF" w:rsidRDefault="00C23868" w:rsidP="00BB08B0">
      <w:pPr>
        <w:widowControl w:val="0"/>
        <w:ind w:right="140" w:firstLine="720"/>
        <w:jc w:val="both"/>
        <w:rPr>
          <w:sz w:val="28"/>
          <w:szCs w:val="28"/>
        </w:rPr>
      </w:pPr>
      <w:r>
        <w:rPr>
          <w:sz w:val="28"/>
          <w:lang w:eastAsia="uk-UA"/>
        </w:rPr>
        <w:t xml:space="preserve">- </w:t>
      </w:r>
      <w:r w:rsidR="00BB08B0" w:rsidRPr="00A768CF">
        <w:rPr>
          <w:sz w:val="28"/>
          <w:lang w:eastAsia="uk-UA"/>
        </w:rPr>
        <w:t>звертатися до відповідних органів управління освітою з питань розвитку, виховання і навчання своїх дітей;</w:t>
      </w:r>
    </w:p>
    <w:p w:rsidR="00BB08B0" w:rsidRPr="00A768CF" w:rsidRDefault="00C23868" w:rsidP="00BB08B0">
      <w:pPr>
        <w:widowControl w:val="0"/>
        <w:ind w:right="140" w:firstLine="720"/>
        <w:jc w:val="both"/>
        <w:rPr>
          <w:sz w:val="28"/>
          <w:szCs w:val="28"/>
        </w:rPr>
      </w:pPr>
      <w:r>
        <w:rPr>
          <w:sz w:val="28"/>
          <w:lang w:eastAsia="uk-UA"/>
        </w:rPr>
        <w:t xml:space="preserve">- </w:t>
      </w:r>
      <w:r w:rsidR="00BB08B0" w:rsidRPr="00A768CF">
        <w:rPr>
          <w:sz w:val="28"/>
          <w:lang w:eastAsia="uk-UA"/>
        </w:rPr>
        <w:t>брати участь в зміцненні матеріально-технічної бази закладу та покращенні організації освітнього процесу</w:t>
      </w:r>
      <w:r w:rsidR="00BB08B0" w:rsidRPr="00A768CF">
        <w:rPr>
          <w:sz w:val="28"/>
          <w:szCs w:val="28"/>
        </w:rPr>
        <w:t>;</w:t>
      </w:r>
    </w:p>
    <w:p w:rsidR="00BB08B0" w:rsidRPr="00A768CF" w:rsidRDefault="00C23868" w:rsidP="00BB08B0">
      <w:pPr>
        <w:widowControl w:val="0"/>
        <w:ind w:right="140" w:firstLine="720"/>
        <w:jc w:val="both"/>
        <w:rPr>
          <w:sz w:val="28"/>
          <w:szCs w:val="28"/>
        </w:rPr>
      </w:pPr>
      <w:r>
        <w:rPr>
          <w:sz w:val="28"/>
          <w:lang w:eastAsia="uk-UA"/>
        </w:rPr>
        <w:t xml:space="preserve">- </w:t>
      </w:r>
      <w:r w:rsidR="00BB08B0" w:rsidRPr="00A768CF">
        <w:rPr>
          <w:sz w:val="28"/>
          <w:lang w:eastAsia="uk-UA"/>
        </w:rPr>
        <w:t>відмовлятися від запропонованих додаткових освітніх послуг;</w:t>
      </w:r>
    </w:p>
    <w:p w:rsidR="00BB08B0" w:rsidRPr="00A768CF" w:rsidRDefault="00C23868" w:rsidP="00BB08B0">
      <w:pPr>
        <w:widowControl w:val="0"/>
        <w:ind w:right="140" w:firstLine="720"/>
        <w:jc w:val="both"/>
        <w:rPr>
          <w:sz w:val="28"/>
          <w:lang w:eastAsia="uk-UA"/>
        </w:rPr>
      </w:pPr>
      <w:r>
        <w:rPr>
          <w:sz w:val="28"/>
          <w:lang w:eastAsia="uk-UA"/>
        </w:rPr>
        <w:t xml:space="preserve">- </w:t>
      </w:r>
      <w:r w:rsidR="00BB08B0" w:rsidRPr="00A768CF">
        <w:rPr>
          <w:sz w:val="28"/>
          <w:lang w:eastAsia="uk-UA"/>
        </w:rPr>
        <w:t>захищати законні інтереси своїх дітей у відповідних державних органах і суді;</w:t>
      </w:r>
    </w:p>
    <w:p w:rsidR="00BB08B0" w:rsidRPr="00A768CF" w:rsidRDefault="00C23868" w:rsidP="00BB08B0">
      <w:pPr>
        <w:widowControl w:val="0"/>
        <w:ind w:right="140" w:firstLine="720"/>
        <w:jc w:val="both"/>
        <w:rPr>
          <w:sz w:val="28"/>
          <w:szCs w:val="28"/>
        </w:rPr>
      </w:pPr>
      <w:r>
        <w:rPr>
          <w:sz w:val="28"/>
          <w:szCs w:val="28"/>
        </w:rPr>
        <w:t xml:space="preserve">- </w:t>
      </w:r>
      <w:r w:rsidR="00BB08B0" w:rsidRPr="00A768CF">
        <w:rPr>
          <w:sz w:val="28"/>
          <w:szCs w:val="28"/>
        </w:rPr>
        <w:t>інші права, що не суперечать законодавству України.</w:t>
      </w:r>
    </w:p>
    <w:p w:rsidR="00BB08B0" w:rsidRPr="00A768CF" w:rsidRDefault="00BB08B0" w:rsidP="00BB08B0">
      <w:pPr>
        <w:widowControl w:val="0"/>
        <w:ind w:right="140" w:firstLine="720"/>
        <w:jc w:val="both"/>
        <w:rPr>
          <w:sz w:val="28"/>
          <w:lang w:eastAsia="uk-UA"/>
        </w:rPr>
      </w:pPr>
      <w:r w:rsidRPr="00A768CF">
        <w:rPr>
          <w:sz w:val="28"/>
          <w:lang w:eastAsia="uk-UA"/>
        </w:rPr>
        <w:t>7.5. Батьки або особи, які їх замінюють, зобов'язані:</w:t>
      </w:r>
    </w:p>
    <w:p w:rsidR="00BB08B0" w:rsidRPr="00A768CF" w:rsidRDefault="00C23868" w:rsidP="00BB08B0">
      <w:pPr>
        <w:ind w:right="140" w:firstLine="720"/>
        <w:jc w:val="both"/>
        <w:rPr>
          <w:sz w:val="28"/>
          <w:lang w:eastAsia="uk-UA"/>
        </w:rPr>
      </w:pPr>
      <w:r>
        <w:rPr>
          <w:sz w:val="28"/>
          <w:lang w:eastAsia="uk-UA"/>
        </w:rPr>
        <w:t xml:space="preserve">- </w:t>
      </w:r>
      <w:r w:rsidR="00BB08B0" w:rsidRPr="00A768CF">
        <w:rPr>
          <w:sz w:val="28"/>
          <w:lang w:eastAsia="uk-UA"/>
        </w:rPr>
        <w:t xml:space="preserve">виховувати у дитини любов до України, повагу до національних, історичних, культурних цінностей українського народу; </w:t>
      </w:r>
    </w:p>
    <w:p w:rsidR="00BB08B0" w:rsidRPr="00A768CF" w:rsidRDefault="00C23868" w:rsidP="00BB08B0">
      <w:pPr>
        <w:ind w:right="140" w:firstLine="720"/>
        <w:jc w:val="both"/>
        <w:rPr>
          <w:sz w:val="28"/>
          <w:lang w:eastAsia="uk-UA"/>
        </w:rPr>
      </w:pPr>
      <w:r>
        <w:rPr>
          <w:sz w:val="28"/>
          <w:lang w:eastAsia="uk-UA"/>
        </w:rPr>
        <w:t xml:space="preserve">- </w:t>
      </w:r>
      <w:r w:rsidR="00BB08B0" w:rsidRPr="00A768CF">
        <w:rPr>
          <w:sz w:val="28"/>
          <w:lang w:eastAsia="uk-UA"/>
        </w:rPr>
        <w:t>постійно дбати про фізичне здоров'я, психічний стан, належний зовнішній вигляд дитини, створювати умови для розвитку її природних задатків, нахилів та здібностей;</w:t>
      </w:r>
    </w:p>
    <w:p w:rsidR="00BB08B0" w:rsidRPr="00A768CF" w:rsidRDefault="00C23868" w:rsidP="00BB08B0">
      <w:pPr>
        <w:ind w:right="140" w:firstLine="720"/>
        <w:jc w:val="both"/>
        <w:rPr>
          <w:sz w:val="28"/>
          <w:lang w:eastAsia="uk-UA"/>
        </w:rPr>
      </w:pPr>
      <w:r>
        <w:rPr>
          <w:sz w:val="28"/>
          <w:lang w:eastAsia="uk-UA"/>
        </w:rPr>
        <w:t xml:space="preserve">- </w:t>
      </w:r>
      <w:r w:rsidR="00BB08B0" w:rsidRPr="00A768CF">
        <w:rPr>
          <w:sz w:val="28"/>
          <w:lang w:eastAsia="uk-UA"/>
        </w:rPr>
        <w:t>поважати гідність дитини;</w:t>
      </w:r>
    </w:p>
    <w:p w:rsidR="00BB08B0" w:rsidRPr="00A768CF" w:rsidRDefault="00C23868" w:rsidP="00BB08B0">
      <w:pPr>
        <w:ind w:right="140" w:firstLine="720"/>
        <w:jc w:val="both"/>
        <w:rPr>
          <w:sz w:val="28"/>
          <w:lang w:eastAsia="uk-UA"/>
        </w:rPr>
      </w:pPr>
      <w:r>
        <w:rPr>
          <w:sz w:val="28"/>
          <w:lang w:eastAsia="uk-UA"/>
        </w:rPr>
        <w:t xml:space="preserve">- </w:t>
      </w:r>
      <w:r w:rsidR="00BB08B0" w:rsidRPr="00A768CF">
        <w:rPr>
          <w:sz w:val="28"/>
          <w:lang w:eastAsia="uk-UA"/>
        </w:rPr>
        <w:t>виховувати у дитини працелюбність, дбайливе ставлення до довкілля;</w:t>
      </w:r>
    </w:p>
    <w:p w:rsidR="00BB08B0" w:rsidRPr="00A768CF" w:rsidRDefault="00C23868" w:rsidP="00BB08B0">
      <w:pPr>
        <w:ind w:right="140" w:firstLine="720"/>
        <w:jc w:val="both"/>
        <w:rPr>
          <w:sz w:val="28"/>
          <w:lang w:eastAsia="uk-UA"/>
        </w:rPr>
      </w:pPr>
      <w:r>
        <w:rPr>
          <w:sz w:val="28"/>
          <w:szCs w:val="28"/>
          <w:lang w:eastAsia="uk-UA"/>
        </w:rPr>
        <w:t xml:space="preserve">- </w:t>
      </w:r>
      <w:r w:rsidR="00BB08B0" w:rsidRPr="00A768CF">
        <w:rPr>
          <w:sz w:val="28"/>
          <w:szCs w:val="28"/>
          <w:lang w:eastAsia="uk-UA"/>
        </w:rPr>
        <w:t>виховувати шанобливе ставлення до старших за віком, державної мови, народних традицій і звичаїв;</w:t>
      </w:r>
    </w:p>
    <w:p w:rsidR="00BB08B0" w:rsidRPr="00A768CF" w:rsidRDefault="00C23868" w:rsidP="00BB08B0">
      <w:pPr>
        <w:widowControl w:val="0"/>
        <w:ind w:right="140" w:firstLine="720"/>
        <w:jc w:val="both"/>
        <w:rPr>
          <w:sz w:val="28"/>
          <w:szCs w:val="28"/>
        </w:rPr>
      </w:pPr>
      <w:r>
        <w:rPr>
          <w:sz w:val="28"/>
          <w:lang w:eastAsia="uk-UA"/>
        </w:rPr>
        <w:t xml:space="preserve">- </w:t>
      </w:r>
      <w:r w:rsidR="00BB08B0" w:rsidRPr="00A768CF">
        <w:rPr>
          <w:sz w:val="28"/>
          <w:lang w:eastAsia="uk-UA"/>
        </w:rPr>
        <w:t>дотримуватись режиму роботи  закладу дошкільної освіти;</w:t>
      </w:r>
    </w:p>
    <w:p w:rsidR="00BB08B0" w:rsidRPr="00A768CF" w:rsidRDefault="00C23868" w:rsidP="00BB08B0">
      <w:pPr>
        <w:widowControl w:val="0"/>
        <w:ind w:right="140" w:firstLine="720"/>
        <w:jc w:val="both"/>
        <w:rPr>
          <w:sz w:val="28"/>
          <w:szCs w:val="28"/>
        </w:rPr>
      </w:pPr>
      <w:r>
        <w:rPr>
          <w:sz w:val="28"/>
          <w:lang w:eastAsia="uk-UA"/>
        </w:rPr>
        <w:t xml:space="preserve">- </w:t>
      </w:r>
      <w:r w:rsidR="00BB08B0" w:rsidRPr="00A768CF">
        <w:rPr>
          <w:sz w:val="28"/>
          <w:lang w:eastAsia="uk-UA"/>
        </w:rPr>
        <w:t xml:space="preserve">своєчасно вносити плату за харчування дитини в закладі  </w:t>
      </w:r>
      <w:r w:rsidR="00BB08B0" w:rsidRPr="00A768CF">
        <w:rPr>
          <w:sz w:val="28"/>
          <w:lang w:eastAsia="uk-UA"/>
        </w:rPr>
        <w:lastRenderedPageBreak/>
        <w:t>дошкільної освіти у встановленому порядку;</w:t>
      </w:r>
    </w:p>
    <w:p w:rsidR="00BB08B0" w:rsidRPr="00EF74F7" w:rsidRDefault="00C23868" w:rsidP="00BB08B0">
      <w:pPr>
        <w:widowControl w:val="0"/>
        <w:tabs>
          <w:tab w:val="left" w:pos="630"/>
        </w:tabs>
        <w:ind w:right="140" w:firstLine="720"/>
        <w:jc w:val="both"/>
        <w:rPr>
          <w:sz w:val="28"/>
          <w:lang w:eastAsia="uk-UA"/>
        </w:rPr>
      </w:pPr>
      <w:r>
        <w:rPr>
          <w:sz w:val="28"/>
          <w:lang w:eastAsia="uk-UA"/>
        </w:rPr>
        <w:t xml:space="preserve">- </w:t>
      </w:r>
      <w:r w:rsidR="00BB08B0" w:rsidRPr="00A768CF">
        <w:rPr>
          <w:sz w:val="28"/>
          <w:lang w:eastAsia="uk-UA"/>
        </w:rPr>
        <w:t>своєчасно повідомляти заклад дошкільної освіти про можливість відсутності або хворобу дитини;</w:t>
      </w:r>
    </w:p>
    <w:p w:rsidR="00BB08B0" w:rsidRPr="00A768CF" w:rsidRDefault="00C23868" w:rsidP="00BB08B0">
      <w:pPr>
        <w:widowControl w:val="0"/>
        <w:ind w:right="140" w:firstLine="720"/>
        <w:jc w:val="both"/>
        <w:rPr>
          <w:sz w:val="28"/>
          <w:szCs w:val="28"/>
        </w:rPr>
      </w:pPr>
      <w:r>
        <w:rPr>
          <w:sz w:val="28"/>
          <w:lang w:eastAsia="uk-UA"/>
        </w:rPr>
        <w:t xml:space="preserve">- </w:t>
      </w:r>
      <w:r w:rsidR="00BB08B0" w:rsidRPr="00A768CF">
        <w:rPr>
          <w:sz w:val="28"/>
          <w:lang w:eastAsia="uk-UA"/>
        </w:rPr>
        <w:t>інші обов’язки, що не суперечать законодавству України.</w:t>
      </w:r>
    </w:p>
    <w:p w:rsidR="00BB08B0" w:rsidRPr="00A768CF" w:rsidRDefault="00BB08B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rPr>
      </w:pPr>
      <w:r w:rsidRPr="00A768CF">
        <w:rPr>
          <w:sz w:val="28"/>
        </w:rPr>
        <w:t>7.6.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BB08B0" w:rsidRPr="00A768CF" w:rsidRDefault="00BB08B0" w:rsidP="00BB08B0">
      <w:pPr>
        <w:widowControl w:val="0"/>
        <w:tabs>
          <w:tab w:val="left" w:pos="597"/>
        </w:tabs>
        <w:ind w:right="140" w:firstLine="720"/>
        <w:jc w:val="both"/>
        <w:rPr>
          <w:sz w:val="28"/>
          <w:szCs w:val="28"/>
        </w:rPr>
      </w:pPr>
      <w:r w:rsidRPr="00A768CF">
        <w:rPr>
          <w:sz w:val="28"/>
          <w:lang w:eastAsia="uk-UA"/>
        </w:rPr>
        <w:t>7.7. Трудові відносини регулюються законодавством України та правилами внутрішнього розпорядку.</w:t>
      </w:r>
    </w:p>
    <w:p w:rsidR="00BB08B0" w:rsidRPr="00A768CF" w:rsidRDefault="00BB08B0" w:rsidP="00BB08B0">
      <w:pPr>
        <w:widowControl w:val="0"/>
        <w:tabs>
          <w:tab w:val="left" w:pos="-3240"/>
        </w:tabs>
        <w:ind w:right="140" w:firstLine="720"/>
        <w:jc w:val="both"/>
        <w:rPr>
          <w:sz w:val="28"/>
          <w:szCs w:val="28"/>
        </w:rPr>
      </w:pPr>
      <w:r w:rsidRPr="00A768CF">
        <w:rPr>
          <w:sz w:val="28"/>
          <w:lang w:eastAsia="uk-UA"/>
        </w:rPr>
        <w:t>7.8. Педагогічні працівники мають право:</w:t>
      </w:r>
    </w:p>
    <w:p w:rsidR="00BB08B0" w:rsidRPr="00A768CF" w:rsidRDefault="009A6BC5"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на вільний вибір педагогічно доцільних форм, методів і засобів роботи з дітьми;</w:t>
      </w:r>
    </w:p>
    <w:p w:rsidR="00BB08B0" w:rsidRPr="00A768CF" w:rsidRDefault="009A6BC5" w:rsidP="00BB08B0">
      <w:pPr>
        <w:widowControl w:val="0"/>
        <w:tabs>
          <w:tab w:val="left" w:pos="-3240"/>
          <w:tab w:val="left" w:pos="770"/>
        </w:tabs>
        <w:ind w:right="140" w:firstLine="720"/>
        <w:jc w:val="both"/>
        <w:rPr>
          <w:sz w:val="28"/>
          <w:szCs w:val="28"/>
        </w:rPr>
      </w:pPr>
      <w:r>
        <w:rPr>
          <w:sz w:val="28"/>
          <w:lang w:eastAsia="uk-UA"/>
        </w:rPr>
        <w:t xml:space="preserve">- </w:t>
      </w:r>
      <w:r w:rsidR="00BB08B0" w:rsidRPr="00A768CF">
        <w:rPr>
          <w:sz w:val="28"/>
          <w:lang w:eastAsia="uk-UA"/>
        </w:rPr>
        <w:t>брати участь у роботі органів самоврядування закладу;</w:t>
      </w:r>
    </w:p>
    <w:p w:rsidR="00BB08B0" w:rsidRPr="00A768CF" w:rsidRDefault="009A6BC5" w:rsidP="00BB08B0">
      <w:pPr>
        <w:widowControl w:val="0"/>
        <w:tabs>
          <w:tab w:val="left" w:pos="-3240"/>
          <w:tab w:val="left" w:pos="745"/>
        </w:tabs>
        <w:ind w:right="140" w:firstLine="720"/>
        <w:jc w:val="both"/>
        <w:rPr>
          <w:sz w:val="28"/>
          <w:szCs w:val="28"/>
        </w:rPr>
      </w:pPr>
      <w:r>
        <w:rPr>
          <w:sz w:val="28"/>
          <w:lang w:eastAsia="uk-UA"/>
        </w:rPr>
        <w:t xml:space="preserve">- </w:t>
      </w:r>
      <w:r w:rsidR="00BB08B0" w:rsidRPr="00A768CF">
        <w:rPr>
          <w:sz w:val="28"/>
          <w:lang w:eastAsia="uk-UA"/>
        </w:rPr>
        <w:t>на підвищення кваліфікації, участь у методичних об'єднаннях, нарадах тощо;</w:t>
      </w:r>
    </w:p>
    <w:p w:rsidR="00BB08B0" w:rsidRPr="00A768CF" w:rsidRDefault="009A6BC5"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проводити в установленому порядку науково-дослідну, експериментальну, пошукову роботу;</w:t>
      </w:r>
    </w:p>
    <w:p w:rsidR="00BB08B0" w:rsidRPr="00A768CF" w:rsidRDefault="009A6BC5"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вносити пропозиції щодо поліпшення роботи закладу;</w:t>
      </w:r>
    </w:p>
    <w:p w:rsidR="00BB08B0" w:rsidRPr="00A768CF" w:rsidRDefault="009A6BC5"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на соціальне та матеріальне забезпечення відповідно до законодавства;</w:t>
      </w:r>
    </w:p>
    <w:p w:rsidR="00BB08B0" w:rsidRPr="00A768CF" w:rsidRDefault="009A6BC5"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об'єднуватися у професійні спілки та бути членами інших об'єднань громадян, діяльність яких не заборонена законодавством;</w:t>
      </w:r>
    </w:p>
    <w:p w:rsidR="00BB08B0" w:rsidRPr="00A768CF" w:rsidRDefault="009A6BC5"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на захист професійної честі та власної гідності;</w:t>
      </w:r>
    </w:p>
    <w:p w:rsidR="00BB08B0" w:rsidRPr="00A768CF" w:rsidRDefault="009A6BC5"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інші права, що не суперечать законодавству України.</w:t>
      </w:r>
    </w:p>
    <w:p w:rsidR="00BB08B0" w:rsidRPr="00A768CF" w:rsidRDefault="00BB08B0" w:rsidP="00BB08B0">
      <w:pPr>
        <w:widowControl w:val="0"/>
        <w:tabs>
          <w:tab w:val="left" w:pos="-3240"/>
          <w:tab w:val="left" w:pos="590"/>
        </w:tabs>
        <w:ind w:right="140" w:firstLine="720"/>
        <w:jc w:val="both"/>
        <w:rPr>
          <w:sz w:val="28"/>
          <w:szCs w:val="28"/>
        </w:rPr>
      </w:pPr>
      <w:r w:rsidRPr="00A768CF">
        <w:rPr>
          <w:sz w:val="28"/>
          <w:lang w:eastAsia="uk-UA"/>
        </w:rPr>
        <w:t>7.9. Педагогічні працівники зобов'язані:</w:t>
      </w:r>
    </w:p>
    <w:p w:rsidR="00BB08B0" w:rsidRPr="00A768CF" w:rsidRDefault="009A6BC5"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виконувати статут, правила внутрішнього трудового розпорядку, умови трудового договору;</w:t>
      </w:r>
    </w:p>
    <w:p w:rsidR="00BB08B0" w:rsidRPr="00A768CF" w:rsidRDefault="009A6BC5" w:rsidP="00BB08B0">
      <w:pPr>
        <w:widowControl w:val="0"/>
        <w:ind w:right="140" w:firstLine="720"/>
        <w:jc w:val="both"/>
        <w:rPr>
          <w:sz w:val="28"/>
          <w:szCs w:val="28"/>
        </w:rPr>
      </w:pPr>
      <w:r>
        <w:rPr>
          <w:sz w:val="28"/>
          <w:lang w:eastAsia="uk-UA"/>
        </w:rPr>
        <w:t xml:space="preserve">- </w:t>
      </w:r>
      <w:r w:rsidR="00BB08B0" w:rsidRPr="00A768CF">
        <w:rPr>
          <w:sz w:val="28"/>
          <w:lang w:eastAsia="uk-UA"/>
        </w:rPr>
        <w:t>дотримуватися педагогічної етики, норм загальнолюдської моралі, поважати гідність дитини та її батьків;</w:t>
      </w:r>
    </w:p>
    <w:p w:rsidR="00BB08B0" w:rsidRPr="00A768CF" w:rsidRDefault="009A6BC5" w:rsidP="00BB08B0">
      <w:pPr>
        <w:widowControl w:val="0"/>
        <w:ind w:right="140" w:firstLine="720"/>
        <w:jc w:val="both"/>
        <w:rPr>
          <w:sz w:val="28"/>
          <w:szCs w:val="28"/>
        </w:rPr>
      </w:pPr>
      <w:r>
        <w:rPr>
          <w:sz w:val="28"/>
          <w:lang w:eastAsia="uk-UA"/>
        </w:rPr>
        <w:t xml:space="preserve">- </w:t>
      </w:r>
      <w:r w:rsidR="00BB08B0" w:rsidRPr="00A768CF">
        <w:rPr>
          <w:sz w:val="28"/>
          <w:lang w:eastAsia="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BB08B0" w:rsidRPr="00A768CF" w:rsidRDefault="009A6BC5" w:rsidP="00BB08B0">
      <w:pPr>
        <w:widowControl w:val="0"/>
        <w:ind w:right="140" w:firstLine="720"/>
        <w:jc w:val="both"/>
        <w:rPr>
          <w:sz w:val="28"/>
          <w:szCs w:val="28"/>
        </w:rPr>
      </w:pPr>
      <w:r>
        <w:rPr>
          <w:sz w:val="28"/>
          <w:lang w:eastAsia="uk-UA"/>
        </w:rPr>
        <w:t xml:space="preserve">- </w:t>
      </w:r>
      <w:r w:rsidR="00BB08B0" w:rsidRPr="00A768CF">
        <w:rPr>
          <w:sz w:val="28"/>
          <w:lang w:eastAsia="uk-UA"/>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BB08B0" w:rsidRDefault="009A6BC5" w:rsidP="00BB08B0">
      <w:pPr>
        <w:widowControl w:val="0"/>
        <w:ind w:right="140" w:firstLine="720"/>
        <w:jc w:val="both"/>
        <w:rPr>
          <w:sz w:val="28"/>
          <w:lang w:eastAsia="uk-UA"/>
        </w:rPr>
      </w:pPr>
      <w:r>
        <w:rPr>
          <w:sz w:val="28"/>
          <w:lang w:eastAsia="uk-UA"/>
        </w:rPr>
        <w:t xml:space="preserve">- </w:t>
      </w:r>
      <w:r w:rsidR="00FD1226">
        <w:rPr>
          <w:sz w:val="28"/>
          <w:lang w:eastAsia="uk-UA"/>
        </w:rPr>
        <w:t xml:space="preserve">   </w:t>
      </w:r>
      <w:r w:rsidR="00BB08B0" w:rsidRPr="00A768CF">
        <w:rPr>
          <w:sz w:val="28"/>
          <w:lang w:eastAsia="uk-UA"/>
        </w:rPr>
        <w:t>виконувати накази та розпорядження керівництва;</w:t>
      </w:r>
    </w:p>
    <w:p w:rsidR="009A6BC5" w:rsidRPr="003A2113" w:rsidRDefault="009A6BC5" w:rsidP="003A2113">
      <w:pPr>
        <w:pStyle w:val="21"/>
        <w:shd w:val="clear" w:color="auto" w:fill="auto"/>
        <w:spacing w:before="0"/>
        <w:ind w:firstLine="709"/>
        <w:rPr>
          <w:rStyle w:val="20"/>
          <w:rFonts w:ascii="Times New Roman" w:hAnsi="Times New Roman" w:cs="Times New Roman"/>
        </w:rPr>
      </w:pPr>
      <w:r w:rsidRPr="003A2113">
        <w:rPr>
          <w:rStyle w:val="20"/>
          <w:rFonts w:ascii="Times New Roman" w:hAnsi="Times New Roman" w:cs="Times New Roman"/>
        </w:rPr>
        <w:t>– дотримуватись академічної доброчесності та забезпечувати її дотримання вихованцями в освітньому процесі;</w:t>
      </w:r>
    </w:p>
    <w:p w:rsidR="009A6BC5" w:rsidRPr="003A2113" w:rsidRDefault="009A6BC5" w:rsidP="009A6BC5">
      <w:pPr>
        <w:pStyle w:val="21"/>
        <w:shd w:val="clear" w:color="auto" w:fill="auto"/>
        <w:spacing w:before="0"/>
        <w:rPr>
          <w:rStyle w:val="20"/>
          <w:rFonts w:ascii="Times New Roman" w:hAnsi="Times New Roman" w:cs="Times New Roman"/>
        </w:rPr>
      </w:pPr>
      <w:r w:rsidRPr="003A2113">
        <w:rPr>
          <w:rStyle w:val="20"/>
          <w:rFonts w:ascii="Times New Roman" w:hAnsi="Times New Roman" w:cs="Times New Roman"/>
        </w:rPr>
        <w:tab/>
        <w:t xml:space="preserve">– берегти майно </w:t>
      </w:r>
      <w:r w:rsidR="003A2113">
        <w:rPr>
          <w:rFonts w:ascii="Times New Roman" w:hAnsi="Times New Roman" w:cs="Times New Roman"/>
          <w:color w:val="000000"/>
          <w:shd w:val="clear" w:color="auto" w:fill="FFFFFF"/>
        </w:rPr>
        <w:t>закладу освіти</w:t>
      </w:r>
      <w:r w:rsidRPr="003A2113">
        <w:rPr>
          <w:rStyle w:val="20"/>
          <w:rFonts w:ascii="Times New Roman" w:hAnsi="Times New Roman" w:cs="Times New Roman"/>
        </w:rPr>
        <w:t>: обладнання, посібники, іграшки, підтримувати чистоту та дотримуватись правил санітарії, техніки безпеки, пожежної безпеки;</w:t>
      </w:r>
    </w:p>
    <w:p w:rsidR="009A6BC5" w:rsidRPr="003A2113" w:rsidRDefault="009A6BC5" w:rsidP="009A6BC5">
      <w:pPr>
        <w:pStyle w:val="21"/>
        <w:shd w:val="clear" w:color="auto" w:fill="auto"/>
        <w:spacing w:before="0"/>
        <w:rPr>
          <w:rStyle w:val="20"/>
          <w:rFonts w:ascii="Times New Roman" w:hAnsi="Times New Roman" w:cs="Times New Roman"/>
        </w:rPr>
      </w:pPr>
      <w:r w:rsidRPr="003A2113">
        <w:rPr>
          <w:rStyle w:val="20"/>
          <w:rFonts w:ascii="Times New Roman" w:hAnsi="Times New Roman" w:cs="Times New Roman"/>
        </w:rPr>
        <w:tab/>
        <w:t>– постійно підвищувати свій професійний та загальнокультурний рівні, педагогічну майстерність;</w:t>
      </w:r>
    </w:p>
    <w:p w:rsidR="009A6BC5" w:rsidRPr="003A2113" w:rsidRDefault="009A6BC5" w:rsidP="009A6BC5">
      <w:pPr>
        <w:pStyle w:val="21"/>
        <w:shd w:val="clear" w:color="auto" w:fill="auto"/>
        <w:spacing w:before="0"/>
        <w:rPr>
          <w:rStyle w:val="20"/>
          <w:rFonts w:ascii="Times New Roman" w:hAnsi="Times New Roman" w:cs="Times New Roman"/>
        </w:rPr>
      </w:pPr>
      <w:r w:rsidRPr="003A2113">
        <w:rPr>
          <w:rStyle w:val="20"/>
          <w:rFonts w:ascii="Times New Roman" w:hAnsi="Times New Roman" w:cs="Times New Roman"/>
        </w:rPr>
        <w:tab/>
        <w:t xml:space="preserve">– виконувати освітню програму для досягнення дітьми передбачених </w:t>
      </w:r>
      <w:r w:rsidRPr="003A2113">
        <w:rPr>
          <w:rStyle w:val="20"/>
          <w:rFonts w:ascii="Times New Roman" w:hAnsi="Times New Roman" w:cs="Times New Roman"/>
        </w:rPr>
        <w:lastRenderedPageBreak/>
        <w:t>нею результатів розвитку, виховання та навчання;</w:t>
      </w:r>
    </w:p>
    <w:p w:rsidR="009A6BC5" w:rsidRPr="003A2113" w:rsidRDefault="009A6BC5" w:rsidP="009A6BC5">
      <w:pPr>
        <w:pStyle w:val="21"/>
        <w:shd w:val="clear" w:color="auto" w:fill="auto"/>
        <w:spacing w:before="0"/>
        <w:rPr>
          <w:rStyle w:val="20"/>
          <w:rFonts w:ascii="Times New Roman" w:hAnsi="Times New Roman" w:cs="Times New Roman"/>
        </w:rPr>
      </w:pPr>
      <w:r w:rsidRPr="003A2113">
        <w:rPr>
          <w:rStyle w:val="20"/>
          <w:rFonts w:ascii="Times New Roman" w:hAnsi="Times New Roman" w:cs="Times New Roman"/>
        </w:rPr>
        <w:tab/>
        <w:t>– сприяти розвитку здібностей дітей, формуванню у них навичок здорового способу життя, дбати про їхнє фізичне і психічне здоров’я;</w:t>
      </w:r>
    </w:p>
    <w:p w:rsidR="009A6BC5" w:rsidRPr="003A2113" w:rsidRDefault="009A6BC5" w:rsidP="003A2113">
      <w:pPr>
        <w:pStyle w:val="21"/>
        <w:shd w:val="clear" w:color="auto" w:fill="auto"/>
        <w:spacing w:before="0"/>
        <w:rPr>
          <w:rFonts w:ascii="Times New Roman" w:hAnsi="Times New Roman" w:cs="Times New Roman"/>
          <w:shd w:val="clear" w:color="auto" w:fill="FFFFFF"/>
        </w:rPr>
      </w:pPr>
      <w:r w:rsidRPr="003A2113">
        <w:rPr>
          <w:rStyle w:val="20"/>
          <w:rFonts w:ascii="Times New Roman" w:hAnsi="Times New Roman" w:cs="Times New Roman"/>
        </w:rPr>
        <w:tab/>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BB08B0" w:rsidRPr="00A768CF" w:rsidRDefault="009A6BC5" w:rsidP="00BB08B0">
      <w:pPr>
        <w:widowControl w:val="0"/>
        <w:ind w:right="140" w:firstLine="720"/>
        <w:jc w:val="both"/>
        <w:rPr>
          <w:sz w:val="28"/>
          <w:szCs w:val="28"/>
        </w:rPr>
      </w:pPr>
      <w:r>
        <w:rPr>
          <w:sz w:val="28"/>
          <w:lang w:eastAsia="uk-UA"/>
        </w:rPr>
        <w:t xml:space="preserve">- </w:t>
      </w:r>
      <w:r w:rsidR="007F5591">
        <w:rPr>
          <w:sz w:val="28"/>
          <w:lang w:eastAsia="uk-UA"/>
        </w:rPr>
        <w:t xml:space="preserve"> </w:t>
      </w:r>
      <w:r w:rsidR="00BB08B0" w:rsidRPr="00A768CF">
        <w:rPr>
          <w:sz w:val="28"/>
          <w:lang w:eastAsia="uk-UA"/>
        </w:rPr>
        <w:t>інші обов’язки , що не суперечать законодавству України.</w:t>
      </w:r>
    </w:p>
    <w:p w:rsidR="00BB08B0" w:rsidRPr="00A768CF" w:rsidRDefault="00BB08B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shd w:val="clear" w:color="auto" w:fill="FFFFFF"/>
        </w:rPr>
      </w:pPr>
      <w:r w:rsidRPr="00A768CF">
        <w:rPr>
          <w:sz w:val="28"/>
        </w:rPr>
        <w:t>7.10.</w:t>
      </w:r>
      <w:r w:rsidRPr="00A768CF">
        <w:rPr>
          <w:sz w:val="28"/>
          <w:szCs w:val="28"/>
        </w:rPr>
        <w:t>Права, обов'язки та соціальні гарантії інших працівників закладу  дошкільної освіти регулюються трудовим законодавством та правилами внутрішнього розпорядку   закладу.</w:t>
      </w:r>
    </w:p>
    <w:p w:rsidR="00BB08B0" w:rsidRPr="00A768CF" w:rsidRDefault="00BB08B0" w:rsidP="007F5591">
      <w:pPr>
        <w:widowControl w:val="0"/>
        <w:tabs>
          <w:tab w:val="left" w:pos="2179"/>
        </w:tabs>
        <w:ind w:right="140" w:firstLine="720"/>
        <w:jc w:val="both"/>
        <w:rPr>
          <w:sz w:val="28"/>
          <w:szCs w:val="28"/>
        </w:rPr>
      </w:pPr>
      <w:r w:rsidRPr="00A768CF">
        <w:rPr>
          <w:sz w:val="28"/>
          <w:szCs w:val="28"/>
          <w:shd w:val="clear" w:color="auto" w:fill="FFFFFF"/>
        </w:rPr>
        <w:t>7.11. Педагогічних та інших працівників  закладу  дошкіл</w:t>
      </w:r>
      <w:r w:rsidR="007F5591">
        <w:rPr>
          <w:sz w:val="28"/>
          <w:szCs w:val="28"/>
          <w:shd w:val="clear" w:color="auto" w:fill="FFFFFF"/>
        </w:rPr>
        <w:t xml:space="preserve">ьної </w:t>
      </w:r>
      <w:r w:rsidRPr="00A768CF">
        <w:rPr>
          <w:sz w:val="28"/>
          <w:szCs w:val="28"/>
          <w:shd w:val="clear" w:color="auto" w:fill="FFFFFF"/>
        </w:rPr>
        <w:t>освіти призначає на посади та звільняє з посад його директор.</w:t>
      </w:r>
    </w:p>
    <w:p w:rsidR="00BB08B0" w:rsidRPr="00A768CF" w:rsidRDefault="00BB08B0" w:rsidP="00BB08B0">
      <w:pPr>
        <w:widowControl w:val="0"/>
        <w:tabs>
          <w:tab w:val="left" w:pos="-3240"/>
        </w:tabs>
        <w:ind w:right="140" w:firstLine="720"/>
        <w:jc w:val="both"/>
        <w:rPr>
          <w:color w:val="FF0000"/>
          <w:sz w:val="28"/>
          <w:szCs w:val="28"/>
        </w:rPr>
      </w:pPr>
      <w:r w:rsidRPr="00A768CF">
        <w:rPr>
          <w:sz w:val="28"/>
          <w:lang w:eastAsia="uk-UA"/>
        </w:rPr>
        <w:t>7.12. Працівники  закладу дошкільної освіти несуть відповідальність за збереження життя, фізичне і психічне здоров'я дитини згідно із законодавством</w:t>
      </w:r>
      <w:r w:rsidRPr="00A768CF">
        <w:rPr>
          <w:color w:val="FF0000"/>
          <w:sz w:val="28"/>
          <w:lang w:eastAsia="uk-UA"/>
        </w:rPr>
        <w:t>.</w:t>
      </w:r>
    </w:p>
    <w:p w:rsidR="007F5591" w:rsidRDefault="00BB08B0" w:rsidP="00BB08B0">
      <w:pPr>
        <w:widowControl w:val="0"/>
        <w:tabs>
          <w:tab w:val="left" w:pos="-3240"/>
        </w:tabs>
        <w:ind w:right="140" w:firstLine="720"/>
        <w:jc w:val="both"/>
        <w:rPr>
          <w:sz w:val="28"/>
          <w:lang w:eastAsia="uk-UA"/>
        </w:rPr>
      </w:pPr>
      <w:r w:rsidRPr="00A768CF">
        <w:rPr>
          <w:sz w:val="28"/>
          <w:lang w:eastAsia="uk-UA"/>
        </w:rPr>
        <w:t>7.13. Працівники закладу дошкільної освіти у відповідності до законодавства проходять періодичні медичні огляди</w:t>
      </w:r>
      <w:r w:rsidR="007F5591">
        <w:rPr>
          <w:sz w:val="28"/>
          <w:lang w:eastAsia="uk-UA"/>
        </w:rPr>
        <w:t>.</w:t>
      </w:r>
      <w:r w:rsidRPr="00A768CF">
        <w:rPr>
          <w:sz w:val="28"/>
          <w:lang w:eastAsia="uk-UA"/>
        </w:rPr>
        <w:t xml:space="preserve"> </w:t>
      </w:r>
    </w:p>
    <w:p w:rsidR="00BB08B0" w:rsidRDefault="00BB08B0" w:rsidP="00BB08B0">
      <w:pPr>
        <w:widowControl w:val="0"/>
        <w:tabs>
          <w:tab w:val="left" w:pos="-3240"/>
        </w:tabs>
        <w:ind w:right="140" w:firstLine="720"/>
        <w:jc w:val="both"/>
        <w:rPr>
          <w:sz w:val="28"/>
          <w:lang w:eastAsia="uk-UA"/>
        </w:rPr>
      </w:pPr>
      <w:r w:rsidRPr="00A768CF">
        <w:rPr>
          <w:sz w:val="28"/>
          <w:lang w:eastAsia="uk-UA"/>
        </w:rPr>
        <w:t>7.14. Педагогічні працівники закладу дошкільної освіти підлягають атестації, яка здійснюється 1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7F5591" w:rsidRPr="007F5591" w:rsidRDefault="007F5591" w:rsidP="007F5591">
      <w:pPr>
        <w:pStyle w:val="21"/>
        <w:shd w:val="clear" w:color="auto" w:fill="auto"/>
        <w:spacing w:before="0"/>
        <w:ind w:firstLine="709"/>
        <w:rPr>
          <w:rStyle w:val="20"/>
          <w:rFonts w:ascii="Times New Roman" w:hAnsi="Times New Roman" w:cs="Times New Roman"/>
        </w:rPr>
      </w:pPr>
      <w:r>
        <w:rPr>
          <w:rStyle w:val="20"/>
          <w:rFonts w:ascii="Times New Roman" w:hAnsi="Times New Roman" w:cs="Times New Roman"/>
        </w:rPr>
        <w:t>7</w:t>
      </w:r>
      <w:r w:rsidRPr="007F5591">
        <w:rPr>
          <w:rStyle w:val="20"/>
          <w:rFonts w:ascii="Times New Roman" w:hAnsi="Times New Roman" w:cs="Times New Roman"/>
        </w:rPr>
        <w:t>.</w:t>
      </w:r>
      <w:r>
        <w:rPr>
          <w:rStyle w:val="20"/>
          <w:rFonts w:ascii="Times New Roman" w:hAnsi="Times New Roman" w:cs="Times New Roman"/>
        </w:rPr>
        <w:t>15.</w:t>
      </w:r>
      <w:r w:rsidRPr="007F5591">
        <w:rPr>
          <w:rStyle w:val="20"/>
          <w:rFonts w:ascii="Times New Roman" w:hAnsi="Times New Roman" w:cs="Times New Roman"/>
        </w:rPr>
        <w:t xml:space="preserve"> У </w:t>
      </w:r>
      <w:proofErr w:type="spellStart"/>
      <w:r w:rsidRPr="007F5591">
        <w:rPr>
          <w:rStyle w:val="20"/>
          <w:rFonts w:ascii="Times New Roman" w:hAnsi="Times New Roman" w:cs="Times New Roman"/>
        </w:rPr>
        <w:t>міжатестаційний</w:t>
      </w:r>
      <w:proofErr w:type="spellEnd"/>
      <w:r w:rsidRPr="007F5591">
        <w:rPr>
          <w:rStyle w:val="20"/>
          <w:rFonts w:ascii="Times New Roman" w:hAnsi="Times New Roman" w:cs="Times New Roman"/>
        </w:rPr>
        <w:t xml:space="preserve"> період відповідно до ч. 2 ст.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7F5591">
        <w:rPr>
          <w:rStyle w:val="20"/>
          <w:rFonts w:ascii="Times New Roman" w:hAnsi="Times New Roman" w:cs="Times New Roman"/>
        </w:rPr>
        <w:t>вебінарах</w:t>
      </w:r>
      <w:proofErr w:type="spellEnd"/>
      <w:r w:rsidRPr="007F5591">
        <w:rPr>
          <w:rStyle w:val="20"/>
          <w:rFonts w:ascii="Times New Roman" w:hAnsi="Times New Roman" w:cs="Times New Roman"/>
        </w:rPr>
        <w:t>, майстер-класах тощо) та у різних формах (інституційна, дуальна, на робочому місці (на виробництві) тощо).</w:t>
      </w:r>
    </w:p>
    <w:p w:rsidR="007F5591" w:rsidRPr="007F5591" w:rsidRDefault="007F5591" w:rsidP="007F5591">
      <w:pPr>
        <w:pStyle w:val="21"/>
        <w:shd w:val="clear" w:color="auto" w:fill="auto"/>
        <w:spacing w:before="0"/>
        <w:rPr>
          <w:rStyle w:val="20"/>
          <w:rFonts w:ascii="Times New Roman" w:hAnsi="Times New Roman" w:cs="Times New Roman"/>
        </w:rPr>
      </w:pPr>
      <w:r>
        <w:rPr>
          <w:rStyle w:val="20"/>
          <w:rFonts w:ascii="Times New Roman" w:hAnsi="Times New Roman" w:cs="Times New Roman"/>
        </w:rPr>
        <w:tab/>
        <w:t>7</w:t>
      </w:r>
      <w:r w:rsidRPr="007F5591">
        <w:rPr>
          <w:rStyle w:val="20"/>
          <w:rFonts w:ascii="Times New Roman" w:hAnsi="Times New Roman" w:cs="Times New Roman"/>
        </w:rPr>
        <w:t>.</w:t>
      </w:r>
      <w:r>
        <w:rPr>
          <w:rStyle w:val="20"/>
          <w:rFonts w:ascii="Times New Roman" w:hAnsi="Times New Roman" w:cs="Times New Roman"/>
        </w:rPr>
        <w:t>16.</w:t>
      </w:r>
      <w:r w:rsidRPr="007F5591">
        <w:rPr>
          <w:rStyle w:val="20"/>
          <w:rFonts w:ascii="Times New Roman" w:hAnsi="Times New Roman" w:cs="Times New Roman"/>
        </w:rPr>
        <w:t> За успіхи у роботі працівникам  встановлюється  матеріальне та моральне заохочення відповідно до чинного законодавства.</w:t>
      </w:r>
    </w:p>
    <w:p w:rsidR="007F5591" w:rsidRDefault="007F5591" w:rsidP="007F5591">
      <w:pPr>
        <w:pStyle w:val="21"/>
        <w:shd w:val="clear" w:color="auto" w:fill="auto"/>
        <w:spacing w:before="0"/>
        <w:rPr>
          <w:rStyle w:val="20"/>
        </w:rPr>
      </w:pPr>
      <w:r>
        <w:rPr>
          <w:rStyle w:val="20"/>
          <w:rFonts w:ascii="Times New Roman" w:hAnsi="Times New Roman" w:cs="Times New Roman"/>
        </w:rPr>
        <w:tab/>
        <w:t>7.17</w:t>
      </w:r>
      <w:r w:rsidRPr="007F5591">
        <w:rPr>
          <w:rStyle w:val="20"/>
          <w:rFonts w:ascii="Times New Roman" w:hAnsi="Times New Roman" w:cs="Times New Roman"/>
        </w:rPr>
        <w:t>. Педагогічним працівникам закладу дошкільної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BB08B0" w:rsidRPr="00A768CF" w:rsidRDefault="007F5591" w:rsidP="007F5591">
      <w:pPr>
        <w:widowControl w:val="0"/>
        <w:tabs>
          <w:tab w:val="left" w:pos="-3240"/>
        </w:tabs>
        <w:ind w:right="140" w:firstLine="709"/>
        <w:jc w:val="both"/>
        <w:rPr>
          <w:sz w:val="28"/>
          <w:szCs w:val="28"/>
        </w:rPr>
      </w:pPr>
      <w:r>
        <w:rPr>
          <w:sz w:val="28"/>
          <w:lang w:eastAsia="uk-UA"/>
        </w:rPr>
        <w:t>7.18</w:t>
      </w:r>
      <w:r w:rsidR="00BB08B0" w:rsidRPr="00A768CF">
        <w:rPr>
          <w:sz w:val="28"/>
          <w:lang w:eastAsia="uk-UA"/>
        </w:rPr>
        <w:t>.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BB08B0" w:rsidRPr="00A768CF" w:rsidRDefault="00BB08B0" w:rsidP="00BB08B0">
      <w:pPr>
        <w:ind w:right="140"/>
        <w:jc w:val="both"/>
        <w:rPr>
          <w:color w:val="FF0000"/>
          <w:spacing w:val="-10"/>
          <w:sz w:val="33"/>
          <w:szCs w:val="33"/>
          <w:lang w:eastAsia="uk-UA"/>
        </w:rPr>
      </w:pPr>
    </w:p>
    <w:p w:rsidR="00BB08B0" w:rsidRPr="007F5591" w:rsidRDefault="00BB08B0" w:rsidP="00BB08B0">
      <w:pPr>
        <w:ind w:right="140"/>
        <w:jc w:val="center"/>
        <w:rPr>
          <w:b/>
          <w:caps/>
          <w:spacing w:val="-10"/>
          <w:sz w:val="28"/>
          <w:lang w:eastAsia="uk-UA"/>
        </w:rPr>
      </w:pPr>
      <w:r w:rsidRPr="007F5591">
        <w:rPr>
          <w:b/>
          <w:caps/>
          <w:spacing w:val="-10"/>
          <w:sz w:val="28"/>
          <w:lang w:eastAsia="uk-UA"/>
        </w:rPr>
        <w:t>VIII. Управління  закладом ДОШКІЛЬНОЇ ОСВІТИ</w:t>
      </w:r>
    </w:p>
    <w:p w:rsidR="00BB08B0" w:rsidRPr="00A768CF" w:rsidRDefault="00BB08B0" w:rsidP="00BB08B0">
      <w:pPr>
        <w:ind w:right="140"/>
        <w:jc w:val="center"/>
        <w:rPr>
          <w:caps/>
          <w:spacing w:val="-10"/>
          <w:sz w:val="28"/>
          <w:lang w:eastAsia="uk-UA"/>
        </w:rPr>
      </w:pPr>
    </w:p>
    <w:p w:rsidR="00BB08B0" w:rsidRPr="00A768CF" w:rsidRDefault="00BB08B0" w:rsidP="008C16A2">
      <w:pPr>
        <w:shd w:val="clear" w:color="auto" w:fill="FFFFFF"/>
        <w:tabs>
          <w:tab w:val="left" w:pos="1330"/>
        </w:tabs>
        <w:ind w:right="140" w:firstLine="709"/>
        <w:jc w:val="both"/>
        <w:rPr>
          <w:color w:val="000000"/>
          <w:sz w:val="28"/>
          <w:szCs w:val="28"/>
        </w:rPr>
      </w:pPr>
      <w:r w:rsidRPr="00A768CF">
        <w:rPr>
          <w:sz w:val="28"/>
          <w:lang w:eastAsia="uk-UA"/>
        </w:rPr>
        <w:t xml:space="preserve">8.1. </w:t>
      </w:r>
      <w:r w:rsidRPr="00A768CF">
        <w:rPr>
          <w:color w:val="000000"/>
          <w:sz w:val="28"/>
          <w:szCs w:val="28"/>
        </w:rPr>
        <w:t xml:space="preserve">Засновник закладу </w:t>
      </w:r>
      <w:r>
        <w:rPr>
          <w:color w:val="000000"/>
          <w:sz w:val="28"/>
          <w:szCs w:val="28"/>
        </w:rPr>
        <w:t>дошкільної освіти</w:t>
      </w:r>
      <w:r w:rsidRPr="00A768CF">
        <w:rPr>
          <w:color w:val="000000"/>
          <w:sz w:val="28"/>
          <w:szCs w:val="28"/>
        </w:rPr>
        <w:t>:</w:t>
      </w:r>
    </w:p>
    <w:p w:rsidR="00BB08B0" w:rsidRPr="00A768CF" w:rsidRDefault="00AB1907" w:rsidP="00BB08B0">
      <w:pPr>
        <w:pStyle w:val="rvps2"/>
        <w:shd w:val="clear" w:color="auto" w:fill="FFFFFF"/>
        <w:spacing w:before="0" w:beforeAutospacing="0" w:after="0" w:afterAutospacing="0"/>
        <w:ind w:right="140" w:firstLine="450"/>
        <w:jc w:val="both"/>
        <w:textAlignment w:val="baseline"/>
        <w:rPr>
          <w:color w:val="000000"/>
          <w:sz w:val="28"/>
          <w:szCs w:val="28"/>
        </w:rPr>
      </w:pPr>
      <w:bookmarkStart w:id="26" w:name="n385"/>
      <w:bookmarkEnd w:id="26"/>
      <w:r>
        <w:rPr>
          <w:color w:val="000000"/>
          <w:sz w:val="28"/>
          <w:szCs w:val="28"/>
        </w:rPr>
        <w:t xml:space="preserve">- </w:t>
      </w:r>
      <w:r w:rsidR="00BB08B0" w:rsidRPr="00A768CF">
        <w:rPr>
          <w:color w:val="000000"/>
          <w:sz w:val="28"/>
          <w:szCs w:val="28"/>
        </w:rPr>
        <w:t>затверджує установчі документи закладу дошкільної освіти, їх нову редакцію та зміни до них;</w:t>
      </w:r>
    </w:p>
    <w:p w:rsidR="00BB08B0" w:rsidRPr="00A768CF" w:rsidRDefault="00AB1907" w:rsidP="00BB08B0">
      <w:pPr>
        <w:pStyle w:val="rvps2"/>
        <w:shd w:val="clear" w:color="auto" w:fill="FFFFFF"/>
        <w:spacing w:before="0" w:beforeAutospacing="0" w:after="0" w:afterAutospacing="0"/>
        <w:ind w:right="140" w:firstLine="450"/>
        <w:jc w:val="both"/>
        <w:textAlignment w:val="baseline"/>
        <w:rPr>
          <w:color w:val="000000"/>
          <w:sz w:val="28"/>
          <w:szCs w:val="28"/>
        </w:rPr>
      </w:pPr>
      <w:r>
        <w:rPr>
          <w:color w:val="000000"/>
          <w:sz w:val="28"/>
          <w:szCs w:val="28"/>
        </w:rPr>
        <w:t xml:space="preserve">- </w:t>
      </w:r>
      <w:r w:rsidR="00BB08B0" w:rsidRPr="00A768CF">
        <w:rPr>
          <w:color w:val="000000"/>
          <w:sz w:val="28"/>
          <w:szCs w:val="28"/>
        </w:rPr>
        <w:t>приймає рішення про створення, реорганізацію, ліквідацію закладу дошкільної освіти;</w:t>
      </w:r>
    </w:p>
    <w:p w:rsidR="00BB08B0" w:rsidRPr="00A768CF" w:rsidRDefault="00AB1907" w:rsidP="00BB08B0">
      <w:pPr>
        <w:pStyle w:val="rvps2"/>
        <w:shd w:val="clear" w:color="auto" w:fill="FFFFFF"/>
        <w:spacing w:before="0" w:beforeAutospacing="0" w:after="0" w:afterAutospacing="0" w:line="240" w:lineRule="atLeast"/>
        <w:ind w:right="140" w:firstLine="450"/>
        <w:jc w:val="both"/>
        <w:textAlignment w:val="baseline"/>
        <w:rPr>
          <w:color w:val="000000"/>
          <w:sz w:val="28"/>
          <w:szCs w:val="28"/>
        </w:rPr>
      </w:pPr>
      <w:r>
        <w:rPr>
          <w:color w:val="000000"/>
          <w:sz w:val="28"/>
          <w:szCs w:val="28"/>
        </w:rPr>
        <w:lastRenderedPageBreak/>
        <w:t xml:space="preserve">- </w:t>
      </w:r>
      <w:r w:rsidR="00BB08B0" w:rsidRPr="00A768CF">
        <w:rPr>
          <w:color w:val="000000"/>
          <w:sz w:val="28"/>
          <w:szCs w:val="28"/>
        </w:rPr>
        <w:t>реалізує інші права, які законодавством віднесені до виключної компетенції засновника.</w:t>
      </w:r>
    </w:p>
    <w:p w:rsidR="00BB08B0" w:rsidRPr="00A768CF" w:rsidRDefault="00BB08B0" w:rsidP="008C16A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A768CF">
        <w:rPr>
          <w:color w:val="000000"/>
          <w:sz w:val="28"/>
          <w:szCs w:val="28"/>
        </w:rPr>
        <w:t xml:space="preserve">8.2.Уповноважений орган : </w:t>
      </w:r>
    </w:p>
    <w:p w:rsidR="00BB08B0" w:rsidRPr="00A768CF" w:rsidRDefault="00AB1907" w:rsidP="00BB08B0">
      <w:pPr>
        <w:pStyle w:val="rvps2"/>
        <w:shd w:val="clear" w:color="auto" w:fill="FFFFFF"/>
        <w:spacing w:before="0" w:beforeAutospacing="0" w:after="0" w:afterAutospacing="0" w:line="240" w:lineRule="atLeast"/>
        <w:ind w:right="140" w:firstLine="450"/>
        <w:jc w:val="both"/>
        <w:textAlignment w:val="baseline"/>
        <w:rPr>
          <w:color w:val="000000"/>
          <w:sz w:val="28"/>
          <w:szCs w:val="28"/>
        </w:rPr>
      </w:pPr>
      <w:r>
        <w:rPr>
          <w:color w:val="000000"/>
          <w:sz w:val="28"/>
          <w:szCs w:val="28"/>
        </w:rPr>
        <w:t xml:space="preserve">- </w:t>
      </w:r>
      <w:r w:rsidR="00BB08B0" w:rsidRPr="00A768CF">
        <w:rPr>
          <w:color w:val="000000"/>
          <w:sz w:val="28"/>
          <w:szCs w:val="28"/>
        </w:rPr>
        <w:t xml:space="preserve">здійснює контроль за дотриманням установчих документів закладу </w:t>
      </w:r>
      <w:bookmarkStart w:id="27" w:name="n391"/>
      <w:bookmarkStart w:id="28" w:name="n392"/>
      <w:bookmarkEnd w:id="27"/>
      <w:bookmarkEnd w:id="28"/>
      <w:r w:rsidR="00BB08B0" w:rsidRPr="00A768CF">
        <w:rPr>
          <w:color w:val="000000"/>
          <w:sz w:val="28"/>
          <w:szCs w:val="28"/>
        </w:rPr>
        <w:t>дошкільної освіти, визначає форми контролю за діяльністю директора закладу дошкільної освіти;</w:t>
      </w:r>
    </w:p>
    <w:p w:rsidR="00BB08B0" w:rsidRPr="00A768CF" w:rsidRDefault="00AB1907" w:rsidP="00BB08B0">
      <w:pPr>
        <w:pStyle w:val="rvps2"/>
        <w:shd w:val="clear" w:color="auto" w:fill="FFFFFF"/>
        <w:spacing w:before="0" w:beforeAutospacing="0" w:after="0" w:afterAutospacing="0" w:line="240" w:lineRule="atLeast"/>
        <w:ind w:right="140" w:firstLine="450"/>
        <w:jc w:val="both"/>
        <w:textAlignment w:val="baseline"/>
        <w:rPr>
          <w:color w:val="000000"/>
          <w:sz w:val="28"/>
          <w:szCs w:val="28"/>
        </w:rPr>
      </w:pPr>
      <w:r>
        <w:rPr>
          <w:color w:val="000000"/>
          <w:sz w:val="28"/>
          <w:szCs w:val="28"/>
        </w:rPr>
        <w:t xml:space="preserve">- </w:t>
      </w:r>
      <w:r w:rsidR="00BB08B0" w:rsidRPr="00A768CF">
        <w:rPr>
          <w:color w:val="000000"/>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B08B0" w:rsidRPr="00A768CF" w:rsidRDefault="00AB1907" w:rsidP="00BB08B0">
      <w:pPr>
        <w:pStyle w:val="rvps2"/>
        <w:shd w:val="clear" w:color="auto" w:fill="FFFFFF"/>
        <w:spacing w:before="0" w:beforeAutospacing="0" w:after="0" w:afterAutospacing="0" w:line="240" w:lineRule="atLeast"/>
        <w:ind w:right="140" w:firstLine="450"/>
        <w:jc w:val="both"/>
        <w:textAlignment w:val="baseline"/>
        <w:rPr>
          <w:color w:val="000000"/>
          <w:sz w:val="28"/>
          <w:szCs w:val="28"/>
          <w:lang w:val="ru-RU"/>
        </w:rPr>
      </w:pPr>
      <w:r>
        <w:rPr>
          <w:color w:val="000000"/>
          <w:sz w:val="28"/>
          <w:szCs w:val="28"/>
        </w:rPr>
        <w:t xml:space="preserve">- </w:t>
      </w:r>
      <w:r w:rsidR="00BB08B0" w:rsidRPr="00A768CF">
        <w:rPr>
          <w:color w:val="000000"/>
          <w:sz w:val="28"/>
          <w:szCs w:val="28"/>
        </w:rPr>
        <w:t>затверджує кошторис закладу дошкільної освіти  у порядку визначеному чинним законодавством;</w:t>
      </w:r>
    </w:p>
    <w:p w:rsidR="00BB08B0" w:rsidRPr="00A768CF" w:rsidRDefault="00AB1907" w:rsidP="00BB08B0">
      <w:pPr>
        <w:pStyle w:val="rvps2"/>
        <w:shd w:val="clear" w:color="auto" w:fill="FFFFFF"/>
        <w:spacing w:before="0" w:beforeAutospacing="0" w:after="0" w:afterAutospacing="0" w:line="240" w:lineRule="atLeast"/>
        <w:ind w:right="140" w:firstLine="450"/>
        <w:jc w:val="both"/>
        <w:textAlignment w:val="baseline"/>
        <w:rPr>
          <w:color w:val="000000"/>
          <w:sz w:val="28"/>
          <w:szCs w:val="28"/>
        </w:rPr>
      </w:pPr>
      <w:r>
        <w:rPr>
          <w:color w:val="000000"/>
          <w:sz w:val="28"/>
          <w:szCs w:val="28"/>
        </w:rPr>
        <w:t xml:space="preserve">- </w:t>
      </w:r>
      <w:r w:rsidR="00BB08B0" w:rsidRPr="00A768CF">
        <w:rPr>
          <w:color w:val="000000"/>
          <w:sz w:val="28"/>
          <w:szCs w:val="28"/>
        </w:rPr>
        <w:t>приймає фінансовий звіт закладу дошкільної освіти у порядку, визначеному законодавством;</w:t>
      </w:r>
    </w:p>
    <w:p w:rsidR="00BB08B0" w:rsidRPr="00A768CF" w:rsidRDefault="00AB1907" w:rsidP="00BB08B0">
      <w:pPr>
        <w:pStyle w:val="rvps2"/>
        <w:shd w:val="clear" w:color="auto" w:fill="FFFFFF"/>
        <w:spacing w:before="0" w:beforeAutospacing="0" w:after="0" w:afterAutospacing="0" w:line="240" w:lineRule="atLeast"/>
        <w:ind w:right="140" w:firstLine="450"/>
        <w:jc w:val="both"/>
        <w:textAlignment w:val="baseline"/>
        <w:rPr>
          <w:color w:val="000000"/>
          <w:sz w:val="28"/>
          <w:szCs w:val="28"/>
        </w:rPr>
      </w:pPr>
      <w:bookmarkStart w:id="29" w:name="n389"/>
      <w:bookmarkEnd w:id="29"/>
      <w:r>
        <w:rPr>
          <w:color w:val="000000"/>
          <w:sz w:val="28"/>
          <w:szCs w:val="28"/>
        </w:rPr>
        <w:t xml:space="preserve">- </w:t>
      </w:r>
      <w:r w:rsidR="00BB08B0" w:rsidRPr="00A768CF">
        <w:rPr>
          <w:color w:val="000000"/>
          <w:sz w:val="28"/>
          <w:szCs w:val="28"/>
        </w:rPr>
        <w:t>здійснює контроль за фінансово-господарською діяльністю закладу дошкільної освіти;</w:t>
      </w:r>
    </w:p>
    <w:p w:rsidR="00BB08B0" w:rsidRPr="00A768CF" w:rsidRDefault="00AB1907" w:rsidP="00BB08B0">
      <w:pPr>
        <w:pStyle w:val="rvps2"/>
        <w:shd w:val="clear" w:color="auto" w:fill="FFFFFF"/>
        <w:spacing w:before="0" w:beforeAutospacing="0" w:after="0" w:afterAutospacing="0" w:line="240" w:lineRule="atLeast"/>
        <w:ind w:right="140" w:firstLine="450"/>
        <w:jc w:val="both"/>
        <w:textAlignment w:val="baseline"/>
        <w:rPr>
          <w:color w:val="000000"/>
          <w:sz w:val="28"/>
          <w:szCs w:val="28"/>
        </w:rPr>
      </w:pPr>
      <w:r>
        <w:rPr>
          <w:color w:val="000000"/>
          <w:sz w:val="28"/>
          <w:szCs w:val="28"/>
        </w:rPr>
        <w:t xml:space="preserve">- </w:t>
      </w:r>
      <w:r w:rsidR="00BB08B0" w:rsidRPr="00A768CF">
        <w:rPr>
          <w:color w:val="000000"/>
          <w:sz w:val="28"/>
          <w:szCs w:val="28"/>
        </w:rPr>
        <w:t>оприлюднює офіційну звітність про всі отримані та використані кошти;</w:t>
      </w:r>
    </w:p>
    <w:p w:rsidR="00BB08B0" w:rsidRPr="00A768CF" w:rsidRDefault="00AB1907" w:rsidP="00BB08B0">
      <w:pPr>
        <w:pStyle w:val="rvps2"/>
        <w:shd w:val="clear" w:color="auto" w:fill="FFFFFF"/>
        <w:spacing w:before="0" w:beforeAutospacing="0" w:after="0" w:afterAutospacing="0" w:line="240" w:lineRule="atLeast"/>
        <w:ind w:right="140" w:firstLine="450"/>
        <w:jc w:val="both"/>
        <w:textAlignment w:val="baseline"/>
        <w:rPr>
          <w:color w:val="000000"/>
          <w:sz w:val="28"/>
          <w:szCs w:val="28"/>
        </w:rPr>
      </w:pPr>
      <w:bookmarkStart w:id="30" w:name="n393"/>
      <w:bookmarkEnd w:id="30"/>
      <w:r>
        <w:rPr>
          <w:color w:val="000000"/>
          <w:sz w:val="28"/>
          <w:szCs w:val="28"/>
        </w:rPr>
        <w:t xml:space="preserve">- </w:t>
      </w:r>
      <w:r w:rsidR="00BB08B0" w:rsidRPr="00A768CF">
        <w:rPr>
          <w:color w:val="000000"/>
          <w:sz w:val="28"/>
          <w:szCs w:val="28"/>
        </w:rPr>
        <w:t>реалізує інші права, передбачені законодавством та статутом закладу дошкільної освіти.</w:t>
      </w:r>
    </w:p>
    <w:p w:rsidR="00BB08B0" w:rsidRPr="00A768CF" w:rsidRDefault="00BB08B0" w:rsidP="00AB1907">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bookmarkStart w:id="31" w:name="n394"/>
      <w:bookmarkStart w:id="32" w:name="n395"/>
      <w:bookmarkEnd w:id="31"/>
      <w:bookmarkEnd w:id="32"/>
      <w:r w:rsidRPr="00A768CF">
        <w:rPr>
          <w:sz w:val="28"/>
          <w:szCs w:val="28"/>
        </w:rPr>
        <w:t>8.3. Засновник може делегувати окремі свої повноваження уповноваженому органу закладу дошкі</w:t>
      </w:r>
      <w:r w:rsidR="00AB1907">
        <w:rPr>
          <w:sz w:val="28"/>
          <w:szCs w:val="28"/>
        </w:rPr>
        <w:t>льної освіти</w:t>
      </w:r>
      <w:r w:rsidRPr="00A768CF">
        <w:rPr>
          <w:sz w:val="28"/>
          <w:szCs w:val="28"/>
        </w:rPr>
        <w:t xml:space="preserve">.  </w:t>
      </w:r>
    </w:p>
    <w:p w:rsidR="00BB08B0" w:rsidRPr="00A768CF" w:rsidRDefault="00BB08B0" w:rsidP="00AB1907">
      <w:pPr>
        <w:widowControl w:val="0"/>
        <w:ind w:right="140" w:firstLine="709"/>
        <w:jc w:val="both"/>
        <w:rPr>
          <w:sz w:val="28"/>
          <w:szCs w:val="28"/>
          <w:lang w:eastAsia="uk-UA"/>
        </w:rPr>
      </w:pPr>
      <w:r w:rsidRPr="00A768CF">
        <w:rPr>
          <w:sz w:val="28"/>
          <w:lang w:eastAsia="uk-UA"/>
        </w:rPr>
        <w:t>8.4. Безпосереднє керівництво роботою закладу дошкільної освіти здійснює його директор, який призначається і звільняється з посади  у встановленому порядку.</w:t>
      </w:r>
    </w:p>
    <w:p w:rsidR="00BB08B0" w:rsidRPr="00A768CF" w:rsidRDefault="00BB08B0" w:rsidP="00BB08B0">
      <w:pPr>
        <w:ind w:right="140" w:firstLine="720"/>
        <w:jc w:val="both"/>
      </w:pPr>
      <w:r w:rsidRPr="00A768CF">
        <w:rPr>
          <w:sz w:val="28"/>
          <w:szCs w:val="28"/>
          <w:lang w:eastAsia="uk-UA"/>
        </w:rPr>
        <w:t>Директор закладу дошкільної освіти:</w:t>
      </w:r>
    </w:p>
    <w:p w:rsidR="00BB08B0" w:rsidRPr="00A768CF" w:rsidRDefault="00AB1907" w:rsidP="00BB08B0">
      <w:pPr>
        <w:widowControl w:val="0"/>
        <w:tabs>
          <w:tab w:val="left" w:pos="746"/>
        </w:tabs>
        <w:ind w:right="140" w:firstLine="720"/>
        <w:jc w:val="both"/>
        <w:rPr>
          <w:sz w:val="28"/>
          <w:szCs w:val="28"/>
        </w:rPr>
      </w:pPr>
      <w:r>
        <w:rPr>
          <w:sz w:val="28"/>
          <w:lang w:eastAsia="uk-UA"/>
        </w:rPr>
        <w:t xml:space="preserve">- </w:t>
      </w:r>
      <w:r w:rsidR="00BB08B0" w:rsidRPr="00A768CF">
        <w:rPr>
          <w:sz w:val="28"/>
          <w:lang w:eastAsia="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 здійснює керівництво і контроль за діяльністю  закладу дошкільної освіти;</w:t>
      </w:r>
    </w:p>
    <w:p w:rsidR="00BB08B0" w:rsidRPr="00A768CF" w:rsidRDefault="00AB1907" w:rsidP="00BB08B0">
      <w:pPr>
        <w:widowControl w:val="0"/>
        <w:tabs>
          <w:tab w:val="left" w:pos="741"/>
        </w:tabs>
        <w:ind w:right="140" w:firstLine="720"/>
        <w:jc w:val="both"/>
        <w:rPr>
          <w:sz w:val="28"/>
          <w:szCs w:val="28"/>
        </w:rPr>
      </w:pPr>
      <w:r>
        <w:rPr>
          <w:sz w:val="28"/>
          <w:lang w:eastAsia="uk-UA"/>
        </w:rPr>
        <w:t xml:space="preserve">- </w:t>
      </w:r>
      <w:r w:rsidR="00BB08B0" w:rsidRPr="00A768CF">
        <w:rPr>
          <w:sz w:val="28"/>
          <w:lang w:eastAsia="uk-UA"/>
        </w:rPr>
        <w:t>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w:t>
      </w:r>
    </w:p>
    <w:p w:rsidR="00BB08B0" w:rsidRPr="00A768CF" w:rsidRDefault="00AB1907" w:rsidP="00BB08B0">
      <w:pPr>
        <w:widowControl w:val="0"/>
        <w:tabs>
          <w:tab w:val="left" w:pos="746"/>
        </w:tabs>
        <w:ind w:right="140" w:firstLine="720"/>
        <w:jc w:val="both"/>
        <w:rPr>
          <w:sz w:val="28"/>
          <w:szCs w:val="28"/>
        </w:rPr>
      </w:pPr>
      <w:r>
        <w:rPr>
          <w:sz w:val="28"/>
          <w:lang w:eastAsia="uk-UA"/>
        </w:rPr>
        <w:t xml:space="preserve">- </w:t>
      </w:r>
      <w:r w:rsidR="00BB08B0" w:rsidRPr="00A768CF">
        <w:rPr>
          <w:sz w:val="28"/>
          <w:lang w:eastAsia="uk-UA"/>
        </w:rPr>
        <w:t xml:space="preserve">розпоряджається в установленому порядку майном і коштами закладу дошкільної освіти; відповідає за дотримання фінансової дисципліни </w:t>
      </w:r>
      <w:r w:rsidR="00BB08B0" w:rsidRPr="00A768CF">
        <w:rPr>
          <w:bCs/>
          <w:iCs/>
          <w:sz w:val="28"/>
          <w:lang w:eastAsia="uk-UA"/>
        </w:rPr>
        <w:t xml:space="preserve">і </w:t>
      </w:r>
      <w:r w:rsidR="00BB08B0" w:rsidRPr="00A768CF">
        <w:rPr>
          <w:sz w:val="28"/>
          <w:lang w:eastAsia="uk-UA"/>
        </w:rPr>
        <w:t>збереження матеріально-технічної бази закладу;</w:t>
      </w:r>
    </w:p>
    <w:p w:rsidR="00BB08B0" w:rsidRPr="00A768CF" w:rsidRDefault="00AB1907"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приймає на роботу та звільняє з роботи працівників  закладу дошкільної освіти;</w:t>
      </w:r>
    </w:p>
    <w:p w:rsidR="00BB08B0" w:rsidRPr="00A768CF" w:rsidRDefault="00AB1907"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видає у межах своєї компетенції накази та розпорядження, контролює їх виконання;</w:t>
      </w:r>
    </w:p>
    <w:p w:rsidR="00BB08B0" w:rsidRPr="00A768CF" w:rsidRDefault="00AB1907" w:rsidP="00BB08B0">
      <w:pPr>
        <w:widowControl w:val="0"/>
        <w:ind w:right="140" w:firstLine="720"/>
        <w:jc w:val="both"/>
        <w:rPr>
          <w:sz w:val="28"/>
          <w:szCs w:val="28"/>
          <w:lang w:eastAsia="uk-UA"/>
        </w:rPr>
      </w:pPr>
      <w:r>
        <w:rPr>
          <w:sz w:val="28"/>
          <w:lang w:eastAsia="uk-UA"/>
        </w:rPr>
        <w:t xml:space="preserve">- </w:t>
      </w:r>
      <w:r w:rsidR="00BB08B0" w:rsidRPr="00A768CF">
        <w:rPr>
          <w:sz w:val="28"/>
          <w:lang w:eastAsia="uk-UA"/>
        </w:rPr>
        <w:t>затверджує штатний розпис за погодженням із Уповноваженим органом;</w:t>
      </w:r>
    </w:p>
    <w:p w:rsidR="00BB08B0" w:rsidRPr="00A768CF" w:rsidRDefault="00AB1907"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контролює організацію харчування і медичного обслуговування дітей;</w:t>
      </w:r>
    </w:p>
    <w:p w:rsidR="00BB08B0" w:rsidRPr="00A768CF" w:rsidRDefault="00AB1907"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 xml:space="preserve">затверджує правила внутрішнього трудового розпорядку, посадові </w:t>
      </w:r>
      <w:r w:rsidR="00BB08B0" w:rsidRPr="00A768CF">
        <w:rPr>
          <w:sz w:val="28"/>
          <w:lang w:eastAsia="uk-UA"/>
        </w:rPr>
        <w:lastRenderedPageBreak/>
        <w:t>інструкції працівників за погодженням з профспілковим комітетом;</w:t>
      </w:r>
    </w:p>
    <w:p w:rsidR="00BB08B0" w:rsidRPr="00A768CF" w:rsidRDefault="00AB1907"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забезпечує дотримання санітарно-гігієнічних, протипожежних норм, правил техніки безпеки, вимог безпечної життєдіяльності дітей і працівників;</w:t>
      </w:r>
    </w:p>
    <w:p w:rsidR="00BB08B0" w:rsidRPr="00A768CF" w:rsidRDefault="00AB1907"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контролює відповідність застосованих форм, методів і засобів розвитку, виховання і навчання дітей їх віковим, психофізіологічним особливостям,здібностям і потребам;</w:t>
      </w:r>
    </w:p>
    <w:p w:rsidR="00BB08B0" w:rsidRPr="00A768CF" w:rsidRDefault="00AB1907"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підтримує ініціативу щодо вдосконалення освітньої роботи, заохочує творчі пошуки, дослідно-експериментальну роботу педагогів;</w:t>
      </w:r>
    </w:p>
    <w:p w:rsidR="00BB08B0" w:rsidRPr="00A768CF" w:rsidRDefault="00AB1907" w:rsidP="00BB08B0">
      <w:pPr>
        <w:widowControl w:val="0"/>
        <w:tabs>
          <w:tab w:val="left" w:pos="-3240"/>
        </w:tabs>
        <w:ind w:right="140" w:firstLine="720"/>
        <w:jc w:val="both"/>
        <w:rPr>
          <w:sz w:val="28"/>
          <w:lang w:eastAsia="uk-UA"/>
        </w:rPr>
      </w:pPr>
      <w:r>
        <w:rPr>
          <w:sz w:val="28"/>
          <w:lang w:eastAsia="uk-UA"/>
        </w:rPr>
        <w:t xml:space="preserve">- </w:t>
      </w:r>
      <w:r w:rsidR="00BB08B0" w:rsidRPr="00A768CF">
        <w:rPr>
          <w:sz w:val="28"/>
          <w:lang w:eastAsia="uk-UA"/>
        </w:rPr>
        <w:t>організовує різні форми співпраці з батьками або особами, які їх замінюють;</w:t>
      </w:r>
    </w:p>
    <w:p w:rsidR="00BB08B0" w:rsidRPr="00A768CF" w:rsidRDefault="00AB1907" w:rsidP="00BB08B0">
      <w:pPr>
        <w:widowControl w:val="0"/>
        <w:tabs>
          <w:tab w:val="left" w:pos="-3240"/>
        </w:tabs>
        <w:ind w:right="140" w:firstLine="720"/>
        <w:jc w:val="both"/>
        <w:rPr>
          <w:sz w:val="28"/>
          <w:szCs w:val="28"/>
        </w:rPr>
      </w:pPr>
      <w:r>
        <w:rPr>
          <w:sz w:val="28"/>
          <w:lang w:eastAsia="uk-UA"/>
        </w:rPr>
        <w:t xml:space="preserve">- </w:t>
      </w:r>
      <w:r w:rsidR="00BB08B0" w:rsidRPr="00A768CF">
        <w:rPr>
          <w:sz w:val="28"/>
          <w:lang w:eastAsia="uk-UA"/>
        </w:rPr>
        <w:t>щороку звітує про  освітню, методичну, економічну і фінансово-господарську діяльність закладу дошкільної освіти на загальних зборах (конференціях) колективу та батьків або осіб, які їх замінюють.</w:t>
      </w:r>
    </w:p>
    <w:p w:rsidR="00BB08B0" w:rsidRPr="00A768CF" w:rsidRDefault="00BB08B0" w:rsidP="00BB08B0">
      <w:pPr>
        <w:widowControl w:val="0"/>
        <w:tabs>
          <w:tab w:val="left" w:pos="-3240"/>
          <w:tab w:val="left" w:pos="689"/>
        </w:tabs>
        <w:ind w:right="140" w:firstLine="720"/>
        <w:jc w:val="both"/>
        <w:rPr>
          <w:sz w:val="28"/>
          <w:szCs w:val="28"/>
          <w:lang w:eastAsia="uk-UA"/>
        </w:rPr>
      </w:pPr>
      <w:r w:rsidRPr="00A768CF">
        <w:rPr>
          <w:sz w:val="28"/>
          <w:lang w:eastAsia="uk-UA"/>
        </w:rPr>
        <w:t xml:space="preserve">8.5. Постійно діючий колегіальний орган у  закладі  дошкільної </w:t>
      </w:r>
      <w:proofErr w:type="spellStart"/>
      <w:r w:rsidRPr="00A768CF">
        <w:rPr>
          <w:sz w:val="28"/>
          <w:lang w:eastAsia="uk-UA"/>
        </w:rPr>
        <w:t>освіти–</w:t>
      </w:r>
      <w:proofErr w:type="spellEnd"/>
      <w:r w:rsidRPr="00A768CF">
        <w:rPr>
          <w:sz w:val="28"/>
          <w:lang w:eastAsia="uk-UA"/>
        </w:rPr>
        <w:t xml:space="preserve"> педагогічна рада.</w:t>
      </w:r>
    </w:p>
    <w:p w:rsidR="00BB08B0" w:rsidRPr="00A768CF" w:rsidRDefault="00BB08B0" w:rsidP="00BB08B0">
      <w:pPr>
        <w:widowControl w:val="0"/>
        <w:tabs>
          <w:tab w:val="left" w:pos="-3240"/>
        </w:tabs>
        <w:ind w:right="140" w:firstLine="720"/>
        <w:jc w:val="both"/>
        <w:rPr>
          <w:sz w:val="28"/>
          <w:lang w:eastAsia="uk-UA"/>
        </w:rPr>
      </w:pPr>
      <w:r w:rsidRPr="00A768CF">
        <w:rPr>
          <w:sz w:val="28"/>
          <w:szCs w:val="28"/>
          <w:lang w:eastAsia="uk-UA"/>
        </w:rPr>
        <w:t xml:space="preserve">До складу педагогічної ради входять </w:t>
      </w:r>
      <w:r w:rsidRPr="00A768CF">
        <w:rPr>
          <w:sz w:val="28"/>
          <w:lang w:eastAsia="uk-UA"/>
        </w:rPr>
        <w:t>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BB08B0" w:rsidRPr="00A768CF" w:rsidRDefault="00BB08B0" w:rsidP="00BB08B0">
      <w:pPr>
        <w:widowControl w:val="0"/>
        <w:tabs>
          <w:tab w:val="left" w:pos="-3240"/>
        </w:tabs>
        <w:ind w:right="140" w:firstLine="720"/>
        <w:jc w:val="both"/>
        <w:rPr>
          <w:sz w:val="28"/>
          <w:lang w:eastAsia="uk-UA"/>
        </w:rPr>
      </w:pPr>
      <w:r w:rsidRPr="00A768CF">
        <w:rPr>
          <w:sz w:val="28"/>
          <w:lang w:eastAsia="uk-UA"/>
        </w:rPr>
        <w:t xml:space="preserve"> Головою педагогічної ради закладу дошкільної освіти є його директор. Педагогічна рада обирає зі свого складу секретаря на навчальний рік.</w:t>
      </w:r>
    </w:p>
    <w:p w:rsidR="00BB08B0" w:rsidRPr="00A768CF" w:rsidRDefault="00BB08B0" w:rsidP="00BB08B0">
      <w:pPr>
        <w:widowControl w:val="0"/>
        <w:tabs>
          <w:tab w:val="left" w:pos="-3240"/>
        </w:tabs>
        <w:ind w:right="140" w:firstLine="720"/>
        <w:jc w:val="both"/>
        <w:rPr>
          <w:sz w:val="28"/>
          <w:lang w:eastAsia="uk-UA"/>
        </w:rPr>
      </w:pPr>
      <w:r w:rsidRPr="00A768CF">
        <w:rPr>
          <w:sz w:val="28"/>
          <w:lang w:eastAsia="uk-UA"/>
        </w:rPr>
        <w:t xml:space="preserve"> Педагогічна рада закладу дошкільної освіти:</w:t>
      </w:r>
    </w:p>
    <w:p w:rsidR="00BB08B0" w:rsidRPr="00A768CF" w:rsidRDefault="00BB08B0" w:rsidP="00BB08B0">
      <w:pPr>
        <w:widowControl w:val="0"/>
        <w:tabs>
          <w:tab w:val="left" w:pos="-3240"/>
        </w:tabs>
        <w:ind w:right="140" w:firstLine="720"/>
        <w:jc w:val="both"/>
        <w:rPr>
          <w:sz w:val="28"/>
          <w:lang w:eastAsia="uk-UA"/>
        </w:rPr>
      </w:pPr>
      <w:r w:rsidRPr="00A768CF">
        <w:rPr>
          <w:sz w:val="28"/>
          <w:lang w:eastAsia="uk-UA"/>
        </w:rPr>
        <w:t xml:space="preserve"> </w:t>
      </w:r>
      <w:r w:rsidR="008C16A2">
        <w:rPr>
          <w:sz w:val="28"/>
          <w:lang w:eastAsia="uk-UA"/>
        </w:rPr>
        <w:t xml:space="preserve">- </w:t>
      </w:r>
      <w:r w:rsidRPr="00A768CF">
        <w:rPr>
          <w:sz w:val="28"/>
          <w:lang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B08B0" w:rsidRPr="00A768CF" w:rsidRDefault="008C16A2" w:rsidP="00BB08B0">
      <w:pPr>
        <w:widowControl w:val="0"/>
        <w:tabs>
          <w:tab w:val="left" w:pos="-3240"/>
        </w:tabs>
        <w:ind w:right="140" w:firstLine="720"/>
        <w:jc w:val="both"/>
        <w:rPr>
          <w:sz w:val="28"/>
          <w:lang w:eastAsia="uk-UA"/>
        </w:rPr>
      </w:pPr>
      <w:r>
        <w:rPr>
          <w:sz w:val="28"/>
          <w:lang w:eastAsia="uk-UA"/>
        </w:rPr>
        <w:t xml:space="preserve">- </w:t>
      </w:r>
      <w:r w:rsidR="00BB08B0" w:rsidRPr="00A768CF">
        <w:rPr>
          <w:sz w:val="28"/>
          <w:lang w:eastAsia="uk-UA"/>
        </w:rPr>
        <w:t>розглядає питання вдосконалення організації освітнього процесу у закладі дошкільної освіти;</w:t>
      </w:r>
    </w:p>
    <w:p w:rsidR="00BB08B0" w:rsidRPr="00A768CF" w:rsidRDefault="008C16A2" w:rsidP="00BB08B0">
      <w:pPr>
        <w:widowControl w:val="0"/>
        <w:tabs>
          <w:tab w:val="left" w:pos="-3240"/>
        </w:tabs>
        <w:ind w:right="140" w:firstLine="720"/>
        <w:jc w:val="both"/>
        <w:rPr>
          <w:sz w:val="28"/>
          <w:lang w:eastAsia="uk-UA"/>
        </w:rPr>
      </w:pPr>
      <w:r>
        <w:rPr>
          <w:sz w:val="28"/>
          <w:lang w:eastAsia="uk-UA"/>
        </w:rPr>
        <w:t xml:space="preserve">- </w:t>
      </w:r>
      <w:r w:rsidR="00BB08B0" w:rsidRPr="00A768CF">
        <w:rPr>
          <w:sz w:val="28"/>
          <w:lang w:eastAsia="uk-UA"/>
        </w:rPr>
        <w:t>обговорює питання підвищення кваліфікації педагогічних працівників, розвитку їхньої творчої ініціативи;</w:t>
      </w:r>
    </w:p>
    <w:p w:rsidR="00BB08B0" w:rsidRPr="00A768CF" w:rsidRDefault="008C16A2" w:rsidP="00BB08B0">
      <w:pPr>
        <w:widowControl w:val="0"/>
        <w:tabs>
          <w:tab w:val="left" w:pos="-3240"/>
        </w:tabs>
        <w:ind w:right="140" w:firstLine="720"/>
        <w:jc w:val="both"/>
        <w:rPr>
          <w:sz w:val="28"/>
          <w:lang w:eastAsia="uk-UA"/>
        </w:rPr>
      </w:pPr>
      <w:r>
        <w:rPr>
          <w:sz w:val="28"/>
          <w:lang w:eastAsia="uk-UA"/>
        </w:rPr>
        <w:t xml:space="preserve">- </w:t>
      </w:r>
      <w:r w:rsidR="00BB08B0" w:rsidRPr="00A768CF">
        <w:rPr>
          <w:sz w:val="28"/>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B08B0" w:rsidRPr="00A768CF" w:rsidRDefault="00BB08B0" w:rsidP="00BB08B0">
      <w:pPr>
        <w:widowControl w:val="0"/>
        <w:tabs>
          <w:tab w:val="left" w:pos="-3240"/>
        </w:tabs>
        <w:ind w:right="140" w:firstLine="720"/>
        <w:jc w:val="both"/>
        <w:rPr>
          <w:sz w:val="28"/>
          <w:lang w:eastAsia="uk-UA"/>
        </w:rPr>
      </w:pPr>
      <w:r w:rsidRPr="00A768CF">
        <w:rPr>
          <w:sz w:val="28"/>
          <w:lang w:eastAsia="uk-UA"/>
        </w:rPr>
        <w:t xml:space="preserve"> </w:t>
      </w:r>
      <w:r w:rsidR="008C16A2">
        <w:rPr>
          <w:sz w:val="28"/>
          <w:lang w:eastAsia="uk-UA"/>
        </w:rPr>
        <w:t xml:space="preserve">- </w:t>
      </w:r>
      <w:r w:rsidRPr="00A768CF">
        <w:rPr>
          <w:sz w:val="28"/>
          <w:lang w:eastAsia="uk-UA"/>
        </w:rPr>
        <w:t>визначає шляхи співпраці закладу дошкільної освіти з сім’єю;</w:t>
      </w:r>
    </w:p>
    <w:p w:rsidR="00BB08B0" w:rsidRPr="00A768CF" w:rsidRDefault="00BB08B0" w:rsidP="00BB08B0">
      <w:pPr>
        <w:widowControl w:val="0"/>
        <w:tabs>
          <w:tab w:val="left" w:pos="-3240"/>
        </w:tabs>
        <w:ind w:right="140" w:firstLine="720"/>
        <w:jc w:val="both"/>
        <w:rPr>
          <w:sz w:val="28"/>
          <w:lang w:eastAsia="uk-UA"/>
        </w:rPr>
      </w:pPr>
      <w:r w:rsidRPr="00A768CF">
        <w:rPr>
          <w:sz w:val="28"/>
          <w:lang w:eastAsia="uk-UA"/>
        </w:rPr>
        <w:t xml:space="preserve"> </w:t>
      </w:r>
      <w:r w:rsidR="008C16A2">
        <w:rPr>
          <w:sz w:val="28"/>
          <w:lang w:eastAsia="uk-UA"/>
        </w:rPr>
        <w:t xml:space="preserve">- </w:t>
      </w:r>
      <w:r w:rsidRPr="00A768CF">
        <w:rPr>
          <w:sz w:val="28"/>
          <w:lang w:eastAsia="uk-UA"/>
        </w:rPr>
        <w:t>розглядає інші питання, віднесені законом та/або установчими документами закладу до її повноважень.</w:t>
      </w:r>
    </w:p>
    <w:p w:rsidR="00BB08B0" w:rsidRPr="00A768CF" w:rsidRDefault="00BB08B0" w:rsidP="00BB08B0">
      <w:pPr>
        <w:widowControl w:val="0"/>
        <w:tabs>
          <w:tab w:val="left" w:pos="-3240"/>
        </w:tabs>
        <w:ind w:right="140" w:firstLine="720"/>
        <w:jc w:val="both"/>
        <w:rPr>
          <w:sz w:val="28"/>
          <w:lang w:eastAsia="uk-UA"/>
        </w:rPr>
      </w:pPr>
      <w:r w:rsidRPr="00A768CF">
        <w:rPr>
          <w:sz w:val="28"/>
          <w:lang w:eastAsia="uk-UA"/>
        </w:rPr>
        <w:t xml:space="preserve"> Рішення педагогічної ради закладу дошкільної освіти вводяться в дію наказом директора закладу дошкільної освіти.</w:t>
      </w:r>
    </w:p>
    <w:p w:rsidR="00BB08B0" w:rsidRPr="00A768CF" w:rsidRDefault="00BB08B0" w:rsidP="00BB08B0">
      <w:pPr>
        <w:widowControl w:val="0"/>
        <w:tabs>
          <w:tab w:val="left" w:pos="-3240"/>
        </w:tabs>
        <w:ind w:right="140" w:firstLine="720"/>
        <w:jc w:val="both"/>
        <w:rPr>
          <w:sz w:val="28"/>
          <w:szCs w:val="28"/>
        </w:rPr>
      </w:pPr>
      <w:r w:rsidRPr="00A768CF">
        <w:rPr>
          <w:sz w:val="28"/>
          <w:lang w:eastAsia="uk-UA"/>
        </w:rPr>
        <w:t xml:space="preserve">8.6. Вищим колегіальним органом громадського самоврядування </w:t>
      </w:r>
      <w:r w:rsidRPr="00A768CF">
        <w:rPr>
          <w:sz w:val="28"/>
          <w:lang w:eastAsia="uk-UA"/>
        </w:rPr>
        <w:lastRenderedPageBreak/>
        <w:t>закладу дошкільної освіти є загальні збори (конференція) колективу закладу дошкільної освіти.</w:t>
      </w:r>
    </w:p>
    <w:p w:rsidR="00BB08B0" w:rsidRPr="00A768CF" w:rsidRDefault="00BB08B0" w:rsidP="00BB08B0">
      <w:pPr>
        <w:widowControl w:val="0"/>
        <w:tabs>
          <w:tab w:val="left" w:pos="-3240"/>
          <w:tab w:val="left" w:pos="727"/>
        </w:tabs>
        <w:ind w:right="140" w:firstLine="720"/>
        <w:jc w:val="both"/>
        <w:rPr>
          <w:sz w:val="28"/>
          <w:szCs w:val="28"/>
        </w:rPr>
      </w:pPr>
      <w:r w:rsidRPr="00A768CF">
        <w:rPr>
          <w:sz w:val="28"/>
          <w:lang w:eastAsia="uk-UA"/>
        </w:rPr>
        <w:t>8.7.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BB08B0" w:rsidRPr="00A768CF" w:rsidRDefault="00BB08B0" w:rsidP="00BB08B0">
      <w:pPr>
        <w:widowControl w:val="0"/>
        <w:tabs>
          <w:tab w:val="left" w:pos="-3240"/>
        </w:tabs>
        <w:ind w:right="140" w:firstLine="720"/>
        <w:jc w:val="both"/>
        <w:rPr>
          <w:sz w:val="28"/>
          <w:lang w:eastAsia="uk-UA"/>
        </w:rPr>
      </w:pPr>
      <w:r w:rsidRPr="00A768CF">
        <w:rPr>
          <w:sz w:val="28"/>
          <w:lang w:eastAsia="uk-UA"/>
        </w:rPr>
        <w:t>Кількість учасників загальних зборів від працівників закладу дошкільної освіти – 2/3, від батьків - 1/3 від загальної кількості.</w:t>
      </w:r>
    </w:p>
    <w:p w:rsidR="00BB08B0" w:rsidRPr="00A768CF" w:rsidRDefault="00BB08B0" w:rsidP="00BB08B0">
      <w:pPr>
        <w:widowControl w:val="0"/>
        <w:tabs>
          <w:tab w:val="left" w:pos="-3240"/>
        </w:tabs>
        <w:ind w:right="140" w:firstLine="720"/>
        <w:jc w:val="both"/>
        <w:rPr>
          <w:sz w:val="28"/>
          <w:szCs w:val="28"/>
        </w:rPr>
      </w:pPr>
      <w:r w:rsidRPr="00A768CF">
        <w:rPr>
          <w:sz w:val="28"/>
          <w:lang w:eastAsia="uk-UA"/>
        </w:rPr>
        <w:t>Термін їх повноважень становить - один рік.</w:t>
      </w:r>
    </w:p>
    <w:p w:rsidR="00BB08B0" w:rsidRPr="00A768CF" w:rsidRDefault="00BB08B0" w:rsidP="00BB08B0">
      <w:pPr>
        <w:widowControl w:val="0"/>
        <w:tabs>
          <w:tab w:val="left" w:pos="-3240"/>
        </w:tabs>
        <w:ind w:right="140" w:firstLine="720"/>
        <w:jc w:val="both"/>
        <w:rPr>
          <w:sz w:val="28"/>
          <w:lang w:eastAsia="uk-UA"/>
        </w:rPr>
      </w:pPr>
      <w:r w:rsidRPr="00A768CF">
        <w:rPr>
          <w:sz w:val="28"/>
          <w:lang w:eastAsia="uk-UA"/>
        </w:rPr>
        <w:t>Рішення загальних зборів приймаються простою більшістю голосів від</w:t>
      </w:r>
      <w:r w:rsidR="00A007D1">
        <w:rPr>
          <w:sz w:val="28"/>
          <w:lang w:eastAsia="uk-UA"/>
        </w:rPr>
        <w:t xml:space="preserve"> </w:t>
      </w:r>
      <w:r w:rsidRPr="00A768CF">
        <w:rPr>
          <w:sz w:val="28"/>
          <w:lang w:eastAsia="uk-UA"/>
        </w:rPr>
        <w:t>загальної кількості присутніх.</w:t>
      </w:r>
    </w:p>
    <w:p w:rsidR="00BB08B0" w:rsidRPr="00A768CF" w:rsidRDefault="00BB08B0" w:rsidP="00BB08B0">
      <w:pPr>
        <w:widowControl w:val="0"/>
        <w:tabs>
          <w:tab w:val="left" w:pos="-3240"/>
        </w:tabs>
        <w:ind w:right="140" w:firstLine="720"/>
        <w:jc w:val="both"/>
        <w:rPr>
          <w:sz w:val="28"/>
          <w:szCs w:val="28"/>
        </w:rPr>
      </w:pPr>
      <w:r w:rsidRPr="00A768CF">
        <w:rPr>
          <w:sz w:val="28"/>
          <w:szCs w:val="28"/>
          <w:lang w:eastAsia="uk-UA"/>
        </w:rPr>
        <w:t>Загальні збори:</w:t>
      </w:r>
    </w:p>
    <w:p w:rsidR="00BB08B0" w:rsidRPr="00A007D1" w:rsidRDefault="00BB08B0" w:rsidP="00A007D1">
      <w:pPr>
        <w:pStyle w:val="a4"/>
        <w:widowControl w:val="0"/>
        <w:numPr>
          <w:ilvl w:val="0"/>
          <w:numId w:val="5"/>
        </w:numPr>
        <w:tabs>
          <w:tab w:val="left" w:pos="-3240"/>
        </w:tabs>
        <w:ind w:right="140"/>
        <w:jc w:val="both"/>
        <w:rPr>
          <w:sz w:val="28"/>
          <w:szCs w:val="28"/>
        </w:rPr>
      </w:pPr>
      <w:r w:rsidRPr="00A007D1">
        <w:rPr>
          <w:sz w:val="28"/>
          <w:lang w:eastAsia="uk-UA"/>
        </w:rPr>
        <w:t>приймають статут, зміни і доповнення;</w:t>
      </w:r>
    </w:p>
    <w:p w:rsidR="00BB08B0" w:rsidRPr="00A768CF" w:rsidRDefault="00A007D1" w:rsidP="00BB08B0">
      <w:pPr>
        <w:widowControl w:val="0"/>
        <w:tabs>
          <w:tab w:val="left" w:pos="-3240"/>
          <w:tab w:val="left" w:pos="790"/>
        </w:tabs>
        <w:ind w:right="140" w:firstLine="720"/>
        <w:jc w:val="both"/>
        <w:rPr>
          <w:sz w:val="28"/>
          <w:szCs w:val="28"/>
        </w:rPr>
      </w:pPr>
      <w:r>
        <w:rPr>
          <w:sz w:val="28"/>
          <w:lang w:eastAsia="uk-UA"/>
        </w:rPr>
        <w:t xml:space="preserve">- </w:t>
      </w:r>
      <w:r w:rsidR="00BB08B0" w:rsidRPr="00A768CF">
        <w:rPr>
          <w:sz w:val="28"/>
          <w:lang w:eastAsia="uk-UA"/>
        </w:rPr>
        <w:t>обирають раду закладу дошкільної освіти, її членів і голову, встановлюють терміни її повноважень;</w:t>
      </w:r>
    </w:p>
    <w:p w:rsidR="00BB08B0" w:rsidRPr="00A768CF" w:rsidRDefault="00BB08B0" w:rsidP="00BB08B0">
      <w:pPr>
        <w:widowControl w:val="0"/>
        <w:tabs>
          <w:tab w:val="left" w:pos="-3240"/>
        </w:tabs>
        <w:ind w:right="140" w:firstLine="720"/>
        <w:jc w:val="both"/>
        <w:rPr>
          <w:sz w:val="28"/>
          <w:szCs w:val="28"/>
          <w:lang w:eastAsia="uk-UA"/>
        </w:rPr>
      </w:pPr>
      <w:r w:rsidRPr="00A768CF">
        <w:rPr>
          <w:sz w:val="28"/>
          <w:lang w:eastAsia="uk-UA"/>
        </w:rPr>
        <w:t xml:space="preserve"> </w:t>
      </w:r>
      <w:r w:rsidR="00A007D1">
        <w:rPr>
          <w:sz w:val="28"/>
          <w:lang w:eastAsia="uk-UA"/>
        </w:rPr>
        <w:t xml:space="preserve">- </w:t>
      </w:r>
      <w:r w:rsidRPr="00A768CF">
        <w:rPr>
          <w:sz w:val="28"/>
          <w:lang w:eastAsia="uk-UA"/>
        </w:rPr>
        <w:t>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BB08B0" w:rsidRPr="00A768CF" w:rsidRDefault="00A007D1" w:rsidP="00BB08B0">
      <w:pPr>
        <w:widowControl w:val="0"/>
        <w:tabs>
          <w:tab w:val="left" w:pos="-3240"/>
          <w:tab w:val="left" w:leader="underscore" w:pos="638"/>
        </w:tabs>
        <w:ind w:right="140" w:firstLine="720"/>
        <w:jc w:val="both"/>
        <w:rPr>
          <w:sz w:val="28"/>
          <w:szCs w:val="28"/>
        </w:rPr>
      </w:pPr>
      <w:r>
        <w:rPr>
          <w:sz w:val="28"/>
          <w:lang w:eastAsia="uk-UA"/>
        </w:rPr>
        <w:t xml:space="preserve">- </w:t>
      </w:r>
      <w:r w:rsidR="00BB08B0" w:rsidRPr="00A768CF">
        <w:rPr>
          <w:sz w:val="28"/>
          <w:lang w:eastAsia="uk-UA"/>
        </w:rPr>
        <w:t>затверджують основні напрями вдосконалення роботи і розвитку закладу дошкільної освіти;</w:t>
      </w:r>
    </w:p>
    <w:p w:rsidR="00BB08B0" w:rsidRPr="00A768CF" w:rsidRDefault="00A007D1" w:rsidP="00BB08B0">
      <w:pPr>
        <w:widowControl w:val="0"/>
        <w:tabs>
          <w:tab w:val="left" w:pos="-3240"/>
        </w:tabs>
        <w:ind w:right="140" w:firstLine="720"/>
        <w:jc w:val="both"/>
        <w:rPr>
          <w:sz w:val="28"/>
          <w:szCs w:val="28"/>
        </w:rPr>
      </w:pPr>
      <w:r>
        <w:rPr>
          <w:sz w:val="28"/>
          <w:lang w:eastAsia="uk-UA"/>
        </w:rPr>
        <w:t>8.8</w:t>
      </w:r>
      <w:r w:rsidR="00BB08B0" w:rsidRPr="00A768CF">
        <w:rPr>
          <w:sz w:val="28"/>
          <w:lang w:eastAsia="uk-UA"/>
        </w:rPr>
        <w:t>. У період між загальними зборами діє рада  закладу дошкільної освіти.</w:t>
      </w:r>
    </w:p>
    <w:p w:rsidR="00BB08B0" w:rsidRPr="00A768CF" w:rsidRDefault="00BB08B0" w:rsidP="00BB08B0">
      <w:pPr>
        <w:widowControl w:val="0"/>
        <w:tabs>
          <w:tab w:val="left" w:pos="-3240"/>
        </w:tabs>
        <w:ind w:right="140" w:firstLine="720"/>
        <w:jc w:val="both"/>
        <w:rPr>
          <w:sz w:val="28"/>
          <w:szCs w:val="28"/>
          <w:lang w:eastAsia="uk-UA"/>
        </w:rPr>
      </w:pPr>
      <w:r w:rsidRPr="00A768CF">
        <w:rPr>
          <w:bCs/>
          <w:sz w:val="28"/>
          <w:szCs w:val="28"/>
          <w:lang w:eastAsia="uk-UA"/>
        </w:rPr>
        <w:t xml:space="preserve">Кількість </w:t>
      </w:r>
      <w:r w:rsidRPr="00A768CF">
        <w:rPr>
          <w:sz w:val="28"/>
          <w:lang w:eastAsia="uk-UA"/>
        </w:rPr>
        <w:t>засідань ради визначається за потребою. Засідання ради   закладу дошкільної освіти є правомірним, якщо в ньому бере участь не менше двох третин її членів (працівники дошкільного закладу, батьки, спонсори та інші).</w:t>
      </w:r>
    </w:p>
    <w:p w:rsidR="00BB08B0" w:rsidRPr="002552D0" w:rsidRDefault="00BB08B0" w:rsidP="00BB08B0">
      <w:pPr>
        <w:widowControl w:val="0"/>
        <w:tabs>
          <w:tab w:val="left" w:pos="-3240"/>
        </w:tabs>
        <w:ind w:right="140" w:firstLine="720"/>
        <w:jc w:val="both"/>
        <w:rPr>
          <w:sz w:val="28"/>
          <w:szCs w:val="28"/>
          <w:lang w:eastAsia="uk-UA"/>
        </w:rPr>
      </w:pPr>
      <w:r w:rsidRPr="002552D0">
        <w:rPr>
          <w:sz w:val="28"/>
          <w:lang w:eastAsia="uk-UA"/>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w:t>
      </w:r>
    </w:p>
    <w:p w:rsidR="00BB08B0" w:rsidRPr="002552D0" w:rsidRDefault="00A007D1" w:rsidP="00BB08B0">
      <w:pPr>
        <w:widowControl w:val="0"/>
        <w:tabs>
          <w:tab w:val="left" w:pos="-3240"/>
        </w:tabs>
        <w:ind w:right="140" w:firstLine="720"/>
        <w:jc w:val="both"/>
        <w:rPr>
          <w:sz w:val="28"/>
          <w:lang w:eastAsia="uk-UA"/>
        </w:rPr>
      </w:pPr>
      <w:r>
        <w:rPr>
          <w:sz w:val="28"/>
          <w:lang w:eastAsia="uk-UA"/>
        </w:rPr>
        <w:t>8.9</w:t>
      </w:r>
      <w:r w:rsidR="00BB08B0" w:rsidRPr="002552D0">
        <w:rPr>
          <w:sz w:val="28"/>
          <w:lang w:eastAsia="uk-UA"/>
        </w:rPr>
        <w:t xml:space="preserve">.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навчальних організацій, окремих громадян </w:t>
      </w:r>
      <w:r w:rsidR="00BB08B0" w:rsidRPr="002552D0">
        <w:rPr>
          <w:sz w:val="28"/>
          <w:szCs w:val="28"/>
        </w:rPr>
        <w:t>у тому числі</w:t>
      </w:r>
      <w:r>
        <w:rPr>
          <w:sz w:val="28"/>
          <w:szCs w:val="28"/>
        </w:rPr>
        <w:t xml:space="preserve"> </w:t>
      </w:r>
      <w:r w:rsidR="00BB08B0" w:rsidRPr="002552D0">
        <w:rPr>
          <w:sz w:val="28"/>
          <w:szCs w:val="28"/>
        </w:rPr>
        <w:t xml:space="preserve">іноземних, </w:t>
      </w:r>
      <w:r w:rsidR="00BB08B0" w:rsidRPr="002552D0">
        <w:rPr>
          <w:sz w:val="28"/>
          <w:lang w:eastAsia="uk-UA"/>
        </w:rPr>
        <w:t>з метою залучення громадськості до вирішення проблем освіти, забезпечення сприятливих умов ефективної роботи  закладу дошкільної освіти.</w:t>
      </w:r>
    </w:p>
    <w:p w:rsidR="00BB08B0" w:rsidRPr="002552D0" w:rsidRDefault="00BB08B0" w:rsidP="00BB08B0">
      <w:pPr>
        <w:widowControl w:val="0"/>
        <w:tabs>
          <w:tab w:val="left" w:pos="-3240"/>
        </w:tabs>
        <w:ind w:right="140" w:firstLine="720"/>
        <w:jc w:val="both"/>
        <w:rPr>
          <w:sz w:val="28"/>
          <w:szCs w:val="28"/>
        </w:rPr>
      </w:pPr>
      <w:r w:rsidRPr="002552D0">
        <w:rPr>
          <w:sz w:val="28"/>
          <w:lang w:eastAsia="uk-UA"/>
        </w:rPr>
        <w:t>Піклувальна рада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w:t>
      </w:r>
      <w:r w:rsidR="00A007D1">
        <w:rPr>
          <w:sz w:val="28"/>
          <w:lang w:eastAsia="uk-UA"/>
        </w:rPr>
        <w:t xml:space="preserve"> </w:t>
      </w:r>
      <w:r w:rsidRPr="002552D0">
        <w:rPr>
          <w:sz w:val="28"/>
          <w:lang w:eastAsia="uk-UA"/>
        </w:rPr>
        <w:t>засідань визначається їх доцільністю, але, як правило, не менше ніж чотири рази на рік.</w:t>
      </w:r>
    </w:p>
    <w:p w:rsidR="00BB08B0" w:rsidRPr="002552D0" w:rsidRDefault="00BB08B0" w:rsidP="00BB08B0">
      <w:pPr>
        <w:widowControl w:val="0"/>
        <w:ind w:right="140" w:firstLine="720"/>
        <w:jc w:val="both"/>
        <w:rPr>
          <w:sz w:val="28"/>
          <w:szCs w:val="28"/>
        </w:rPr>
      </w:pPr>
      <w:r w:rsidRPr="002552D0">
        <w:rPr>
          <w:sz w:val="28"/>
          <w:szCs w:val="28"/>
          <w:lang w:eastAsia="uk-UA"/>
        </w:rPr>
        <w:t>Основними завданнями піклувальної ради є:</w:t>
      </w:r>
    </w:p>
    <w:p w:rsidR="00BB08B0" w:rsidRPr="002552D0" w:rsidRDefault="00A007D1" w:rsidP="00BB08B0">
      <w:pPr>
        <w:widowControl w:val="0"/>
        <w:tabs>
          <w:tab w:val="left" w:pos="755"/>
        </w:tabs>
        <w:ind w:left="40" w:right="140" w:firstLine="720"/>
        <w:jc w:val="both"/>
        <w:rPr>
          <w:sz w:val="28"/>
          <w:szCs w:val="28"/>
        </w:rPr>
      </w:pPr>
      <w:r>
        <w:rPr>
          <w:sz w:val="28"/>
          <w:lang w:eastAsia="uk-UA"/>
        </w:rPr>
        <w:lastRenderedPageBreak/>
        <w:t xml:space="preserve">- </w:t>
      </w:r>
      <w:r w:rsidR="00BB08B0" w:rsidRPr="002552D0">
        <w:rPr>
          <w:sz w:val="28"/>
          <w:lang w:eastAsia="uk-UA"/>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rsidR="00BB08B0" w:rsidRPr="002552D0" w:rsidRDefault="00FF7CCA" w:rsidP="00BB08B0">
      <w:pPr>
        <w:widowControl w:val="0"/>
        <w:tabs>
          <w:tab w:val="left" w:pos="750"/>
        </w:tabs>
        <w:ind w:left="40" w:right="140" w:firstLine="720"/>
        <w:jc w:val="both"/>
        <w:rPr>
          <w:sz w:val="28"/>
          <w:szCs w:val="28"/>
        </w:rPr>
      </w:pPr>
      <w:r>
        <w:rPr>
          <w:sz w:val="28"/>
          <w:lang w:eastAsia="uk-UA"/>
        </w:rPr>
        <w:t xml:space="preserve">- </w:t>
      </w:r>
      <w:r w:rsidR="00BB08B0" w:rsidRPr="002552D0">
        <w:rPr>
          <w:sz w:val="28"/>
          <w:lang w:eastAsia="uk-UA"/>
        </w:rPr>
        <w:t xml:space="preserve">сприяння зміцненню матеріально-технічної, культурно-спортивної, </w:t>
      </w:r>
      <w:proofErr w:type="spellStart"/>
      <w:r w:rsidR="00BB08B0" w:rsidRPr="002552D0">
        <w:rPr>
          <w:sz w:val="28"/>
          <w:lang w:eastAsia="uk-UA"/>
        </w:rPr>
        <w:t>корекційно-відновлювальної</w:t>
      </w:r>
      <w:proofErr w:type="spellEnd"/>
      <w:r w:rsidR="00BB08B0" w:rsidRPr="002552D0">
        <w:rPr>
          <w:sz w:val="28"/>
          <w:lang w:eastAsia="uk-UA"/>
        </w:rPr>
        <w:t>, лікувально-оздоровчої бази закладу дошкільної освіти;</w:t>
      </w:r>
    </w:p>
    <w:p w:rsidR="00BB08B0" w:rsidRPr="002552D0" w:rsidRDefault="00FF7CCA" w:rsidP="00BB08B0">
      <w:pPr>
        <w:widowControl w:val="0"/>
        <w:tabs>
          <w:tab w:val="left" w:pos="767"/>
        </w:tabs>
        <w:ind w:left="40" w:right="140" w:firstLine="720"/>
        <w:jc w:val="both"/>
        <w:rPr>
          <w:sz w:val="28"/>
          <w:szCs w:val="28"/>
        </w:rPr>
      </w:pPr>
      <w:r>
        <w:rPr>
          <w:sz w:val="28"/>
          <w:lang w:eastAsia="uk-UA"/>
        </w:rPr>
        <w:t xml:space="preserve">- </w:t>
      </w:r>
      <w:r w:rsidR="00BB08B0" w:rsidRPr="002552D0">
        <w:rPr>
          <w:sz w:val="28"/>
          <w:lang w:eastAsia="uk-UA"/>
        </w:rPr>
        <w:t>стимулювання творчої праці педагогічних працівників;</w:t>
      </w:r>
    </w:p>
    <w:p w:rsidR="00BB08B0" w:rsidRPr="002552D0" w:rsidRDefault="00FF7CCA" w:rsidP="00BB08B0">
      <w:pPr>
        <w:widowControl w:val="0"/>
        <w:tabs>
          <w:tab w:val="left" w:pos="750"/>
        </w:tabs>
        <w:ind w:left="40" w:right="140" w:firstLine="720"/>
        <w:jc w:val="both"/>
        <w:rPr>
          <w:sz w:val="28"/>
          <w:szCs w:val="28"/>
        </w:rPr>
      </w:pPr>
      <w:r>
        <w:rPr>
          <w:sz w:val="28"/>
          <w:lang w:eastAsia="uk-UA"/>
        </w:rPr>
        <w:t xml:space="preserve">- </w:t>
      </w:r>
      <w:r w:rsidR="00BB08B0" w:rsidRPr="002552D0">
        <w:rPr>
          <w:sz w:val="28"/>
          <w:lang w:eastAsia="uk-UA"/>
        </w:rPr>
        <w:t>всебічне зміцнення зв'язків між родинами дітей та закладом дошкільної освіти;</w:t>
      </w:r>
    </w:p>
    <w:p w:rsidR="00BB08B0" w:rsidRPr="002552D0" w:rsidRDefault="00FF7CCA" w:rsidP="00BB08B0">
      <w:pPr>
        <w:widowControl w:val="0"/>
        <w:tabs>
          <w:tab w:val="left" w:pos="746"/>
        </w:tabs>
        <w:ind w:left="40" w:right="140" w:firstLine="720"/>
        <w:jc w:val="both"/>
        <w:rPr>
          <w:sz w:val="28"/>
          <w:lang w:eastAsia="uk-UA"/>
        </w:rPr>
      </w:pPr>
      <w:r>
        <w:rPr>
          <w:sz w:val="28"/>
          <w:lang w:eastAsia="uk-UA"/>
        </w:rPr>
        <w:t xml:space="preserve">- </w:t>
      </w:r>
      <w:r w:rsidR="00BB08B0" w:rsidRPr="002552D0">
        <w:rPr>
          <w:sz w:val="28"/>
          <w:lang w:eastAsia="uk-UA"/>
        </w:rPr>
        <w:t>сприяння соціал</w:t>
      </w:r>
      <w:r w:rsidR="00BB08B0">
        <w:rPr>
          <w:sz w:val="28"/>
          <w:lang w:eastAsia="uk-UA"/>
        </w:rPr>
        <w:t>ьно-правовому захисту учасників</w:t>
      </w:r>
      <w:r w:rsidR="00BB08B0" w:rsidRPr="002552D0">
        <w:rPr>
          <w:sz w:val="28"/>
          <w:lang w:eastAsia="uk-UA"/>
        </w:rPr>
        <w:t xml:space="preserve"> освітнього процесу.</w:t>
      </w:r>
    </w:p>
    <w:p w:rsidR="00BB08B0" w:rsidRPr="000C371D" w:rsidRDefault="00BB08B0" w:rsidP="00BB08B0">
      <w:pPr>
        <w:widowControl w:val="0"/>
        <w:tabs>
          <w:tab w:val="left" w:pos="746"/>
        </w:tabs>
        <w:ind w:left="40" w:right="140" w:firstLine="720"/>
        <w:jc w:val="both"/>
        <w:rPr>
          <w:color w:val="FF0000"/>
          <w:sz w:val="28"/>
          <w:szCs w:val="28"/>
        </w:rPr>
      </w:pPr>
    </w:p>
    <w:p w:rsidR="00BB08B0" w:rsidRPr="001B05FB" w:rsidRDefault="00BB08B0" w:rsidP="00BB08B0">
      <w:pPr>
        <w:ind w:right="140"/>
        <w:jc w:val="center"/>
        <w:rPr>
          <w:b/>
          <w:caps/>
          <w:spacing w:val="-10"/>
          <w:sz w:val="28"/>
          <w:lang w:eastAsia="uk-UA"/>
        </w:rPr>
      </w:pPr>
      <w:r w:rsidRPr="001B05FB">
        <w:rPr>
          <w:b/>
          <w:caps/>
          <w:spacing w:val="-10"/>
          <w:sz w:val="28"/>
          <w:lang w:eastAsia="uk-UA"/>
        </w:rPr>
        <w:t xml:space="preserve">ІХ. </w:t>
      </w:r>
      <w:r w:rsidRPr="001B05FB">
        <w:rPr>
          <w:b/>
          <w:sz w:val="28"/>
          <w:szCs w:val="28"/>
        </w:rPr>
        <w:t xml:space="preserve">МАЙНО </w:t>
      </w:r>
      <w:r w:rsidRPr="001B05FB">
        <w:rPr>
          <w:b/>
          <w:caps/>
          <w:spacing w:val="-10"/>
          <w:sz w:val="28"/>
          <w:lang w:eastAsia="uk-UA"/>
        </w:rPr>
        <w:t xml:space="preserve"> закладу ДОШКІЛЬНОЇ ОСВІТИ</w:t>
      </w:r>
    </w:p>
    <w:p w:rsidR="00BB08B0" w:rsidRPr="000C371D" w:rsidRDefault="00BB08B0" w:rsidP="00BB08B0">
      <w:pPr>
        <w:ind w:right="140"/>
        <w:jc w:val="center"/>
        <w:rPr>
          <w:caps/>
          <w:color w:val="FF0000"/>
          <w:spacing w:val="-10"/>
          <w:sz w:val="28"/>
          <w:lang w:eastAsia="uk-UA"/>
        </w:rPr>
      </w:pPr>
    </w:p>
    <w:p w:rsidR="00BB08B0" w:rsidRPr="002552D0" w:rsidRDefault="00BB08B0" w:rsidP="00BB08B0">
      <w:pPr>
        <w:ind w:right="140" w:firstLine="720"/>
        <w:jc w:val="both"/>
        <w:rPr>
          <w:sz w:val="28"/>
          <w:szCs w:val="28"/>
        </w:rPr>
      </w:pPr>
      <w:r w:rsidRPr="002552D0">
        <w:rPr>
          <w:sz w:val="28"/>
          <w:szCs w:val="28"/>
        </w:rPr>
        <w:t xml:space="preserve">9.1. Матеріально-технічна база </w:t>
      </w:r>
      <w:r w:rsidRPr="002552D0">
        <w:rPr>
          <w:sz w:val="28"/>
          <w:lang w:eastAsia="uk-UA"/>
        </w:rPr>
        <w:t xml:space="preserve"> закладу</w:t>
      </w:r>
      <w:r w:rsidRPr="002552D0">
        <w:rPr>
          <w:sz w:val="28"/>
          <w:szCs w:val="28"/>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rsidR="00BB08B0" w:rsidRPr="002552D0" w:rsidRDefault="00BB08B0" w:rsidP="00BB08B0">
      <w:pPr>
        <w:ind w:right="140" w:firstLine="720"/>
        <w:jc w:val="both"/>
        <w:rPr>
          <w:sz w:val="28"/>
          <w:szCs w:val="28"/>
        </w:rPr>
      </w:pPr>
      <w:r w:rsidRPr="002552D0">
        <w:rPr>
          <w:sz w:val="28"/>
          <w:szCs w:val="28"/>
        </w:rPr>
        <w:t>9.2. Майно закладу дошкільної освіти є власністю територіальної</w:t>
      </w:r>
      <w:r w:rsidR="001B05FB">
        <w:rPr>
          <w:sz w:val="28"/>
          <w:szCs w:val="28"/>
        </w:rPr>
        <w:t xml:space="preserve"> громади міста Чорткова в особі Чортківської</w:t>
      </w:r>
      <w:r w:rsidRPr="002552D0">
        <w:rPr>
          <w:sz w:val="28"/>
          <w:szCs w:val="28"/>
        </w:rPr>
        <w:t xml:space="preserve"> міської ради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rsidR="00BB08B0" w:rsidRPr="002552D0" w:rsidRDefault="00BB08B0" w:rsidP="00BB08B0">
      <w:pPr>
        <w:ind w:right="140" w:firstLine="720"/>
        <w:jc w:val="both"/>
        <w:rPr>
          <w:sz w:val="28"/>
          <w:szCs w:val="28"/>
        </w:rPr>
      </w:pPr>
      <w:r w:rsidRPr="002552D0">
        <w:rPr>
          <w:sz w:val="28"/>
          <w:szCs w:val="28"/>
        </w:rPr>
        <w:t>9.3.</w:t>
      </w:r>
      <w:r w:rsidRPr="002552D0">
        <w:rPr>
          <w:sz w:val="28"/>
          <w:lang w:eastAsia="uk-UA"/>
        </w:rPr>
        <w:t xml:space="preserve"> З</w:t>
      </w:r>
      <w:r w:rsidRPr="002552D0">
        <w:rPr>
          <w:sz w:val="28"/>
          <w:szCs w:val="28"/>
        </w:rPr>
        <w:t>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BB08B0" w:rsidRPr="002552D0" w:rsidRDefault="00BB08B0" w:rsidP="00BB08B0">
      <w:pPr>
        <w:ind w:right="140" w:firstLine="720"/>
        <w:jc w:val="both"/>
        <w:rPr>
          <w:sz w:val="28"/>
          <w:szCs w:val="28"/>
        </w:rPr>
      </w:pPr>
      <w:r w:rsidRPr="002552D0">
        <w:rPr>
          <w:sz w:val="28"/>
          <w:szCs w:val="28"/>
        </w:rPr>
        <w:t>9.4.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BB08B0" w:rsidRPr="000C371D" w:rsidRDefault="00BB08B0" w:rsidP="00BB08B0">
      <w:pPr>
        <w:ind w:right="140"/>
        <w:jc w:val="both"/>
        <w:rPr>
          <w:caps/>
          <w:color w:val="FF0000"/>
          <w:spacing w:val="-10"/>
          <w:sz w:val="28"/>
          <w:lang w:eastAsia="uk-UA"/>
        </w:rPr>
      </w:pPr>
    </w:p>
    <w:p w:rsidR="00BB08B0" w:rsidRPr="000C371D" w:rsidRDefault="00BB08B0" w:rsidP="00BB08B0">
      <w:pPr>
        <w:ind w:right="140"/>
        <w:jc w:val="center"/>
        <w:rPr>
          <w:caps/>
          <w:color w:val="FF0000"/>
          <w:spacing w:val="-10"/>
          <w:sz w:val="28"/>
          <w:lang w:eastAsia="uk-UA"/>
        </w:rPr>
      </w:pPr>
    </w:p>
    <w:p w:rsidR="00BB08B0" w:rsidRPr="001B05FB" w:rsidRDefault="00BB08B0" w:rsidP="00BB08B0">
      <w:pPr>
        <w:ind w:right="140"/>
        <w:jc w:val="center"/>
        <w:rPr>
          <w:b/>
          <w:caps/>
          <w:spacing w:val="-10"/>
          <w:sz w:val="28"/>
          <w:lang w:eastAsia="uk-UA"/>
        </w:rPr>
      </w:pPr>
      <w:r w:rsidRPr="001B05FB">
        <w:rPr>
          <w:b/>
          <w:caps/>
          <w:spacing w:val="-10"/>
          <w:sz w:val="28"/>
          <w:lang w:eastAsia="uk-UA"/>
        </w:rPr>
        <w:t>Х. Фінансово-господарська діяльність</w:t>
      </w:r>
    </w:p>
    <w:p w:rsidR="00BB08B0" w:rsidRPr="001B05FB" w:rsidRDefault="00BB08B0" w:rsidP="00BB08B0">
      <w:pPr>
        <w:ind w:right="140"/>
        <w:jc w:val="center"/>
        <w:rPr>
          <w:b/>
          <w:caps/>
          <w:spacing w:val="-10"/>
          <w:sz w:val="28"/>
          <w:lang w:eastAsia="uk-UA"/>
        </w:rPr>
      </w:pPr>
      <w:r w:rsidRPr="001B05FB">
        <w:rPr>
          <w:b/>
          <w:caps/>
          <w:spacing w:val="-10"/>
          <w:sz w:val="28"/>
          <w:lang w:eastAsia="uk-UA"/>
        </w:rPr>
        <w:t xml:space="preserve"> закладу ДОШКІЛЬНОЇ ОСВІТИ</w:t>
      </w:r>
    </w:p>
    <w:p w:rsidR="00BB08B0" w:rsidRPr="002334D4" w:rsidRDefault="00BB08B0" w:rsidP="00BB08B0">
      <w:pPr>
        <w:ind w:right="140"/>
        <w:jc w:val="center"/>
        <w:rPr>
          <w:caps/>
          <w:spacing w:val="-10"/>
          <w:sz w:val="28"/>
          <w:lang w:eastAsia="uk-UA"/>
        </w:rPr>
      </w:pPr>
    </w:p>
    <w:p w:rsidR="00BB08B0" w:rsidRPr="002552D0" w:rsidRDefault="00BB08B0" w:rsidP="00600E3A">
      <w:pPr>
        <w:pStyle w:val="rvps2"/>
        <w:shd w:val="clear" w:color="auto" w:fill="FFFFFF"/>
        <w:spacing w:before="0" w:beforeAutospacing="0" w:after="0" w:afterAutospacing="0"/>
        <w:ind w:right="140" w:firstLine="709"/>
        <w:jc w:val="both"/>
        <w:textAlignment w:val="baseline"/>
        <w:rPr>
          <w:sz w:val="28"/>
          <w:szCs w:val="28"/>
        </w:rPr>
      </w:pPr>
      <w:r w:rsidRPr="002552D0">
        <w:rPr>
          <w:sz w:val="28"/>
          <w:szCs w:val="28"/>
        </w:rPr>
        <w:t>10.1.Фінансово-господарська діяльність закладу освіти здійснюється відповідно до  законодавства України та статуту.</w:t>
      </w:r>
    </w:p>
    <w:p w:rsidR="00BB08B0" w:rsidRPr="002552D0" w:rsidRDefault="00BB08B0" w:rsidP="00600E3A">
      <w:pPr>
        <w:spacing w:line="240" w:lineRule="atLeast"/>
        <w:ind w:right="140" w:firstLine="709"/>
        <w:jc w:val="both"/>
        <w:rPr>
          <w:sz w:val="28"/>
          <w:szCs w:val="28"/>
        </w:rPr>
      </w:pPr>
      <w:r w:rsidRPr="002552D0">
        <w:rPr>
          <w:sz w:val="28"/>
          <w:szCs w:val="28"/>
          <w:shd w:val="clear" w:color="auto" w:fill="FFFFFF"/>
        </w:rPr>
        <w:t xml:space="preserve">10.2. </w:t>
      </w:r>
      <w:r w:rsidRPr="002552D0">
        <w:rPr>
          <w:sz w:val="28"/>
          <w:szCs w:val="28"/>
        </w:rPr>
        <w:t>Джерела формування коштів та майна закладу:</w:t>
      </w:r>
    </w:p>
    <w:p w:rsidR="00BB08B0" w:rsidRPr="002552D0" w:rsidRDefault="00BB08B0" w:rsidP="00DA3C01">
      <w:pPr>
        <w:pStyle w:val="1"/>
        <w:numPr>
          <w:ilvl w:val="0"/>
          <w:numId w:val="1"/>
        </w:numPr>
        <w:spacing w:line="240" w:lineRule="atLeast"/>
        <w:ind w:left="0" w:right="140" w:firstLine="284"/>
        <w:jc w:val="both"/>
        <w:rPr>
          <w:sz w:val="28"/>
          <w:szCs w:val="28"/>
        </w:rPr>
      </w:pPr>
      <w:r w:rsidRPr="002552D0">
        <w:rPr>
          <w:sz w:val="28"/>
          <w:szCs w:val="28"/>
        </w:rPr>
        <w:t>кошти місцевого бюджету;</w:t>
      </w:r>
    </w:p>
    <w:p w:rsidR="00BB08B0" w:rsidRPr="00AE5FF5" w:rsidRDefault="00BB08B0" w:rsidP="00DA3C01">
      <w:pPr>
        <w:pStyle w:val="1"/>
        <w:numPr>
          <w:ilvl w:val="0"/>
          <w:numId w:val="1"/>
        </w:numPr>
        <w:spacing w:line="240" w:lineRule="atLeast"/>
        <w:ind w:left="0" w:right="140" w:firstLine="284"/>
        <w:jc w:val="both"/>
        <w:rPr>
          <w:sz w:val="28"/>
          <w:szCs w:val="28"/>
        </w:rPr>
      </w:pPr>
      <w:r w:rsidRPr="00AE5FF5">
        <w:rPr>
          <w:sz w:val="28"/>
          <w:szCs w:val="28"/>
        </w:rPr>
        <w:t xml:space="preserve">кошти, </w:t>
      </w:r>
      <w:r w:rsidRPr="00AE5FF5">
        <w:rPr>
          <w:sz w:val="28"/>
          <w:szCs w:val="28"/>
          <w:shd w:val="clear" w:color="auto" w:fill="FFFFFF"/>
        </w:rPr>
        <w:t xml:space="preserve">отримані за надання платних послуг відповідно до переліку платних послуг, які можуть надаватися освітніми закладами, іншими </w:t>
      </w:r>
      <w:r w:rsidRPr="00AE5FF5">
        <w:rPr>
          <w:sz w:val="28"/>
          <w:szCs w:val="28"/>
          <w:shd w:val="clear" w:color="auto" w:fill="FFFFFF"/>
        </w:rPr>
        <w:lastRenderedPageBreak/>
        <w:t>установами та закладами системи освіти, що належать до державної та комунальної форми власності.</w:t>
      </w:r>
    </w:p>
    <w:p w:rsidR="00BB08B0" w:rsidRPr="00AE5FF5" w:rsidRDefault="00BB08B0" w:rsidP="00DA3C01">
      <w:pPr>
        <w:pStyle w:val="1"/>
        <w:numPr>
          <w:ilvl w:val="0"/>
          <w:numId w:val="1"/>
        </w:numPr>
        <w:spacing w:line="240" w:lineRule="atLeast"/>
        <w:ind w:left="0" w:right="140" w:firstLine="284"/>
        <w:jc w:val="both"/>
        <w:rPr>
          <w:sz w:val="28"/>
          <w:szCs w:val="28"/>
        </w:rPr>
      </w:pPr>
      <w:r w:rsidRPr="00AE5FF5">
        <w:rPr>
          <w:sz w:val="28"/>
          <w:szCs w:val="28"/>
        </w:rPr>
        <w:t>пасивні доходи;</w:t>
      </w:r>
    </w:p>
    <w:p w:rsidR="00BB08B0" w:rsidRPr="00AE5FF5" w:rsidRDefault="00BB08B0" w:rsidP="00DA3C01">
      <w:pPr>
        <w:pStyle w:val="1"/>
        <w:numPr>
          <w:ilvl w:val="0"/>
          <w:numId w:val="1"/>
        </w:numPr>
        <w:spacing w:line="240" w:lineRule="atLeast"/>
        <w:ind w:left="0" w:right="140" w:firstLine="284"/>
        <w:jc w:val="both"/>
        <w:rPr>
          <w:sz w:val="28"/>
          <w:szCs w:val="28"/>
        </w:rPr>
      </w:pPr>
      <w:r w:rsidRPr="00AE5FF5">
        <w:rPr>
          <w:sz w:val="28"/>
          <w:szCs w:val="28"/>
        </w:rPr>
        <w:t>добровільні грошові внески, матеріальні цінності підприємств, установ, організацій та окремих громадян, кошти гуманітарної допомоги;</w:t>
      </w:r>
    </w:p>
    <w:p w:rsidR="00BB08B0" w:rsidRPr="00AE5FF5" w:rsidRDefault="00BB08B0" w:rsidP="00DA3C01">
      <w:pPr>
        <w:pStyle w:val="1"/>
        <w:numPr>
          <w:ilvl w:val="0"/>
          <w:numId w:val="1"/>
        </w:numPr>
        <w:spacing w:line="240" w:lineRule="atLeast"/>
        <w:ind w:left="0" w:right="140" w:firstLine="284"/>
        <w:jc w:val="both"/>
        <w:rPr>
          <w:sz w:val="28"/>
          <w:szCs w:val="28"/>
        </w:rPr>
      </w:pPr>
      <w:r w:rsidRPr="00AE5FF5">
        <w:rPr>
          <w:sz w:val="28"/>
          <w:szCs w:val="28"/>
        </w:rPr>
        <w:t xml:space="preserve">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закладу  освіти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закладу освіти або через нього його </w:t>
      </w:r>
      <w:proofErr w:type="spellStart"/>
      <w:r w:rsidRPr="00AE5FF5">
        <w:rPr>
          <w:sz w:val="28"/>
          <w:szCs w:val="28"/>
        </w:rPr>
        <w:t>отримувачам</w:t>
      </w:r>
      <w:proofErr w:type="spellEnd"/>
      <w:r w:rsidRPr="00AE5FF5">
        <w:rPr>
          <w:sz w:val="28"/>
          <w:szCs w:val="28"/>
        </w:rPr>
        <w:t xml:space="preserve"> згідно із законодавством, з метою зниження рівня таких цін.</w:t>
      </w:r>
    </w:p>
    <w:p w:rsidR="00BB08B0" w:rsidRPr="00AE5FF5" w:rsidRDefault="00BB08B0" w:rsidP="00BB08B0">
      <w:pPr>
        <w:spacing w:line="240" w:lineRule="atLeast"/>
        <w:ind w:right="140" w:firstLine="360"/>
        <w:jc w:val="both"/>
        <w:rPr>
          <w:sz w:val="28"/>
          <w:szCs w:val="28"/>
        </w:rPr>
      </w:pPr>
      <w:r w:rsidRPr="00AE5FF5">
        <w:rPr>
          <w:sz w:val="28"/>
          <w:szCs w:val="28"/>
        </w:rPr>
        <w:t>Бюджетні кошти спрямовуються на виконання обраних закладом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BB08B0" w:rsidRPr="002334D4" w:rsidRDefault="00BB08B0" w:rsidP="00BB08B0">
      <w:pPr>
        <w:spacing w:line="240" w:lineRule="atLeast"/>
        <w:ind w:right="140" w:firstLine="360"/>
        <w:jc w:val="both"/>
        <w:rPr>
          <w:sz w:val="28"/>
          <w:szCs w:val="28"/>
        </w:rPr>
      </w:pPr>
      <w:r w:rsidRPr="002334D4">
        <w:rPr>
          <w:sz w:val="28"/>
          <w:szCs w:val="28"/>
        </w:rPr>
        <w:t>Бюджетне фінансування закладу освіти не може зменшуватися або припинятися у разі наявності у зазначених в закладі освіти додаткових джерел фінансування.</w:t>
      </w:r>
    </w:p>
    <w:p w:rsidR="00BB08B0" w:rsidRPr="002334D4" w:rsidRDefault="00BB08B0" w:rsidP="00BB08B0">
      <w:pPr>
        <w:spacing w:line="240" w:lineRule="atLeast"/>
        <w:ind w:right="140" w:firstLine="360"/>
        <w:jc w:val="both"/>
        <w:rPr>
          <w:sz w:val="28"/>
          <w:szCs w:val="28"/>
        </w:rPr>
      </w:pPr>
      <w:r w:rsidRPr="002334D4">
        <w:rPr>
          <w:sz w:val="28"/>
          <w:szCs w:val="28"/>
        </w:rPr>
        <w:t>Бюджетні асигнування на здійснення діяльності закладу освіти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BB08B0" w:rsidRPr="002334D4" w:rsidRDefault="00BB08B0" w:rsidP="00600E3A">
      <w:pPr>
        <w:pStyle w:val="rvps2"/>
        <w:shd w:val="clear" w:color="auto" w:fill="FFFFFF"/>
        <w:spacing w:before="0" w:beforeAutospacing="0" w:after="0" w:afterAutospacing="0" w:line="240" w:lineRule="atLeast"/>
        <w:ind w:right="140" w:firstLine="709"/>
        <w:jc w:val="both"/>
        <w:textAlignment w:val="baseline"/>
        <w:rPr>
          <w:sz w:val="28"/>
          <w:szCs w:val="28"/>
        </w:rPr>
      </w:pPr>
      <w:bookmarkStart w:id="33" w:name="n1150"/>
      <w:bookmarkEnd w:id="33"/>
      <w:r w:rsidRPr="002334D4">
        <w:rPr>
          <w:sz w:val="28"/>
          <w:szCs w:val="28"/>
        </w:rPr>
        <w:t>10.3. Утримання та розвиток матеріально-технічної бази закладу освіти фінансуються за рахунок коштів засновника закладу.</w:t>
      </w:r>
    </w:p>
    <w:p w:rsidR="00BB08B0" w:rsidRPr="002334D4" w:rsidRDefault="00BB08B0" w:rsidP="00600E3A">
      <w:pPr>
        <w:pStyle w:val="rvps2"/>
        <w:shd w:val="clear" w:color="auto" w:fill="FFFFFF"/>
        <w:spacing w:before="0" w:beforeAutospacing="0" w:after="0" w:afterAutospacing="0" w:line="240" w:lineRule="atLeast"/>
        <w:ind w:right="140" w:firstLine="709"/>
        <w:jc w:val="both"/>
        <w:textAlignment w:val="baseline"/>
        <w:rPr>
          <w:sz w:val="28"/>
          <w:szCs w:val="28"/>
        </w:rPr>
      </w:pPr>
      <w:bookmarkStart w:id="34" w:name="n533"/>
      <w:bookmarkStart w:id="35" w:name="n535"/>
      <w:bookmarkStart w:id="36" w:name="n536"/>
      <w:bookmarkEnd w:id="34"/>
      <w:bookmarkEnd w:id="35"/>
      <w:bookmarkEnd w:id="36"/>
      <w:r w:rsidRPr="002334D4">
        <w:rPr>
          <w:sz w:val="28"/>
          <w:szCs w:val="28"/>
        </w:rPr>
        <w:t>10.4. Заклад освіти може надавати платні освітні та інші послуги, перелік яких затверджує Кабінет Міністрів України. 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BB08B0" w:rsidRPr="002334D4" w:rsidRDefault="00BB08B0" w:rsidP="00600E3A">
      <w:pPr>
        <w:spacing w:line="240" w:lineRule="atLeast"/>
        <w:ind w:right="140" w:firstLine="709"/>
        <w:jc w:val="both"/>
        <w:rPr>
          <w:sz w:val="28"/>
          <w:szCs w:val="28"/>
        </w:rPr>
      </w:pPr>
      <w:r w:rsidRPr="002334D4">
        <w:rPr>
          <w:sz w:val="28"/>
          <w:szCs w:val="28"/>
        </w:rPr>
        <w:t xml:space="preserve"> 10.5. Отримані в установленому порядку закладом освіти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освіти належать до доходів бюджету і використовуються закладом  освіти на цілі, визначені Бюджетним кодексом України.</w:t>
      </w:r>
    </w:p>
    <w:p w:rsidR="00BB08B0" w:rsidRPr="002334D4" w:rsidRDefault="00BB08B0" w:rsidP="00600E3A">
      <w:pPr>
        <w:pStyle w:val="rvps2"/>
        <w:shd w:val="clear" w:color="auto" w:fill="FFFFFF"/>
        <w:spacing w:before="0" w:beforeAutospacing="0" w:after="0" w:afterAutospacing="0" w:line="240" w:lineRule="atLeast"/>
        <w:ind w:right="140" w:firstLine="709"/>
        <w:jc w:val="both"/>
        <w:textAlignment w:val="baseline"/>
        <w:rPr>
          <w:sz w:val="28"/>
          <w:szCs w:val="28"/>
        </w:rPr>
      </w:pPr>
      <w:bookmarkStart w:id="37" w:name="n538"/>
      <w:bookmarkStart w:id="38" w:name="n537"/>
      <w:bookmarkEnd w:id="37"/>
      <w:bookmarkEnd w:id="38"/>
      <w:r w:rsidRPr="002334D4">
        <w:rPr>
          <w:sz w:val="28"/>
          <w:szCs w:val="28"/>
        </w:rPr>
        <w:t xml:space="preserve"> 10.6. Порядок діловодства і бухгалтерського обліку в закладі освіти  визначається керівником відповідно до законодавства</w:t>
      </w:r>
      <w:r w:rsidR="00600E3A">
        <w:rPr>
          <w:sz w:val="28"/>
          <w:szCs w:val="28"/>
        </w:rPr>
        <w:t xml:space="preserve"> України</w:t>
      </w:r>
      <w:r w:rsidRPr="002334D4">
        <w:rPr>
          <w:sz w:val="28"/>
          <w:szCs w:val="28"/>
        </w:rPr>
        <w:t xml:space="preserve">. </w:t>
      </w:r>
      <w:r w:rsidR="00600E3A">
        <w:rPr>
          <w:sz w:val="28"/>
          <w:szCs w:val="28"/>
        </w:rPr>
        <w:t>Б</w:t>
      </w:r>
      <w:r w:rsidR="00D41D1D">
        <w:rPr>
          <w:sz w:val="28"/>
          <w:szCs w:val="28"/>
        </w:rPr>
        <w:t>ухгалтерський облік здійснюється</w:t>
      </w:r>
      <w:r w:rsidRPr="002334D4">
        <w:rPr>
          <w:sz w:val="28"/>
          <w:szCs w:val="28"/>
        </w:rPr>
        <w:t xml:space="preserve"> через централізовану бухгалтерію</w:t>
      </w:r>
      <w:r w:rsidR="00D41D1D">
        <w:rPr>
          <w:sz w:val="28"/>
          <w:szCs w:val="28"/>
        </w:rPr>
        <w:t xml:space="preserve"> управління освіти, молоді та спорту Чортківської міської ради</w:t>
      </w:r>
      <w:r w:rsidRPr="002334D4">
        <w:rPr>
          <w:sz w:val="28"/>
          <w:szCs w:val="28"/>
        </w:rPr>
        <w:t>.</w:t>
      </w:r>
    </w:p>
    <w:p w:rsidR="00BB08B0" w:rsidRPr="002334D4" w:rsidRDefault="00BB08B0" w:rsidP="008379F4">
      <w:pPr>
        <w:spacing w:line="240" w:lineRule="atLeast"/>
        <w:ind w:right="140" w:firstLine="709"/>
        <w:jc w:val="both"/>
        <w:rPr>
          <w:sz w:val="28"/>
          <w:szCs w:val="28"/>
        </w:rPr>
      </w:pPr>
      <w:r w:rsidRPr="002334D4">
        <w:rPr>
          <w:sz w:val="28"/>
          <w:szCs w:val="28"/>
        </w:rPr>
        <w:t>10.7. Заклад освіти є бюджетною неприбутковою організацією.</w:t>
      </w:r>
    </w:p>
    <w:p w:rsidR="00BB08B0" w:rsidRPr="002334D4" w:rsidRDefault="00600E3A" w:rsidP="00600E3A">
      <w:pPr>
        <w:spacing w:line="240" w:lineRule="atLeast"/>
        <w:ind w:right="140" w:firstLine="709"/>
        <w:jc w:val="both"/>
        <w:rPr>
          <w:sz w:val="28"/>
          <w:szCs w:val="28"/>
        </w:rPr>
      </w:pPr>
      <w:r>
        <w:rPr>
          <w:sz w:val="28"/>
          <w:szCs w:val="28"/>
        </w:rPr>
        <w:t>10.8</w:t>
      </w:r>
      <w:r w:rsidR="00BB08B0" w:rsidRPr="002334D4">
        <w:rPr>
          <w:sz w:val="28"/>
          <w:szCs w:val="28"/>
        </w:rPr>
        <w:t xml:space="preserve">.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освіти та інших пов’язаних з ними осіб. </w:t>
      </w:r>
      <w:r w:rsidR="00BB08B0" w:rsidRPr="002334D4">
        <w:rPr>
          <w:sz w:val="28"/>
          <w:szCs w:val="28"/>
        </w:rPr>
        <w:lastRenderedPageBreak/>
        <w:t xml:space="preserve">Доходи (прибутки) закладу освіти використовуються виключно для фінансування видатків та утримання закладу освіти, реалізації мети (цілей, завдань) та напрямів діяльності, визначених статутом. </w:t>
      </w:r>
    </w:p>
    <w:p w:rsidR="00BB08B0" w:rsidRPr="002334D4" w:rsidRDefault="00BB08B0" w:rsidP="00BB08B0">
      <w:pPr>
        <w:tabs>
          <w:tab w:val="left" w:pos="-3600"/>
        </w:tabs>
        <w:ind w:right="140" w:firstLine="720"/>
        <w:jc w:val="both"/>
        <w:rPr>
          <w:sz w:val="28"/>
          <w:szCs w:val="28"/>
        </w:rPr>
      </w:pPr>
    </w:p>
    <w:p w:rsidR="00BB08B0" w:rsidRPr="00600E3A" w:rsidRDefault="00BB08B0" w:rsidP="00BB08B0">
      <w:pPr>
        <w:ind w:right="140"/>
        <w:jc w:val="center"/>
        <w:rPr>
          <w:b/>
          <w:caps/>
          <w:spacing w:val="-10"/>
          <w:sz w:val="28"/>
          <w:lang w:eastAsia="uk-UA"/>
        </w:rPr>
      </w:pPr>
      <w:r w:rsidRPr="00600E3A">
        <w:rPr>
          <w:b/>
          <w:caps/>
          <w:spacing w:val="-10"/>
          <w:sz w:val="28"/>
          <w:lang w:eastAsia="uk-UA"/>
        </w:rPr>
        <w:t>XI. Контроль за діяльністю закладу ДОШКІЛЬНОЇ  ОСВІТИ</w:t>
      </w:r>
    </w:p>
    <w:p w:rsidR="00BB08B0" w:rsidRPr="002334D4" w:rsidRDefault="00BB08B0" w:rsidP="00BB08B0">
      <w:pPr>
        <w:ind w:right="140"/>
        <w:jc w:val="center"/>
        <w:rPr>
          <w:caps/>
          <w:spacing w:val="-10"/>
          <w:sz w:val="28"/>
          <w:lang w:eastAsia="uk-UA"/>
        </w:rPr>
      </w:pPr>
    </w:p>
    <w:p w:rsidR="00BB08B0" w:rsidRPr="002334D4" w:rsidRDefault="00BB08B0" w:rsidP="00BB08B0">
      <w:pPr>
        <w:widowControl w:val="0"/>
        <w:ind w:right="140" w:firstLine="720"/>
        <w:jc w:val="both"/>
        <w:rPr>
          <w:sz w:val="28"/>
          <w:szCs w:val="28"/>
        </w:rPr>
      </w:pPr>
      <w:r w:rsidRPr="002334D4">
        <w:rPr>
          <w:sz w:val="28"/>
          <w:lang w:eastAsia="uk-UA"/>
        </w:rPr>
        <w:t>11.1. Державний нагляд (контроль) у сфері дошкільної освіти здійснюється відповідно до  Закону України «Про освіту».</w:t>
      </w:r>
    </w:p>
    <w:p w:rsidR="00BB08B0" w:rsidRPr="002334D4" w:rsidRDefault="00BB08B0" w:rsidP="00BB0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09"/>
        <w:jc w:val="both"/>
        <w:textAlignment w:val="baseline"/>
        <w:rPr>
          <w:sz w:val="28"/>
          <w:szCs w:val="28"/>
        </w:rPr>
      </w:pPr>
      <w:r w:rsidRPr="002334D4">
        <w:rPr>
          <w:sz w:val="28"/>
        </w:rPr>
        <w:t xml:space="preserve">11.2. </w:t>
      </w:r>
      <w:r w:rsidRPr="002334D4">
        <w:rPr>
          <w:sz w:val="28"/>
          <w:szCs w:val="28"/>
        </w:rPr>
        <w:t xml:space="preserve"> Державний нагляд (контроль) у сфері освіти здійснюється з метою реалізації єдиної державної політики в галузі освіти. Державний нагляд (контроль) здійснюється центральним органом виконавчої влади, що реалізує державну політику у сфері освіти, та місцевими органами управління освітою.</w:t>
      </w:r>
    </w:p>
    <w:p w:rsidR="00BB08B0" w:rsidRPr="000C371D" w:rsidRDefault="00BB08B0" w:rsidP="00BB08B0">
      <w:pPr>
        <w:widowControl w:val="0"/>
        <w:ind w:right="140"/>
        <w:jc w:val="both"/>
        <w:rPr>
          <w:color w:val="FF0000"/>
          <w:sz w:val="28"/>
          <w:lang w:eastAsia="uk-UA"/>
        </w:rPr>
      </w:pPr>
    </w:p>
    <w:p w:rsidR="00BB08B0" w:rsidRPr="00600E3A" w:rsidRDefault="00BB08B0" w:rsidP="00BB08B0">
      <w:pPr>
        <w:widowControl w:val="0"/>
        <w:ind w:right="140"/>
        <w:jc w:val="center"/>
        <w:rPr>
          <w:b/>
          <w:sz w:val="28"/>
          <w:lang w:eastAsia="uk-UA"/>
        </w:rPr>
      </w:pPr>
      <w:r w:rsidRPr="00600E3A">
        <w:rPr>
          <w:b/>
          <w:sz w:val="28"/>
          <w:lang w:eastAsia="uk-UA"/>
        </w:rPr>
        <w:t>XII. РЕОРГАНІЗАЦІЯ АБО ЛІКВІДАЦІЯ</w:t>
      </w:r>
    </w:p>
    <w:p w:rsidR="00BB08B0" w:rsidRPr="00600E3A" w:rsidRDefault="00BB08B0" w:rsidP="00BB08B0">
      <w:pPr>
        <w:widowControl w:val="0"/>
        <w:ind w:left="102" w:right="140" w:hanging="680"/>
        <w:jc w:val="center"/>
        <w:rPr>
          <w:b/>
          <w:sz w:val="28"/>
          <w:lang w:eastAsia="uk-UA"/>
        </w:rPr>
      </w:pPr>
      <w:r w:rsidRPr="00600E3A">
        <w:rPr>
          <w:b/>
          <w:sz w:val="28"/>
          <w:lang w:eastAsia="uk-UA"/>
        </w:rPr>
        <w:t xml:space="preserve"> ЗАКЛАДУ ДОШКІЛЬНОЇ ОСВІТИ</w:t>
      </w:r>
    </w:p>
    <w:p w:rsidR="00BB08B0" w:rsidRPr="002334D4" w:rsidRDefault="00BB08B0" w:rsidP="00BB08B0">
      <w:pPr>
        <w:widowControl w:val="0"/>
        <w:ind w:left="102" w:right="140" w:hanging="680"/>
        <w:jc w:val="center"/>
        <w:rPr>
          <w:sz w:val="28"/>
          <w:lang w:eastAsia="uk-UA"/>
        </w:rPr>
      </w:pPr>
    </w:p>
    <w:p w:rsidR="00BB08B0" w:rsidRPr="002334D4" w:rsidRDefault="00BB08B0" w:rsidP="00600E3A">
      <w:pPr>
        <w:pStyle w:val="rvps2"/>
        <w:shd w:val="clear" w:color="auto" w:fill="FFFFFF"/>
        <w:spacing w:before="0" w:beforeAutospacing="0" w:after="0" w:afterAutospacing="0"/>
        <w:ind w:right="140" w:firstLine="709"/>
        <w:jc w:val="both"/>
        <w:textAlignment w:val="baseline"/>
        <w:rPr>
          <w:sz w:val="28"/>
          <w:szCs w:val="28"/>
        </w:rPr>
      </w:pPr>
      <w:r w:rsidRPr="002334D4">
        <w:rPr>
          <w:sz w:val="28"/>
        </w:rPr>
        <w:t xml:space="preserve">12.1. </w:t>
      </w:r>
      <w:r w:rsidRPr="002334D4">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39" w:name="n429"/>
      <w:bookmarkStart w:id="40" w:name="n430"/>
      <w:bookmarkEnd w:id="39"/>
      <w:bookmarkEnd w:id="40"/>
      <w:r w:rsidRPr="002334D4">
        <w:rPr>
          <w:sz w:val="28"/>
          <w:szCs w:val="28"/>
        </w:rPr>
        <w:t>.</w:t>
      </w:r>
    </w:p>
    <w:p w:rsidR="00BB08B0" w:rsidRPr="002334D4" w:rsidRDefault="00BB08B0" w:rsidP="00600E3A">
      <w:pPr>
        <w:pStyle w:val="rvps2"/>
        <w:shd w:val="clear" w:color="auto" w:fill="FFFFFF"/>
        <w:spacing w:before="0" w:beforeAutospacing="0" w:after="0" w:afterAutospacing="0"/>
        <w:ind w:right="140" w:firstLine="709"/>
        <w:jc w:val="both"/>
        <w:textAlignment w:val="baseline"/>
        <w:rPr>
          <w:sz w:val="28"/>
          <w:szCs w:val="28"/>
        </w:rPr>
      </w:pPr>
      <w:r w:rsidRPr="002334D4">
        <w:rPr>
          <w:sz w:val="28"/>
          <w:szCs w:val="28"/>
        </w:rPr>
        <w:t>12.2 У випадку реорганізації закладу освіти його права та обов’язки переходять правонаступникові.</w:t>
      </w:r>
    </w:p>
    <w:p w:rsidR="00BB08B0" w:rsidRPr="002334D4" w:rsidRDefault="00BB08B0" w:rsidP="00600E3A">
      <w:pPr>
        <w:ind w:right="140" w:firstLine="709"/>
        <w:jc w:val="both"/>
        <w:rPr>
          <w:sz w:val="28"/>
          <w:szCs w:val="28"/>
        </w:rPr>
      </w:pPr>
      <w:r w:rsidRPr="002334D4">
        <w:rPr>
          <w:sz w:val="28"/>
          <w:szCs w:val="28"/>
        </w:rPr>
        <w:t>12.3. Ліквідація закладу освіти здійснюється ліквідаційною комісією, склад якої визначається засновником або уповноваженим ним органом.</w:t>
      </w:r>
    </w:p>
    <w:p w:rsidR="00BB08B0" w:rsidRPr="002334D4" w:rsidRDefault="00BB08B0" w:rsidP="00600E3A">
      <w:pPr>
        <w:ind w:right="140" w:firstLine="709"/>
        <w:jc w:val="both"/>
        <w:rPr>
          <w:sz w:val="28"/>
          <w:szCs w:val="28"/>
        </w:rPr>
      </w:pPr>
      <w:r w:rsidRPr="002334D4">
        <w:rPr>
          <w:sz w:val="28"/>
          <w:szCs w:val="28"/>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BB08B0" w:rsidRPr="002334D4" w:rsidRDefault="00BB08B0" w:rsidP="00600E3A">
      <w:pPr>
        <w:ind w:right="140" w:firstLine="709"/>
        <w:jc w:val="both"/>
        <w:rPr>
          <w:sz w:val="28"/>
          <w:szCs w:val="28"/>
        </w:rPr>
      </w:pPr>
      <w:r w:rsidRPr="002334D4">
        <w:rPr>
          <w:sz w:val="28"/>
          <w:szCs w:val="28"/>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rsidR="00BB08B0" w:rsidRPr="002334D4" w:rsidRDefault="00BB08B0" w:rsidP="00600E3A">
      <w:pPr>
        <w:spacing w:line="240" w:lineRule="atLeast"/>
        <w:ind w:right="140" w:firstLine="709"/>
        <w:jc w:val="both"/>
        <w:rPr>
          <w:sz w:val="28"/>
          <w:szCs w:val="28"/>
        </w:rPr>
      </w:pPr>
      <w:r w:rsidRPr="002334D4">
        <w:rPr>
          <w:sz w:val="28"/>
          <w:szCs w:val="28"/>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rsidR="00BB08B0" w:rsidRPr="000C371D" w:rsidRDefault="00BB08B0" w:rsidP="00BB08B0">
      <w:pPr>
        <w:pStyle w:val="2"/>
        <w:shd w:val="clear" w:color="auto" w:fill="FFFFFF"/>
        <w:spacing w:line="317" w:lineRule="exact"/>
        <w:ind w:right="140"/>
        <w:jc w:val="both"/>
        <w:rPr>
          <w:color w:val="FF0000"/>
        </w:rPr>
      </w:pPr>
    </w:p>
    <w:p w:rsidR="00B04F5C" w:rsidRDefault="00B04F5C" w:rsidP="00B04F5C">
      <w:pPr>
        <w:pStyle w:val="11"/>
        <w:keepNext/>
        <w:keepLines/>
        <w:shd w:val="clear" w:color="auto" w:fill="auto"/>
        <w:spacing w:after="291" w:line="320" w:lineRule="exact"/>
        <w:rPr>
          <w:rStyle w:val="10"/>
          <w:rFonts w:ascii="Times New Roman" w:hAnsi="Times New Roman" w:cs="Times New Roman"/>
          <w:b/>
          <w:color w:val="000000"/>
          <w:sz w:val="28"/>
          <w:szCs w:val="28"/>
        </w:rPr>
      </w:pPr>
    </w:p>
    <w:p w:rsidR="00047929" w:rsidRPr="00D41D1D" w:rsidRDefault="00047929" w:rsidP="00B04F5C">
      <w:pPr>
        <w:pStyle w:val="11"/>
        <w:keepNext/>
        <w:keepLines/>
        <w:shd w:val="clear" w:color="auto" w:fill="auto"/>
        <w:spacing w:after="291" w:line="320" w:lineRule="exact"/>
        <w:rPr>
          <w:rFonts w:ascii="Times New Roman" w:hAnsi="Times New Roman" w:cs="Times New Roman"/>
          <w:b w:val="0"/>
          <w:sz w:val="28"/>
          <w:szCs w:val="28"/>
        </w:rPr>
      </w:pPr>
      <w:r w:rsidRPr="00D41D1D">
        <w:rPr>
          <w:rStyle w:val="10"/>
          <w:rFonts w:ascii="Times New Roman" w:hAnsi="Times New Roman" w:cs="Times New Roman"/>
          <w:b/>
          <w:color w:val="000000"/>
          <w:sz w:val="28"/>
          <w:szCs w:val="28"/>
        </w:rPr>
        <w:t>XI</w:t>
      </w:r>
      <w:r w:rsidR="00D41D1D">
        <w:rPr>
          <w:rStyle w:val="10"/>
          <w:rFonts w:ascii="Times New Roman" w:hAnsi="Times New Roman" w:cs="Times New Roman"/>
          <w:b/>
          <w:color w:val="000000"/>
          <w:sz w:val="28"/>
          <w:szCs w:val="28"/>
          <w:lang w:val="en-US"/>
        </w:rPr>
        <w:t>II</w:t>
      </w:r>
      <w:r w:rsidRPr="00D41D1D">
        <w:rPr>
          <w:rStyle w:val="10"/>
          <w:rFonts w:ascii="Times New Roman" w:hAnsi="Times New Roman" w:cs="Times New Roman"/>
          <w:b/>
          <w:color w:val="000000"/>
          <w:sz w:val="28"/>
          <w:szCs w:val="28"/>
        </w:rPr>
        <w:t>. ПОРЯДОК ВНЕСЕННЯ ЗМІН ТА ДОПОВНЕНЬ ДО СТАТУТУ</w:t>
      </w:r>
    </w:p>
    <w:p w:rsidR="00047929" w:rsidRPr="00047929" w:rsidRDefault="00D41D1D" w:rsidP="00047929">
      <w:pPr>
        <w:pStyle w:val="21"/>
        <w:shd w:val="clear" w:color="auto" w:fill="auto"/>
        <w:spacing w:before="0" w:line="322" w:lineRule="exact"/>
        <w:rPr>
          <w:rFonts w:ascii="Times New Roman" w:hAnsi="Times New Roman" w:cs="Times New Roman"/>
        </w:rPr>
      </w:pPr>
      <w:r>
        <w:rPr>
          <w:rStyle w:val="20"/>
          <w:rFonts w:ascii="Times New Roman" w:hAnsi="Times New Roman" w:cs="Times New Roman"/>
          <w:color w:val="000000"/>
        </w:rPr>
        <w:tab/>
        <w:t>1</w:t>
      </w:r>
      <w:r w:rsidRPr="00DA3C01">
        <w:rPr>
          <w:rStyle w:val="20"/>
          <w:rFonts w:ascii="Times New Roman" w:hAnsi="Times New Roman" w:cs="Times New Roman"/>
          <w:color w:val="000000"/>
          <w:lang w:val="ru-RU"/>
        </w:rPr>
        <w:t>3</w:t>
      </w:r>
      <w:r w:rsidR="00047929" w:rsidRPr="00047929">
        <w:rPr>
          <w:rStyle w:val="20"/>
          <w:rFonts w:ascii="Times New Roman" w:hAnsi="Times New Roman" w:cs="Times New Roman"/>
          <w:color w:val="000000"/>
        </w:rPr>
        <w:t>.1. Зміни та доповнення до Статуту вносяться та</w:t>
      </w:r>
      <w:r w:rsidR="00381E4D">
        <w:rPr>
          <w:rStyle w:val="20"/>
          <w:rFonts w:ascii="Times New Roman" w:hAnsi="Times New Roman" w:cs="Times New Roman"/>
          <w:color w:val="000000"/>
        </w:rPr>
        <w:t xml:space="preserve"> затверджуються рішенням Чортківської</w:t>
      </w:r>
      <w:r w:rsidR="00047929" w:rsidRPr="00047929">
        <w:rPr>
          <w:rStyle w:val="20"/>
          <w:rFonts w:ascii="Times New Roman" w:hAnsi="Times New Roman" w:cs="Times New Roman"/>
          <w:color w:val="000000"/>
        </w:rPr>
        <w:t xml:space="preserve"> міської ради шляхом затвердження Статуту у новій редакції.</w:t>
      </w:r>
    </w:p>
    <w:p w:rsidR="00047929" w:rsidRPr="00047929" w:rsidRDefault="00D41D1D" w:rsidP="00047929">
      <w:pPr>
        <w:pStyle w:val="21"/>
        <w:shd w:val="clear" w:color="auto" w:fill="auto"/>
        <w:spacing w:before="0" w:line="322" w:lineRule="exact"/>
        <w:rPr>
          <w:rFonts w:ascii="Times New Roman" w:hAnsi="Times New Roman" w:cs="Times New Roman"/>
        </w:rPr>
      </w:pPr>
      <w:r>
        <w:rPr>
          <w:rFonts w:ascii="Times New Roman" w:hAnsi="Times New Roman" w:cs="Times New Roman"/>
        </w:rPr>
        <w:tab/>
        <w:t>1</w:t>
      </w:r>
      <w:r w:rsidRPr="00DA3C01">
        <w:rPr>
          <w:rFonts w:ascii="Times New Roman" w:hAnsi="Times New Roman" w:cs="Times New Roman"/>
          <w:lang w:val="ru-RU"/>
        </w:rPr>
        <w:t>3</w:t>
      </w:r>
      <w:r w:rsidR="00047929" w:rsidRPr="00047929">
        <w:rPr>
          <w:rFonts w:ascii="Times New Roman" w:hAnsi="Times New Roman" w:cs="Times New Roman"/>
        </w:rPr>
        <w:t>.2. </w:t>
      </w:r>
      <w:r w:rsidR="00047929" w:rsidRPr="00047929">
        <w:rPr>
          <w:rStyle w:val="20"/>
          <w:rFonts w:ascii="Times New Roman" w:hAnsi="Times New Roman" w:cs="Times New Roman"/>
          <w:color w:val="000000"/>
        </w:rPr>
        <w:t>Статут набуває чинності з моменту його державної реєстрації.</w:t>
      </w:r>
    </w:p>
    <w:p w:rsidR="009B6789" w:rsidRDefault="009B6789" w:rsidP="00047929">
      <w:pPr>
        <w:widowControl w:val="0"/>
        <w:tabs>
          <w:tab w:val="left" w:pos="-3240"/>
        </w:tabs>
        <w:ind w:right="140" w:firstLine="720"/>
        <w:jc w:val="both"/>
        <w:rPr>
          <w:sz w:val="28"/>
          <w:szCs w:val="28"/>
        </w:rPr>
      </w:pPr>
    </w:p>
    <w:p w:rsidR="00B04F5C" w:rsidRDefault="00B04F5C" w:rsidP="009B6789">
      <w:pPr>
        <w:widowControl w:val="0"/>
        <w:tabs>
          <w:tab w:val="left" w:pos="-3240"/>
        </w:tabs>
        <w:ind w:right="140"/>
        <w:jc w:val="both"/>
        <w:rPr>
          <w:b/>
          <w:sz w:val="28"/>
          <w:szCs w:val="28"/>
        </w:rPr>
      </w:pPr>
    </w:p>
    <w:p w:rsidR="006D0298" w:rsidRPr="009B6789" w:rsidRDefault="00047929" w:rsidP="009B6789">
      <w:pPr>
        <w:widowControl w:val="0"/>
        <w:tabs>
          <w:tab w:val="left" w:pos="-3240"/>
        </w:tabs>
        <w:ind w:right="140"/>
        <w:jc w:val="both"/>
        <w:rPr>
          <w:sz w:val="28"/>
          <w:szCs w:val="28"/>
        </w:rPr>
      </w:pPr>
      <w:r w:rsidRPr="009B6789">
        <w:rPr>
          <w:b/>
          <w:sz w:val="28"/>
          <w:szCs w:val="28"/>
        </w:rPr>
        <w:t xml:space="preserve">Секретар міської ради                                  </w:t>
      </w:r>
      <w:r w:rsidR="009B6789">
        <w:rPr>
          <w:b/>
          <w:sz w:val="28"/>
          <w:szCs w:val="28"/>
        </w:rPr>
        <w:t xml:space="preserve">             Ярослав ДЗИНДРА</w:t>
      </w:r>
      <w:r w:rsidRPr="009B6789">
        <w:rPr>
          <w:sz w:val="28"/>
          <w:szCs w:val="28"/>
        </w:rPr>
        <w:t xml:space="preserve">                      </w:t>
      </w:r>
    </w:p>
    <w:p w:rsidR="00B060D3" w:rsidRPr="00047929" w:rsidRDefault="00B060D3">
      <w:pPr>
        <w:rPr>
          <w:sz w:val="28"/>
          <w:szCs w:val="28"/>
        </w:rPr>
      </w:pPr>
      <w:bookmarkStart w:id="41" w:name="_GoBack"/>
      <w:bookmarkEnd w:id="41"/>
    </w:p>
    <w:sectPr w:rsidR="00B060D3" w:rsidRPr="00047929" w:rsidSect="00C70956">
      <w:pgSz w:w="11906" w:h="16838"/>
      <w:pgMar w:top="850" w:right="850" w:bottom="85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704E"/>
    <w:multiLevelType w:val="hybridMultilevel"/>
    <w:tmpl w:val="D87CC89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175257C8"/>
    <w:multiLevelType w:val="hybridMultilevel"/>
    <w:tmpl w:val="3D9E3316"/>
    <w:lvl w:ilvl="0" w:tplc="9AA655FC">
      <w:start w:val="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36D0810"/>
    <w:multiLevelType w:val="hybridMultilevel"/>
    <w:tmpl w:val="1B68AA12"/>
    <w:lvl w:ilvl="0" w:tplc="F1D4FE5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7D8362BC"/>
    <w:multiLevelType w:val="hybridMultilevel"/>
    <w:tmpl w:val="1AFA36BC"/>
    <w:lvl w:ilvl="0" w:tplc="75FCBD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6D0298"/>
    <w:rsid w:val="000029E6"/>
    <w:rsid w:val="0001108C"/>
    <w:rsid w:val="00047929"/>
    <w:rsid w:val="000807A8"/>
    <w:rsid w:val="00083EF7"/>
    <w:rsid w:val="00103296"/>
    <w:rsid w:val="00103380"/>
    <w:rsid w:val="0010672C"/>
    <w:rsid w:val="00114CEA"/>
    <w:rsid w:val="001546E2"/>
    <w:rsid w:val="001701CE"/>
    <w:rsid w:val="001A20FE"/>
    <w:rsid w:val="001B05FB"/>
    <w:rsid w:val="001B1B4C"/>
    <w:rsid w:val="001E567D"/>
    <w:rsid w:val="002004B4"/>
    <w:rsid w:val="00201DEE"/>
    <w:rsid w:val="0021564A"/>
    <w:rsid w:val="00230A1F"/>
    <w:rsid w:val="002444A2"/>
    <w:rsid w:val="002964D0"/>
    <w:rsid w:val="002B3BAD"/>
    <w:rsid w:val="00381E4D"/>
    <w:rsid w:val="00384EE0"/>
    <w:rsid w:val="003A2113"/>
    <w:rsid w:val="003E7A7C"/>
    <w:rsid w:val="0040205C"/>
    <w:rsid w:val="004318E7"/>
    <w:rsid w:val="00471342"/>
    <w:rsid w:val="00471BEB"/>
    <w:rsid w:val="004B2E9C"/>
    <w:rsid w:val="004C0343"/>
    <w:rsid w:val="004F7125"/>
    <w:rsid w:val="00522890"/>
    <w:rsid w:val="005329A9"/>
    <w:rsid w:val="00535220"/>
    <w:rsid w:val="00537E3F"/>
    <w:rsid w:val="00553EDC"/>
    <w:rsid w:val="00557C97"/>
    <w:rsid w:val="00583ADB"/>
    <w:rsid w:val="005A3B2C"/>
    <w:rsid w:val="005C0005"/>
    <w:rsid w:val="005E181A"/>
    <w:rsid w:val="005F6EE8"/>
    <w:rsid w:val="00600E3A"/>
    <w:rsid w:val="00604E5D"/>
    <w:rsid w:val="00631476"/>
    <w:rsid w:val="006A663A"/>
    <w:rsid w:val="006D0298"/>
    <w:rsid w:val="006E1334"/>
    <w:rsid w:val="006E524E"/>
    <w:rsid w:val="006F0F4D"/>
    <w:rsid w:val="00743DA5"/>
    <w:rsid w:val="007A71EA"/>
    <w:rsid w:val="007D7AD8"/>
    <w:rsid w:val="007E4324"/>
    <w:rsid w:val="007F25FE"/>
    <w:rsid w:val="007F408B"/>
    <w:rsid w:val="007F5591"/>
    <w:rsid w:val="008379F4"/>
    <w:rsid w:val="00847C81"/>
    <w:rsid w:val="00850B2B"/>
    <w:rsid w:val="00852991"/>
    <w:rsid w:val="00860997"/>
    <w:rsid w:val="00865168"/>
    <w:rsid w:val="008C16A2"/>
    <w:rsid w:val="008C6B47"/>
    <w:rsid w:val="008E11ED"/>
    <w:rsid w:val="008E5C45"/>
    <w:rsid w:val="00905D4D"/>
    <w:rsid w:val="0091769B"/>
    <w:rsid w:val="0093443F"/>
    <w:rsid w:val="0097363B"/>
    <w:rsid w:val="009A6BC5"/>
    <w:rsid w:val="009B6789"/>
    <w:rsid w:val="00A007D1"/>
    <w:rsid w:val="00A12A73"/>
    <w:rsid w:val="00A17C28"/>
    <w:rsid w:val="00A406F7"/>
    <w:rsid w:val="00A42B22"/>
    <w:rsid w:val="00AB1907"/>
    <w:rsid w:val="00AB2DB7"/>
    <w:rsid w:val="00AC3DF1"/>
    <w:rsid w:val="00AF0789"/>
    <w:rsid w:val="00AF38FB"/>
    <w:rsid w:val="00B04F5C"/>
    <w:rsid w:val="00B060D3"/>
    <w:rsid w:val="00B328B5"/>
    <w:rsid w:val="00B5636C"/>
    <w:rsid w:val="00B60E4E"/>
    <w:rsid w:val="00B773AE"/>
    <w:rsid w:val="00B775F1"/>
    <w:rsid w:val="00B92DBB"/>
    <w:rsid w:val="00B948AA"/>
    <w:rsid w:val="00BB08B0"/>
    <w:rsid w:val="00BD63BF"/>
    <w:rsid w:val="00C1350E"/>
    <w:rsid w:val="00C23868"/>
    <w:rsid w:val="00C410C5"/>
    <w:rsid w:val="00C41ABA"/>
    <w:rsid w:val="00C430D0"/>
    <w:rsid w:val="00C70956"/>
    <w:rsid w:val="00CA301E"/>
    <w:rsid w:val="00CC53B7"/>
    <w:rsid w:val="00CD073B"/>
    <w:rsid w:val="00D405EB"/>
    <w:rsid w:val="00D41D1D"/>
    <w:rsid w:val="00D75F3B"/>
    <w:rsid w:val="00DA3C01"/>
    <w:rsid w:val="00DD31C0"/>
    <w:rsid w:val="00E27156"/>
    <w:rsid w:val="00E4342C"/>
    <w:rsid w:val="00EE0DA3"/>
    <w:rsid w:val="00EE2027"/>
    <w:rsid w:val="00F851B8"/>
    <w:rsid w:val="00FA42DC"/>
    <w:rsid w:val="00FB3990"/>
    <w:rsid w:val="00FD1226"/>
    <w:rsid w:val="00FD57A2"/>
    <w:rsid w:val="00FF7C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98"/>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D0298"/>
    <w:pPr>
      <w:spacing w:before="100" w:beforeAutospacing="1" w:after="100" w:afterAutospacing="1"/>
    </w:pPr>
    <w:rPr>
      <w:rFonts w:eastAsia="Calibri"/>
      <w:lang w:eastAsia="uk-UA"/>
    </w:rPr>
  </w:style>
  <w:style w:type="paragraph" w:customStyle="1" w:styleId="1">
    <w:name w:val="Абзац списка1"/>
    <w:basedOn w:val="a"/>
    <w:rsid w:val="006D0298"/>
    <w:pPr>
      <w:ind w:left="720"/>
      <w:contextualSpacing/>
    </w:pPr>
  </w:style>
  <w:style w:type="paragraph" w:customStyle="1" w:styleId="2">
    <w:name w:val="Абзац списка2"/>
    <w:basedOn w:val="a"/>
    <w:rsid w:val="006D0298"/>
    <w:pPr>
      <w:widowControl w:val="0"/>
      <w:autoSpaceDE w:val="0"/>
      <w:autoSpaceDN w:val="0"/>
      <w:adjustRightInd w:val="0"/>
      <w:ind w:left="720"/>
      <w:contextualSpacing/>
    </w:pPr>
    <w:rPr>
      <w:rFonts w:eastAsia="Calibri"/>
      <w:sz w:val="20"/>
      <w:szCs w:val="20"/>
      <w:lang w:eastAsia="uk-UA"/>
    </w:rPr>
  </w:style>
  <w:style w:type="character" w:customStyle="1" w:styleId="a3">
    <w:name w:val="Основний текст_"/>
    <w:rsid w:val="006D0298"/>
    <w:rPr>
      <w:sz w:val="28"/>
    </w:rPr>
  </w:style>
  <w:style w:type="paragraph" w:customStyle="1" w:styleId="3">
    <w:name w:val="Основний текст3"/>
    <w:basedOn w:val="a"/>
    <w:rsid w:val="006D0298"/>
    <w:pPr>
      <w:widowControl w:val="0"/>
      <w:shd w:val="clear" w:color="auto" w:fill="FFFFFF"/>
      <w:spacing w:before="240" w:after="60" w:line="348" w:lineRule="exact"/>
      <w:jc w:val="both"/>
    </w:pPr>
    <w:rPr>
      <w:rFonts w:eastAsia="Calibri"/>
      <w:sz w:val="28"/>
      <w:szCs w:val="28"/>
      <w:lang w:eastAsia="uk-UA"/>
    </w:rPr>
  </w:style>
  <w:style w:type="paragraph" w:styleId="a4">
    <w:name w:val="List Paragraph"/>
    <w:basedOn w:val="a"/>
    <w:uiPriority w:val="34"/>
    <w:qFormat/>
    <w:rsid w:val="00E4342C"/>
    <w:pPr>
      <w:ind w:left="720"/>
      <w:contextualSpacing/>
    </w:pPr>
  </w:style>
  <w:style w:type="character" w:customStyle="1" w:styleId="20">
    <w:name w:val="Основной текст (2)_"/>
    <w:basedOn w:val="a0"/>
    <w:link w:val="21"/>
    <w:rsid w:val="00230A1F"/>
    <w:rPr>
      <w:sz w:val="28"/>
      <w:szCs w:val="28"/>
      <w:shd w:val="clear" w:color="auto" w:fill="FFFFFF"/>
    </w:rPr>
  </w:style>
  <w:style w:type="paragraph" w:customStyle="1" w:styleId="21">
    <w:name w:val="Основной текст (2)"/>
    <w:basedOn w:val="a"/>
    <w:link w:val="20"/>
    <w:rsid w:val="00230A1F"/>
    <w:pPr>
      <w:widowControl w:val="0"/>
      <w:shd w:val="clear" w:color="auto" w:fill="FFFFFF"/>
      <w:spacing w:before="240" w:line="317" w:lineRule="exact"/>
      <w:jc w:val="both"/>
    </w:pPr>
    <w:rPr>
      <w:rFonts w:asciiTheme="minorHAnsi" w:eastAsiaTheme="minorHAnsi" w:hAnsiTheme="minorHAnsi" w:cstheme="minorBidi"/>
      <w:sz w:val="28"/>
      <w:szCs w:val="28"/>
      <w:lang w:eastAsia="en-US"/>
    </w:rPr>
  </w:style>
  <w:style w:type="character" w:customStyle="1" w:styleId="10">
    <w:name w:val="Заголовок №1_"/>
    <w:basedOn w:val="a0"/>
    <w:link w:val="11"/>
    <w:rsid w:val="00047929"/>
    <w:rPr>
      <w:b/>
      <w:bCs/>
      <w:sz w:val="32"/>
      <w:szCs w:val="32"/>
      <w:shd w:val="clear" w:color="auto" w:fill="FFFFFF"/>
    </w:rPr>
  </w:style>
  <w:style w:type="paragraph" w:customStyle="1" w:styleId="11">
    <w:name w:val="Заголовок №1"/>
    <w:basedOn w:val="a"/>
    <w:link w:val="10"/>
    <w:rsid w:val="00047929"/>
    <w:pPr>
      <w:widowControl w:val="0"/>
      <w:shd w:val="clear" w:color="auto" w:fill="FFFFFF"/>
      <w:spacing w:after="240" w:line="240" w:lineRule="atLeast"/>
      <w:outlineLvl w:val="0"/>
    </w:pPr>
    <w:rPr>
      <w:rFonts w:asciiTheme="minorHAnsi" w:eastAsiaTheme="minorHAnsi" w:hAnsiTheme="minorHAnsi" w:cstheme="minorBidi"/>
      <w:b/>
      <w:bCs/>
      <w:sz w:val="32"/>
      <w:szCs w:val="32"/>
      <w:lang w:eastAsia="en-US"/>
    </w:rPr>
  </w:style>
  <w:style w:type="character" w:customStyle="1" w:styleId="30">
    <w:name w:val="Основной текст (3)_"/>
    <w:basedOn w:val="a0"/>
    <w:link w:val="31"/>
    <w:rsid w:val="00047929"/>
    <w:rPr>
      <w:sz w:val="28"/>
      <w:szCs w:val="28"/>
      <w:shd w:val="clear" w:color="auto" w:fill="FFFFFF"/>
    </w:rPr>
  </w:style>
  <w:style w:type="paragraph" w:customStyle="1" w:styleId="31">
    <w:name w:val="Основной текст (3)"/>
    <w:basedOn w:val="a"/>
    <w:link w:val="30"/>
    <w:rsid w:val="00047929"/>
    <w:pPr>
      <w:widowControl w:val="0"/>
      <w:shd w:val="clear" w:color="auto" w:fill="FFFFFF"/>
      <w:spacing w:line="317" w:lineRule="exact"/>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15764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FF87-25DB-44E7-9EF9-326FC413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21638</Words>
  <Characters>12335</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2020-07-01T07:10:00Z</cp:lastPrinted>
  <dcterms:created xsi:type="dcterms:W3CDTF">2020-03-04T06:43:00Z</dcterms:created>
  <dcterms:modified xsi:type="dcterms:W3CDTF">2020-07-01T07:13:00Z</dcterms:modified>
</cp:coreProperties>
</file>