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36" w:rsidRDefault="00BD3936" w:rsidP="00BD3936">
      <w:pPr>
        <w:spacing w:after="0"/>
        <w:ind w:right="-6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BD39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79375</wp:posOffset>
            </wp:positionV>
            <wp:extent cx="586740" cy="8191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936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BD3936" w:rsidRPr="00BD3936" w:rsidRDefault="00BD3936" w:rsidP="00BD3936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BD3936">
        <w:rPr>
          <w:rFonts w:ascii="Times New Roman" w:eastAsia="Batang" w:hAnsi="Times New Roman" w:cs="Times New Roman"/>
          <w:b/>
          <w:bCs/>
          <w:sz w:val="28"/>
          <w:szCs w:val="28"/>
        </w:rPr>
        <w:t>ЧОРТКІВСЬКА  МІСЬКА  РАДА</w:t>
      </w:r>
    </w:p>
    <w:p w:rsidR="00BD3936" w:rsidRPr="00BD3936" w:rsidRDefault="00BD3936" w:rsidP="00BD3936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3936">
        <w:rPr>
          <w:rFonts w:ascii="Times New Roman" w:hAnsi="Times New Roman" w:cs="Times New Roman"/>
          <w:b/>
          <w:sz w:val="28"/>
          <w:szCs w:val="28"/>
        </w:rPr>
        <w:t>ДЕВ’ЯНОСТО ШОСТА  СЕСІЯ СЬОМОГО СКЛИКАННЯ</w:t>
      </w:r>
    </w:p>
    <w:p w:rsidR="00BD3936" w:rsidRPr="00BD3936" w:rsidRDefault="00BD3936" w:rsidP="00BD3936">
      <w:pPr>
        <w:spacing w:after="0"/>
        <w:ind w:right="-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3936" w:rsidRPr="00BD3936" w:rsidRDefault="00BD3936" w:rsidP="00BD3936">
      <w:pPr>
        <w:spacing w:after="0" w:line="252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3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D3936" w:rsidRDefault="00BD3936" w:rsidP="00BD3936">
      <w:pPr>
        <w:ind w:right="-5"/>
        <w:jc w:val="center"/>
        <w:rPr>
          <w:b/>
          <w:sz w:val="28"/>
          <w:szCs w:val="28"/>
        </w:rPr>
      </w:pPr>
    </w:p>
    <w:p w:rsidR="00BD3936" w:rsidRPr="00BD3936" w:rsidRDefault="00BD3936" w:rsidP="00BD3936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D3936">
        <w:rPr>
          <w:rFonts w:ascii="Times New Roman" w:hAnsi="Times New Roman" w:cs="Times New Roman"/>
          <w:b/>
          <w:sz w:val="28"/>
          <w:szCs w:val="28"/>
        </w:rPr>
        <w:t xml:space="preserve">23 жовтня 2020 року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D3936">
        <w:rPr>
          <w:rFonts w:ascii="Times New Roman" w:hAnsi="Times New Roman" w:cs="Times New Roman"/>
          <w:b/>
          <w:sz w:val="28"/>
          <w:szCs w:val="28"/>
        </w:rPr>
        <w:t>№ 2024</w:t>
      </w:r>
    </w:p>
    <w:p w:rsidR="00BD3936" w:rsidRPr="00BD3936" w:rsidRDefault="00BD3936" w:rsidP="00BD3936">
      <w:pPr>
        <w:spacing w:after="0"/>
        <w:ind w:right="-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3936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BD3936" w:rsidRPr="00484C0B" w:rsidRDefault="00BD3936" w:rsidP="00BD3936">
      <w:pPr>
        <w:rPr>
          <w:rFonts w:ascii="Bookman Old Style" w:hAnsi="Bookman Old Style" w:cs="Bookman Old Style"/>
          <w:b/>
          <w:bCs/>
          <w:iCs/>
          <w:sz w:val="28"/>
          <w:szCs w:val="28"/>
        </w:rPr>
      </w:pPr>
    </w:p>
    <w:p w:rsidR="00BD3936" w:rsidRPr="00BD3936" w:rsidRDefault="00BD3936" w:rsidP="00BD3936">
      <w:pPr>
        <w:shd w:val="clear" w:color="auto" w:fill="FFFFFF"/>
        <w:spacing w:line="240" w:lineRule="auto"/>
        <w:ind w:right="3807"/>
        <w:jc w:val="both"/>
        <w:rPr>
          <w:rFonts w:ascii="Times New Roman" w:hAnsi="Times New Roman" w:cs="Times New Roman"/>
          <w:b/>
          <w:color w:val="000000"/>
          <w:sz w:val="13"/>
          <w:szCs w:val="13"/>
        </w:rPr>
      </w:pPr>
      <w:r w:rsidRPr="00BD3936">
        <w:rPr>
          <w:rFonts w:ascii="Times New Roman" w:hAnsi="Times New Roman" w:cs="Times New Roman"/>
          <w:b/>
          <w:color w:val="000000"/>
          <w:sz w:val="28"/>
        </w:rPr>
        <w:t>Про зміну найменування закладу освіти приєднаної сільської територіальної громади</w:t>
      </w:r>
      <w:r w:rsidRPr="00BD3936">
        <w:rPr>
          <w:rFonts w:ascii="Times New Roman" w:hAnsi="Times New Roman" w:cs="Times New Roman"/>
          <w:color w:val="000000"/>
          <w:sz w:val="28"/>
        </w:rPr>
        <w:t xml:space="preserve"> </w:t>
      </w:r>
      <w:r w:rsidRPr="00BD3936">
        <w:rPr>
          <w:rFonts w:ascii="Times New Roman" w:hAnsi="Times New Roman" w:cs="Times New Roman"/>
          <w:b/>
          <w:color w:val="000000"/>
          <w:sz w:val="28"/>
        </w:rPr>
        <w:t>та затвердження його Статуту у новій редакції</w:t>
      </w:r>
    </w:p>
    <w:p w:rsidR="00BD3936" w:rsidRPr="00BD3936" w:rsidRDefault="00BD3936" w:rsidP="00BD3936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uk-UA" w:eastAsia="uk-UA"/>
        </w:rPr>
        <w:tab/>
      </w:r>
      <w:r w:rsidRPr="00BD3936">
        <w:rPr>
          <w:rFonts w:ascii="Times New Roman" w:hAnsi="Times New Roman"/>
          <w:sz w:val="28"/>
          <w:szCs w:val="28"/>
        </w:rPr>
        <w:t xml:space="preserve">З метою </w:t>
      </w:r>
      <w:r w:rsidRPr="00BD3936">
        <w:rPr>
          <w:rFonts w:ascii="Times New Roman" w:hAnsi="Times New Roman"/>
          <w:sz w:val="28"/>
          <w:szCs w:val="28"/>
          <w:lang w:val="uk-UA"/>
        </w:rPr>
        <w:t>впорядкування найменування закладу освіти</w:t>
      </w:r>
      <w:r w:rsidRPr="00BD39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3936">
        <w:rPr>
          <w:rFonts w:ascii="Times New Roman" w:hAnsi="Times New Roman"/>
          <w:sz w:val="28"/>
          <w:szCs w:val="28"/>
        </w:rPr>
        <w:t>відповідно до ст.</w:t>
      </w:r>
      <w:r w:rsidRPr="00BD3936">
        <w:rPr>
          <w:rFonts w:ascii="Times New Roman" w:hAnsi="Times New Roman"/>
          <w:sz w:val="28"/>
          <w:szCs w:val="28"/>
          <w:lang w:val="uk-UA"/>
        </w:rPr>
        <w:t>33, ст.34</w:t>
      </w:r>
      <w:r w:rsidRPr="00BD3936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BD3936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BD3936">
        <w:rPr>
          <w:rFonts w:ascii="Times New Roman" w:hAnsi="Times New Roman"/>
          <w:sz w:val="28"/>
          <w:szCs w:val="28"/>
        </w:rPr>
        <w:t>загальну середню освіту», ст.2</w:t>
      </w:r>
      <w:r w:rsidRPr="00BD3936">
        <w:rPr>
          <w:rFonts w:ascii="Times New Roman" w:hAnsi="Times New Roman"/>
          <w:sz w:val="28"/>
          <w:szCs w:val="28"/>
          <w:lang w:val="uk-UA"/>
        </w:rPr>
        <w:t>2</w:t>
      </w:r>
      <w:r w:rsidRPr="00BD3936">
        <w:rPr>
          <w:rFonts w:ascii="Times New Roman" w:hAnsi="Times New Roman"/>
          <w:sz w:val="28"/>
          <w:szCs w:val="28"/>
        </w:rPr>
        <w:t xml:space="preserve"> Закону України «Про освіту»,</w:t>
      </w:r>
      <w:r w:rsidRPr="00BD39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3936">
        <w:rPr>
          <w:rFonts w:ascii="Times New Roman" w:hAnsi="Times New Roman"/>
          <w:sz w:val="28"/>
          <w:szCs w:val="28"/>
        </w:rPr>
        <w:t>ст. 90 Цивільного кодексу України,</w:t>
      </w:r>
      <w:r w:rsidRPr="00BD3936">
        <w:rPr>
          <w:rFonts w:ascii="Times New Roman" w:hAnsi="Times New Roman"/>
          <w:sz w:val="28"/>
          <w:szCs w:val="28"/>
          <w:lang w:val="uk-UA"/>
        </w:rPr>
        <w:t xml:space="preserve"> ст. 57 Господарського кодексу України,</w:t>
      </w:r>
      <w:r w:rsidRPr="00BD3936">
        <w:rPr>
          <w:rFonts w:ascii="Times New Roman" w:hAnsi="Times New Roman"/>
          <w:sz w:val="28"/>
          <w:szCs w:val="28"/>
        </w:rPr>
        <w:t xml:space="preserve"> враховуючи</w:t>
      </w:r>
      <w:r w:rsidRPr="00BD3936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proofErr w:type="spellStart"/>
      <w:r w:rsidRPr="00BD3936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BD3936">
        <w:rPr>
          <w:rFonts w:ascii="Times New Roman" w:hAnsi="Times New Roman"/>
          <w:sz w:val="28"/>
          <w:szCs w:val="28"/>
          <w:lang w:val="uk-UA"/>
        </w:rPr>
        <w:t xml:space="preserve"> міської ради від 25.06.2020 року №1997 «Про надання згоди на прийняття </w:t>
      </w:r>
      <w:proofErr w:type="spellStart"/>
      <w:r w:rsidRPr="00BD3936">
        <w:rPr>
          <w:rFonts w:ascii="Times New Roman" w:hAnsi="Times New Roman"/>
          <w:sz w:val="28"/>
          <w:szCs w:val="28"/>
          <w:lang w:val="uk-UA"/>
        </w:rPr>
        <w:t>Горішньовигнанського</w:t>
      </w:r>
      <w:proofErr w:type="spellEnd"/>
      <w:r w:rsidRPr="00BD3936">
        <w:rPr>
          <w:rFonts w:ascii="Times New Roman" w:hAnsi="Times New Roman"/>
          <w:sz w:val="28"/>
          <w:szCs w:val="28"/>
          <w:lang w:val="uk-UA"/>
        </w:rPr>
        <w:t xml:space="preserve"> НВК </w:t>
      </w:r>
      <w:r w:rsidRPr="00BD3936">
        <w:rPr>
          <w:rFonts w:ascii="Times New Roman" w:hAnsi="Times New Roman"/>
          <w:sz w:val="28"/>
          <w:szCs w:val="28"/>
          <w:lang w:val="en-US"/>
        </w:rPr>
        <w:t>I</w:t>
      </w:r>
      <w:r w:rsidRPr="00BD3936">
        <w:rPr>
          <w:rFonts w:ascii="Times New Roman" w:hAnsi="Times New Roman"/>
          <w:sz w:val="28"/>
          <w:szCs w:val="28"/>
          <w:lang w:val="uk-UA"/>
        </w:rPr>
        <w:t>-</w:t>
      </w:r>
      <w:r w:rsidRPr="00BD3936">
        <w:rPr>
          <w:rFonts w:ascii="Times New Roman" w:hAnsi="Times New Roman"/>
          <w:sz w:val="28"/>
          <w:szCs w:val="28"/>
          <w:lang w:val="en-US"/>
        </w:rPr>
        <w:t>III</w:t>
      </w:r>
      <w:r w:rsidRPr="00BD3936"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proofErr w:type="spellStart"/>
      <w:r w:rsidRPr="00BD3936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BD3936">
        <w:rPr>
          <w:rFonts w:ascii="Times New Roman" w:hAnsi="Times New Roman"/>
          <w:sz w:val="28"/>
          <w:szCs w:val="28"/>
          <w:lang w:val="uk-UA"/>
        </w:rPr>
        <w:t xml:space="preserve"> районної ради з штатною чисельністю зі спільної власності територіальних громад сіл, селищ, міста </w:t>
      </w:r>
      <w:proofErr w:type="spellStart"/>
      <w:r w:rsidRPr="00BD3936">
        <w:rPr>
          <w:rFonts w:ascii="Times New Roman" w:hAnsi="Times New Roman"/>
          <w:sz w:val="28"/>
          <w:szCs w:val="28"/>
          <w:lang w:val="uk-UA"/>
        </w:rPr>
        <w:t>Чортківського</w:t>
      </w:r>
      <w:proofErr w:type="spellEnd"/>
      <w:r w:rsidRPr="00BD3936">
        <w:rPr>
          <w:rFonts w:ascii="Times New Roman" w:hAnsi="Times New Roman"/>
          <w:sz w:val="28"/>
          <w:szCs w:val="28"/>
          <w:lang w:val="uk-UA"/>
        </w:rPr>
        <w:t xml:space="preserve"> району у комунальну власність територіальної громади міста Чорткова»,</w:t>
      </w:r>
      <w:r w:rsidRPr="00BD3936">
        <w:rPr>
          <w:rFonts w:ascii="Times New Roman" w:hAnsi="Times New Roman"/>
          <w:sz w:val="28"/>
          <w:szCs w:val="28"/>
        </w:rPr>
        <w:t xml:space="preserve"> керуючись ст. 26 Закону України «Про місцеве самоврядування в Україні», </w:t>
      </w:r>
      <w:r w:rsidRPr="00BD39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936">
        <w:rPr>
          <w:rFonts w:ascii="Times New Roman" w:hAnsi="Times New Roman"/>
          <w:sz w:val="28"/>
          <w:szCs w:val="28"/>
        </w:rPr>
        <w:t>міська рада</w:t>
      </w:r>
    </w:p>
    <w:p w:rsidR="00BD3936" w:rsidRPr="00BD3936" w:rsidRDefault="00BD3936" w:rsidP="00BD3936">
      <w:pPr>
        <w:pStyle w:val="a3"/>
        <w:tabs>
          <w:tab w:val="left" w:pos="5496"/>
        </w:tabs>
        <w:jc w:val="left"/>
        <w:rPr>
          <w:b/>
          <w:lang w:val="uk-UA"/>
        </w:rPr>
      </w:pPr>
      <w:r w:rsidRPr="00BD3936">
        <w:rPr>
          <w:b/>
          <w:lang w:val="uk-UA"/>
        </w:rPr>
        <w:tab/>
      </w:r>
    </w:p>
    <w:p w:rsidR="00BD3936" w:rsidRPr="00BD3936" w:rsidRDefault="00BD3936" w:rsidP="00BD3936">
      <w:pPr>
        <w:pStyle w:val="a3"/>
        <w:jc w:val="left"/>
        <w:rPr>
          <w:b/>
          <w:lang w:val="uk-UA"/>
        </w:rPr>
      </w:pPr>
      <w:r w:rsidRPr="00BD3936">
        <w:rPr>
          <w:b/>
        </w:rPr>
        <w:t>ВИРІШИЛА:</w:t>
      </w:r>
    </w:p>
    <w:p w:rsidR="00BD3936" w:rsidRPr="00BD3936" w:rsidRDefault="00BD3936" w:rsidP="00BD3936">
      <w:pPr>
        <w:pStyle w:val="a3"/>
        <w:jc w:val="left"/>
        <w:rPr>
          <w:szCs w:val="28"/>
          <w:lang w:val="uk-UA"/>
        </w:rPr>
      </w:pPr>
    </w:p>
    <w:p w:rsidR="00BD3936" w:rsidRPr="00BD3936" w:rsidRDefault="00BD3936" w:rsidP="00BD3936">
      <w:pPr>
        <w:pStyle w:val="a3"/>
        <w:ind w:firstLine="708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BD3936">
        <w:rPr>
          <w:szCs w:val="28"/>
          <w:lang w:val="uk-UA"/>
        </w:rPr>
        <w:t xml:space="preserve">Вважати </w:t>
      </w:r>
      <w:proofErr w:type="spellStart"/>
      <w:r w:rsidRPr="00BD3936">
        <w:rPr>
          <w:szCs w:val="28"/>
          <w:lang w:val="uk-UA"/>
        </w:rPr>
        <w:t>Чортківську</w:t>
      </w:r>
      <w:proofErr w:type="spellEnd"/>
      <w:r w:rsidRPr="00BD3936">
        <w:rPr>
          <w:szCs w:val="28"/>
          <w:lang w:val="uk-UA"/>
        </w:rPr>
        <w:t xml:space="preserve"> міську раду засновником (власником) </w:t>
      </w:r>
      <w:proofErr w:type="spellStart"/>
      <w:r w:rsidRPr="00BD3936">
        <w:rPr>
          <w:szCs w:val="28"/>
          <w:lang w:val="uk-UA"/>
        </w:rPr>
        <w:t>Горішньовигнанського</w:t>
      </w:r>
      <w:proofErr w:type="spellEnd"/>
      <w:r w:rsidRPr="00BD3936">
        <w:rPr>
          <w:szCs w:val="28"/>
          <w:lang w:val="uk-UA"/>
        </w:rPr>
        <w:t xml:space="preserve"> навчально-виховного комплексу </w:t>
      </w:r>
      <w:proofErr w:type="spellStart"/>
      <w:r w:rsidRPr="00BD3936">
        <w:rPr>
          <w:szCs w:val="28"/>
          <w:lang w:val="uk-UA"/>
        </w:rPr>
        <w:t>Чортківської</w:t>
      </w:r>
      <w:proofErr w:type="spellEnd"/>
      <w:r w:rsidRPr="00BD3936">
        <w:rPr>
          <w:szCs w:val="28"/>
          <w:lang w:val="uk-UA"/>
        </w:rPr>
        <w:t xml:space="preserve"> районної ради Тернопільської області «загальноосвітній навчальний заклад </w:t>
      </w:r>
      <w:r w:rsidRPr="00BD3936">
        <w:rPr>
          <w:szCs w:val="28"/>
          <w:lang w:val="en-US"/>
        </w:rPr>
        <w:t>I</w:t>
      </w:r>
      <w:r w:rsidRPr="00BD3936">
        <w:rPr>
          <w:szCs w:val="28"/>
          <w:lang w:val="uk-UA"/>
        </w:rPr>
        <w:t>-</w:t>
      </w:r>
      <w:r w:rsidRPr="00BD3936">
        <w:rPr>
          <w:szCs w:val="28"/>
          <w:lang w:val="en-US"/>
        </w:rPr>
        <w:t>III</w:t>
      </w:r>
      <w:r w:rsidRPr="00BD3936">
        <w:rPr>
          <w:szCs w:val="28"/>
          <w:lang w:val="uk-UA"/>
        </w:rPr>
        <w:t xml:space="preserve"> ступенів – дошкільний навчальний заклад».</w:t>
      </w:r>
    </w:p>
    <w:p w:rsidR="00BD3936" w:rsidRPr="00BD3936" w:rsidRDefault="00BD3936" w:rsidP="00BD393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3936">
        <w:rPr>
          <w:rFonts w:ascii="Times New Roman" w:hAnsi="Times New Roman" w:cs="Times New Roman"/>
          <w:sz w:val="28"/>
          <w:szCs w:val="28"/>
        </w:rPr>
        <w:t>2.</w:t>
      </w:r>
      <w:r w:rsidRPr="00BD3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Змінити найменування</w:t>
      </w:r>
      <w:r w:rsidRPr="00BD3936">
        <w:rPr>
          <w:rFonts w:ascii="Times New Roman" w:hAnsi="Times New Roman" w:cs="Times New Roman"/>
          <w:sz w:val="28"/>
          <w:szCs w:val="28"/>
        </w:rPr>
        <w:t xml:space="preserve"> закладу освіти, а саме «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Горішньовигнанський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районної ради Тернопільської області «загальноосвітній навчальний заклад </w:t>
      </w:r>
      <w:r w:rsidRPr="00BD3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936">
        <w:rPr>
          <w:rFonts w:ascii="Times New Roman" w:hAnsi="Times New Roman" w:cs="Times New Roman"/>
          <w:sz w:val="28"/>
          <w:szCs w:val="28"/>
        </w:rPr>
        <w:t>-</w:t>
      </w:r>
      <w:r w:rsidRPr="00BD39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3936">
        <w:rPr>
          <w:rFonts w:ascii="Times New Roman" w:hAnsi="Times New Roman" w:cs="Times New Roman"/>
          <w:sz w:val="28"/>
          <w:szCs w:val="28"/>
        </w:rPr>
        <w:t xml:space="preserve"> ступенів – дошкільний навчальний заклад»» (код ЄДРПОУ-24618868, адреса – 48515, Тернопільська область,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район, с. Горішня Вигнанка) на «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Горішньовигнанський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«заклад загальної середньої освіти </w:t>
      </w:r>
      <w:r w:rsidRPr="00BD3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936">
        <w:rPr>
          <w:rFonts w:ascii="Times New Roman" w:hAnsi="Times New Roman" w:cs="Times New Roman"/>
          <w:sz w:val="28"/>
          <w:szCs w:val="28"/>
        </w:rPr>
        <w:t>-</w:t>
      </w:r>
      <w:r w:rsidRPr="00BD39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3936">
        <w:rPr>
          <w:rFonts w:ascii="Times New Roman" w:hAnsi="Times New Roman" w:cs="Times New Roman"/>
          <w:sz w:val="28"/>
          <w:szCs w:val="28"/>
        </w:rPr>
        <w:t xml:space="preserve"> ступенів – заклад дошкільної освіти»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області», скорочене найменування закладу освіти -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Горішньовигнанський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НВК;</w:t>
      </w:r>
    </w:p>
    <w:p w:rsidR="00BD3936" w:rsidRPr="00BD3936" w:rsidRDefault="00BD3936" w:rsidP="00BD3936">
      <w:pPr>
        <w:tabs>
          <w:tab w:val="left" w:pos="30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D3936">
        <w:rPr>
          <w:rFonts w:ascii="Times New Roman" w:hAnsi="Times New Roman" w:cs="Times New Roman"/>
          <w:sz w:val="28"/>
          <w:szCs w:val="28"/>
        </w:rPr>
        <w:t xml:space="preserve">3.Затвердити Статут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Горішньовигнанського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«заклад загальної середньої освіти </w:t>
      </w:r>
      <w:r w:rsidRPr="00BD3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936">
        <w:rPr>
          <w:rFonts w:ascii="Times New Roman" w:hAnsi="Times New Roman" w:cs="Times New Roman"/>
          <w:sz w:val="28"/>
          <w:szCs w:val="28"/>
        </w:rPr>
        <w:t>-</w:t>
      </w:r>
      <w:r w:rsidRPr="00BD39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3936">
        <w:rPr>
          <w:rFonts w:ascii="Times New Roman" w:hAnsi="Times New Roman" w:cs="Times New Roman"/>
          <w:sz w:val="28"/>
          <w:szCs w:val="28"/>
        </w:rPr>
        <w:t xml:space="preserve"> ступенів – заклад дошкільної освіти»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області» у новій редакції, згідно з додатком.</w:t>
      </w:r>
    </w:p>
    <w:p w:rsidR="00BD3936" w:rsidRPr="00BD3936" w:rsidRDefault="00BD3936" w:rsidP="00BD3936">
      <w:pPr>
        <w:tabs>
          <w:tab w:val="left" w:pos="30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D39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3936">
        <w:rPr>
          <w:rFonts w:ascii="Times New Roman" w:hAnsi="Times New Roman" w:cs="Times New Roman"/>
          <w:sz w:val="28"/>
          <w:szCs w:val="28"/>
        </w:rPr>
        <w:t>. Доручити керівнику вищезазначеного закладу освіти</w:t>
      </w:r>
      <w:bookmarkStart w:id="0" w:name="_GoBack"/>
      <w:bookmarkEnd w:id="0"/>
      <w:r w:rsidRPr="00BD3936">
        <w:rPr>
          <w:rFonts w:ascii="Times New Roman" w:hAnsi="Times New Roman" w:cs="Times New Roman"/>
          <w:sz w:val="28"/>
          <w:szCs w:val="28"/>
        </w:rPr>
        <w:t>:</w:t>
      </w:r>
    </w:p>
    <w:p w:rsidR="00BD3936" w:rsidRPr="00BD3936" w:rsidRDefault="00BD3936" w:rsidP="00BD393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D3936">
        <w:rPr>
          <w:rFonts w:ascii="Times New Roman" w:hAnsi="Times New Roman"/>
          <w:sz w:val="28"/>
          <w:szCs w:val="28"/>
          <w:lang w:val="uk-UA"/>
        </w:rPr>
        <w:t>- опублікувати у спеціальному друкованому засобі масової інформації повідомлення щодо зміни найменування закладу освіти;</w:t>
      </w:r>
    </w:p>
    <w:p w:rsidR="00BD3936" w:rsidRPr="00BD3936" w:rsidRDefault="00BD3936" w:rsidP="00BD393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D3936">
        <w:rPr>
          <w:rFonts w:ascii="Times New Roman" w:hAnsi="Times New Roman"/>
          <w:sz w:val="28"/>
          <w:szCs w:val="28"/>
          <w:lang w:val="uk-UA"/>
        </w:rPr>
        <w:t>- подати для здійснення державної реєстрації вищевказаний Статут та документи для внесення змін  в установленому порядку до Єдиного державного реєстру юридичних осіб, фізичних осіб-підприємців та громадських формувань;</w:t>
      </w:r>
    </w:p>
    <w:p w:rsidR="00BD3936" w:rsidRPr="00BD3936" w:rsidRDefault="00BD3936" w:rsidP="00BD393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D3936">
        <w:rPr>
          <w:rFonts w:ascii="Times New Roman" w:hAnsi="Times New Roman"/>
          <w:sz w:val="28"/>
          <w:szCs w:val="28"/>
          <w:lang w:val="uk-UA"/>
        </w:rPr>
        <w:t>- здійснити інші дії, передбачені законодавством, необхідні  для забезпечення діяльності закладу освіти.</w:t>
      </w:r>
    </w:p>
    <w:p w:rsidR="00BD3936" w:rsidRDefault="00BD3936" w:rsidP="00BD39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Pr="00BD3936">
        <w:rPr>
          <w:rFonts w:ascii="Times New Roman" w:hAnsi="Times New Roman" w:cs="Times New Roman"/>
          <w:color w:val="000000"/>
          <w:sz w:val="28"/>
        </w:rPr>
        <w:t>5. Управлінню освіти, молоді та спорту міської ради:</w:t>
      </w:r>
    </w:p>
    <w:p w:rsidR="00BD3936" w:rsidRPr="00BD3936" w:rsidRDefault="00BD3936" w:rsidP="00BD39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BD3936">
        <w:rPr>
          <w:rFonts w:ascii="Times New Roman" w:hAnsi="Times New Roman" w:cs="Times New Roman"/>
          <w:color w:val="000000"/>
          <w:sz w:val="28"/>
        </w:rPr>
        <w:t>- здійснити заходи щодо прийому матеріальних цінностей вищезазначених закладів освіти на баланс управління;</w:t>
      </w:r>
    </w:p>
    <w:p w:rsidR="00BD3936" w:rsidRPr="00BD3936" w:rsidRDefault="00BD3936" w:rsidP="00BD3936">
      <w:pPr>
        <w:pStyle w:val="a5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D3936">
        <w:rPr>
          <w:rFonts w:ascii="Times New Roman" w:hAnsi="Times New Roman"/>
          <w:sz w:val="28"/>
          <w:szCs w:val="28"/>
          <w:lang w:val="uk-UA"/>
        </w:rPr>
        <w:t>- провести  організаційні заходи щодо  виконання даного рішення.</w:t>
      </w:r>
    </w:p>
    <w:p w:rsidR="00BD3936" w:rsidRPr="00BD3936" w:rsidRDefault="00BD3936" w:rsidP="00BD39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BD3936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BD393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Василя </w:t>
      </w:r>
      <w:proofErr w:type="spellStart"/>
      <w:r w:rsidRPr="00BD3936">
        <w:rPr>
          <w:rFonts w:ascii="Times New Roman" w:hAnsi="Times New Roman" w:cs="Times New Roman"/>
          <w:sz w:val="28"/>
          <w:szCs w:val="28"/>
        </w:rPr>
        <w:t>Воціховського</w:t>
      </w:r>
      <w:proofErr w:type="spellEnd"/>
      <w:r w:rsidRPr="00BD3936">
        <w:rPr>
          <w:rFonts w:ascii="Times New Roman" w:hAnsi="Times New Roman" w:cs="Times New Roman"/>
          <w:sz w:val="28"/>
          <w:szCs w:val="28"/>
        </w:rPr>
        <w:t xml:space="preserve"> та</w:t>
      </w:r>
      <w:r w:rsidRPr="00BD3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постійну комісію міської ради з </w:t>
      </w:r>
      <w:r w:rsidRPr="00BD3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бюджетно-фінансових, економічних питань, комунального майна та інвестицій.</w:t>
      </w:r>
    </w:p>
    <w:p w:rsidR="00BD3936" w:rsidRPr="00BD3936" w:rsidRDefault="00BD3936" w:rsidP="00BD39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3936" w:rsidRPr="00BD3936" w:rsidRDefault="00BD3936" w:rsidP="00BD3936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936" w:rsidRPr="00BD3936" w:rsidRDefault="00BD3936" w:rsidP="00BD3936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936" w:rsidRPr="00BD3936" w:rsidRDefault="00BD3936" w:rsidP="00BD3936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93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p w:rsidR="00BD3936" w:rsidRPr="00BD3936" w:rsidRDefault="00BD3936" w:rsidP="00BD3936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936" w:rsidRPr="00BD3936" w:rsidRDefault="00BD3936" w:rsidP="00BD3936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292" w:rsidRDefault="00C56292" w:rsidP="00BD3936"/>
    <w:sectPr w:rsidR="00C56292" w:rsidSect="00BD393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936"/>
    <w:rsid w:val="00BD3936"/>
    <w:rsid w:val="00C5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9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D39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Текст1"/>
    <w:basedOn w:val="a"/>
    <w:rsid w:val="00BD39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BD3936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D3936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List Paragraph"/>
    <w:basedOn w:val="a"/>
    <w:uiPriority w:val="99"/>
    <w:qFormat/>
    <w:rsid w:val="00BD3936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2067</Words>
  <Characters>1179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2020-12-30T13:24:00Z</dcterms:created>
  <dcterms:modified xsi:type="dcterms:W3CDTF">2020-12-30T13:30:00Z</dcterms:modified>
</cp:coreProperties>
</file>