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A7" w:rsidRDefault="003B0FA7" w:rsidP="00E40D81">
      <w:pPr>
        <w:tabs>
          <w:tab w:val="center" w:pos="4819"/>
          <w:tab w:val="left" w:pos="5820"/>
        </w:tabs>
        <w:jc w:val="center"/>
        <w:rPr>
          <w:b/>
          <w:lang w:val="uk-UA"/>
        </w:rPr>
      </w:pPr>
      <w:r w:rsidRPr="00706CF9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3.25pt;visibility:visible">
            <v:imagedata r:id="rId5" o:title=""/>
          </v:shape>
        </w:pict>
      </w:r>
    </w:p>
    <w:p w:rsidR="003B0FA7" w:rsidRDefault="003B0FA7" w:rsidP="00E40D81">
      <w:pPr>
        <w:jc w:val="center"/>
        <w:outlineLvl w:val="0"/>
        <w:rPr>
          <w:b/>
          <w:sz w:val="28"/>
          <w:szCs w:val="28"/>
          <w:lang w:val="uk-UA"/>
        </w:rPr>
      </w:pPr>
    </w:p>
    <w:p w:rsidR="003B0FA7" w:rsidRDefault="003B0FA7" w:rsidP="00747ED6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ЧОРТКІВСЬКА  МІСЬКА  РАДА</w:t>
      </w:r>
    </w:p>
    <w:p w:rsidR="003B0FA7" w:rsidRDefault="003B0FA7" w:rsidP="00747ED6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ДРУГА СЕСІЯ  ВОСЬМОГО  СКЛИКАННЯ</w:t>
      </w:r>
    </w:p>
    <w:p w:rsidR="003B0FA7" w:rsidRPr="00E40D81" w:rsidRDefault="003B0FA7" w:rsidP="00E40D81">
      <w:pPr>
        <w:jc w:val="center"/>
        <w:rPr>
          <w:b/>
          <w:sz w:val="28"/>
          <w:szCs w:val="28"/>
          <w:lang w:val="uk-UA"/>
        </w:rPr>
      </w:pPr>
    </w:p>
    <w:p w:rsidR="003B0FA7" w:rsidRPr="00E40D81" w:rsidRDefault="003B0FA7" w:rsidP="00E40D81">
      <w:pPr>
        <w:jc w:val="center"/>
        <w:rPr>
          <w:sz w:val="28"/>
          <w:szCs w:val="28"/>
          <w:lang w:val="uk-UA"/>
        </w:rPr>
      </w:pPr>
      <w:r w:rsidRPr="00E40D81">
        <w:rPr>
          <w:sz w:val="28"/>
          <w:szCs w:val="28"/>
          <w:lang w:val="uk-UA"/>
        </w:rPr>
        <w:t xml:space="preserve">                                                                                   ПРОЄКТ  </w:t>
      </w:r>
    </w:p>
    <w:p w:rsidR="003B0FA7" w:rsidRPr="00E40D81" w:rsidRDefault="003B0FA7" w:rsidP="00E40D81">
      <w:pPr>
        <w:jc w:val="center"/>
        <w:rPr>
          <w:sz w:val="28"/>
          <w:szCs w:val="28"/>
          <w:lang w:val="uk-UA"/>
        </w:rPr>
      </w:pPr>
    </w:p>
    <w:p w:rsidR="003B0FA7" w:rsidRPr="00E40D81" w:rsidRDefault="003B0FA7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РІШЕННЯ</w:t>
      </w:r>
    </w:p>
    <w:p w:rsidR="003B0FA7" w:rsidRPr="00E40D81" w:rsidRDefault="003B0FA7" w:rsidP="00E40D81">
      <w:pPr>
        <w:jc w:val="center"/>
        <w:rPr>
          <w:b/>
          <w:sz w:val="28"/>
          <w:szCs w:val="28"/>
          <w:lang w:val="uk-UA"/>
        </w:rPr>
      </w:pPr>
    </w:p>
    <w:p w:rsidR="003B0FA7" w:rsidRPr="00E40D81" w:rsidRDefault="003B0FA7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___ _____________ 2020 РОКУ</w:t>
      </w:r>
    </w:p>
    <w:p w:rsidR="003B0FA7" w:rsidRDefault="003B0FA7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м. Чортків</w:t>
      </w:r>
    </w:p>
    <w:p w:rsidR="003B0FA7" w:rsidRDefault="003B0FA7" w:rsidP="00E40D81">
      <w:pPr>
        <w:rPr>
          <w:b/>
          <w:sz w:val="28"/>
          <w:szCs w:val="28"/>
          <w:lang w:val="uk-UA"/>
        </w:rPr>
      </w:pPr>
    </w:p>
    <w:p w:rsidR="003B0FA7" w:rsidRDefault="003B0FA7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звіту про </w:t>
      </w:r>
    </w:p>
    <w:p w:rsidR="003B0FA7" w:rsidRDefault="003B0FA7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виконання Горішньовигнанського</w:t>
      </w:r>
    </w:p>
    <w:p w:rsidR="003B0FA7" w:rsidRDefault="003B0FA7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 бюджету за 9 місяців 2020 року</w:t>
      </w:r>
    </w:p>
    <w:p w:rsidR="003B0FA7" w:rsidRDefault="003B0FA7" w:rsidP="00E40D81">
      <w:pPr>
        <w:rPr>
          <w:b/>
          <w:sz w:val="28"/>
          <w:szCs w:val="28"/>
          <w:lang w:val="uk-UA"/>
        </w:rPr>
      </w:pPr>
    </w:p>
    <w:p w:rsidR="003B0FA7" w:rsidRDefault="003B0FA7" w:rsidP="00E40D8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3B0FA7" w:rsidRDefault="003B0FA7" w:rsidP="00E40D81">
      <w:pPr>
        <w:rPr>
          <w:sz w:val="28"/>
          <w:szCs w:val="28"/>
          <w:lang w:val="uk-UA"/>
        </w:rPr>
      </w:pPr>
    </w:p>
    <w:p w:rsidR="003B0FA7" w:rsidRDefault="003B0FA7" w:rsidP="00E40D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ВИРІШИЛА:</w:t>
      </w:r>
    </w:p>
    <w:p w:rsidR="003B0FA7" w:rsidRDefault="003B0FA7" w:rsidP="00E40D81">
      <w:pPr>
        <w:rPr>
          <w:b/>
          <w:sz w:val="28"/>
          <w:szCs w:val="28"/>
          <w:lang w:val="uk-UA"/>
        </w:rPr>
      </w:pPr>
    </w:p>
    <w:p w:rsidR="003B0FA7" w:rsidRDefault="003B0FA7" w:rsidP="00E40D8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звіт про виконання Горішньовигнанського сільського бюджету за</w:t>
      </w:r>
      <w:r w:rsidRPr="00181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місяців 2020 року згідно додатків:</w:t>
      </w:r>
    </w:p>
    <w:p w:rsidR="003B0FA7" w:rsidRDefault="003B0FA7" w:rsidP="00E40D81">
      <w:pPr>
        <w:rPr>
          <w:sz w:val="28"/>
          <w:szCs w:val="28"/>
          <w:lang w:val="uk-UA"/>
        </w:rPr>
      </w:pPr>
    </w:p>
    <w:p w:rsidR="003B0FA7" w:rsidRDefault="003B0FA7" w:rsidP="00E40D81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 фонд</w:t>
      </w:r>
    </w:p>
    <w:p w:rsidR="003B0FA7" w:rsidRDefault="003B0FA7" w:rsidP="00E40D81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доходами                        в сумі                          1364,7 тис. грн.</w:t>
      </w:r>
    </w:p>
    <w:p w:rsidR="003B0FA7" w:rsidRDefault="003B0FA7" w:rsidP="00E40D81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видатками                      в сумі                             981,6 тис. грн. </w:t>
      </w:r>
    </w:p>
    <w:p w:rsidR="003B0FA7" w:rsidRDefault="003B0FA7" w:rsidP="00E40D81">
      <w:pPr>
        <w:ind w:left="705"/>
        <w:rPr>
          <w:sz w:val="28"/>
          <w:szCs w:val="28"/>
          <w:lang w:val="uk-UA"/>
        </w:rPr>
      </w:pPr>
    </w:p>
    <w:p w:rsidR="003B0FA7" w:rsidRDefault="003B0FA7" w:rsidP="00F903C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</w:t>
      </w:r>
      <w:r w:rsidRPr="00181BDD">
        <w:rPr>
          <w:sz w:val="28"/>
          <w:szCs w:val="28"/>
        </w:rPr>
        <w:t xml:space="preserve"> питань </w:t>
      </w:r>
      <w:r>
        <w:rPr>
          <w:sz w:val="28"/>
          <w:szCs w:val="28"/>
          <w:lang w:val="uk-UA"/>
        </w:rPr>
        <w:t xml:space="preserve">бюджету та економічного розвитку. </w:t>
      </w:r>
    </w:p>
    <w:p w:rsidR="003B0FA7" w:rsidRDefault="003B0FA7" w:rsidP="00F903C1">
      <w:pPr>
        <w:pStyle w:val="ListParagraph"/>
        <w:rPr>
          <w:sz w:val="28"/>
          <w:szCs w:val="28"/>
          <w:lang w:val="uk-UA"/>
        </w:rPr>
      </w:pPr>
    </w:p>
    <w:p w:rsidR="003B0FA7" w:rsidRDefault="003B0FA7" w:rsidP="00F903C1"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Володимир ШМАТЬКО</w:t>
      </w:r>
    </w:p>
    <w:p w:rsidR="003B0FA7" w:rsidRDefault="003B0FA7" w:rsidP="00070632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Л.Махомет </w:t>
      </w:r>
    </w:p>
    <w:p w:rsidR="003B0FA7" w:rsidRDefault="003B0FA7" w:rsidP="00070632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Я.Дзиндра</w:t>
      </w:r>
    </w:p>
    <w:p w:rsidR="003B0FA7" w:rsidRPr="00070632" w:rsidRDefault="003B0FA7" w:rsidP="00070632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У. Мельничук</w:t>
      </w:r>
    </w:p>
    <w:p w:rsidR="003B0FA7" w:rsidRDefault="003B0FA7" w:rsidP="00070632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І.Гуйван</w:t>
      </w:r>
    </w:p>
    <w:p w:rsidR="003B0FA7" w:rsidRDefault="003B0FA7" w:rsidP="00F903C1">
      <w:pPr>
        <w:pStyle w:val="ListParagraph"/>
        <w:rPr>
          <w:b/>
          <w:sz w:val="28"/>
          <w:szCs w:val="28"/>
          <w:lang w:val="uk-UA"/>
        </w:rPr>
      </w:pPr>
    </w:p>
    <w:p w:rsidR="003B0FA7" w:rsidRPr="00F903C1" w:rsidRDefault="003B0FA7" w:rsidP="00F903C1">
      <w:pPr>
        <w:pStyle w:val="ListParagraph"/>
        <w:rPr>
          <w:sz w:val="28"/>
          <w:szCs w:val="28"/>
          <w:lang w:val="uk-UA"/>
        </w:rPr>
      </w:pPr>
    </w:p>
    <w:sectPr w:rsidR="003B0FA7" w:rsidRPr="00F903C1" w:rsidSect="004D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81"/>
    <w:rsid w:val="00070632"/>
    <w:rsid w:val="00181BDD"/>
    <w:rsid w:val="00183AF5"/>
    <w:rsid w:val="00334F09"/>
    <w:rsid w:val="0039090B"/>
    <w:rsid w:val="003B0FA7"/>
    <w:rsid w:val="004028CD"/>
    <w:rsid w:val="004B433B"/>
    <w:rsid w:val="004D71FF"/>
    <w:rsid w:val="005053F8"/>
    <w:rsid w:val="005A2F46"/>
    <w:rsid w:val="00706CF9"/>
    <w:rsid w:val="00747ED6"/>
    <w:rsid w:val="007863E2"/>
    <w:rsid w:val="00A12876"/>
    <w:rsid w:val="00A42903"/>
    <w:rsid w:val="00B121C8"/>
    <w:rsid w:val="00DF54A3"/>
    <w:rsid w:val="00DF54C5"/>
    <w:rsid w:val="00E40D81"/>
    <w:rsid w:val="00E841C7"/>
    <w:rsid w:val="00F327CD"/>
    <w:rsid w:val="00F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D8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40D81"/>
    <w:pPr>
      <w:ind w:left="720"/>
      <w:contextualSpacing/>
    </w:pPr>
  </w:style>
  <w:style w:type="paragraph" w:styleId="NormalWeb">
    <w:name w:val="Normal (Web)"/>
    <w:basedOn w:val="Normal"/>
    <w:uiPriority w:val="99"/>
    <w:rsid w:val="00747ED6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070632"/>
    <w:pPr>
      <w:spacing w:after="120"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65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649</Words>
  <Characters>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SRada</dc:creator>
  <cp:keywords/>
  <dc:description/>
  <cp:lastModifiedBy>Customer</cp:lastModifiedBy>
  <cp:revision>5</cp:revision>
  <cp:lastPrinted>2020-10-15T06:16:00Z</cp:lastPrinted>
  <dcterms:created xsi:type="dcterms:W3CDTF">2020-08-20T05:21:00Z</dcterms:created>
  <dcterms:modified xsi:type="dcterms:W3CDTF">2020-11-20T13:13:00Z</dcterms:modified>
</cp:coreProperties>
</file>