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6" w:rsidRDefault="00284056" w:rsidP="00FD5391">
      <w:pPr>
        <w:spacing w:after="0"/>
        <w:rPr>
          <w:rFonts w:ascii="Times New Roman" w:hAnsi="Times New Roman" w:cs="Times New Roman"/>
          <w:i/>
          <w:iCs/>
          <w:kern w:val="36"/>
          <w:sz w:val="28"/>
          <w:szCs w:val="28"/>
        </w:rPr>
      </w:pPr>
    </w:p>
    <w:p w:rsidR="00284056" w:rsidRPr="00D46FC1" w:rsidRDefault="00284056" w:rsidP="00FD5391">
      <w:pPr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D5391">
        <w:rPr>
          <w:rFonts w:ascii="Times New Roman" w:hAnsi="Times New Roman" w:cs="Times New Roman"/>
          <w:sz w:val="24"/>
          <w:szCs w:val="24"/>
        </w:rPr>
        <w:t>Додаток №</w:t>
      </w:r>
      <w:r>
        <w:rPr>
          <w:rFonts w:ascii="Times New Roman" w:hAnsi="Times New Roman" w:cs="Times New Roman"/>
          <w:i/>
          <w:iCs/>
          <w:kern w:val="36"/>
          <w:sz w:val="28"/>
          <w:szCs w:val="28"/>
        </w:rPr>
        <w:t xml:space="preserve"> 2</w:t>
      </w:r>
      <w:r w:rsidRPr="00D46FC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62A4F">
        <w:rPr>
          <w:rFonts w:ascii="Times New Roman" w:hAnsi="Times New Roman" w:cs="Times New Roman"/>
          <w:kern w:val="36"/>
          <w:sz w:val="28"/>
          <w:szCs w:val="28"/>
        </w:rPr>
        <w:t>до Програми</w:t>
      </w:r>
    </w:p>
    <w:p w:rsidR="00284056" w:rsidRPr="00662A4F" w:rsidRDefault="00284056" w:rsidP="00E95B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A4F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Перелік культурно-масових заходів</w:t>
      </w:r>
      <w:r w:rsidRPr="00662A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на 2021-2023 роки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935"/>
        <w:gridCol w:w="1418"/>
        <w:gridCol w:w="2976"/>
        <w:gridCol w:w="1701"/>
        <w:gridCol w:w="1843"/>
        <w:gridCol w:w="992"/>
        <w:gridCol w:w="993"/>
        <w:gridCol w:w="992"/>
      </w:tblGrid>
      <w:tr w:rsidR="00284056" w:rsidRPr="00C05AB4">
        <w:trPr>
          <w:trHeight w:val="838"/>
        </w:trPr>
        <w:tc>
          <w:tcPr>
            <w:tcW w:w="851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3935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Орієнтовні обсяги фінансуванн, тис грн.</w:t>
            </w:r>
          </w:p>
        </w:tc>
        <w:tc>
          <w:tcPr>
            <w:tcW w:w="2977" w:type="dxa"/>
            <w:gridSpan w:val="3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 (тис.грн)</w:t>
            </w:r>
          </w:p>
        </w:tc>
      </w:tr>
      <w:tr w:rsidR="00284056" w:rsidRPr="00C05AB4">
        <w:trPr>
          <w:trHeight w:val="276"/>
        </w:trPr>
        <w:tc>
          <w:tcPr>
            <w:tcW w:w="85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4056" w:rsidRPr="00C074E9" w:rsidRDefault="00284056" w:rsidP="00C074E9">
            <w:pPr>
              <w:spacing w:before="100" w:beforeAutospacing="1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 р.</w:t>
            </w:r>
          </w:p>
        </w:tc>
        <w:tc>
          <w:tcPr>
            <w:tcW w:w="993" w:type="dxa"/>
            <w:vMerge w:val="restart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 р.</w:t>
            </w:r>
          </w:p>
        </w:tc>
        <w:tc>
          <w:tcPr>
            <w:tcW w:w="992" w:type="dxa"/>
            <w:vMerge w:val="restart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2023 р.</w:t>
            </w:r>
          </w:p>
        </w:tc>
      </w:tr>
      <w:tr w:rsidR="00284056" w:rsidRPr="00C05AB4">
        <w:trPr>
          <w:trHeight w:val="210"/>
        </w:trPr>
        <w:tc>
          <w:tcPr>
            <w:tcW w:w="85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2021 р.</w:t>
            </w: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84056" w:rsidRPr="00C05AB4">
        <w:trPr>
          <w:trHeight w:val="270"/>
        </w:trPr>
        <w:tc>
          <w:tcPr>
            <w:tcW w:w="85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етап:2022р.</w:t>
            </w: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84056" w:rsidRPr="00C05AB4">
        <w:trPr>
          <w:trHeight w:val="179"/>
        </w:trPr>
        <w:tc>
          <w:tcPr>
            <w:tcW w:w="85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ІІІетап:2023р.</w:t>
            </w: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4056" w:rsidRPr="00C074E9" w:rsidRDefault="00284056" w:rsidP="00C07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коляди,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Етнофестиваль  «Василів день»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Конкурс на кращий макет різдвяної шопки, дитячий конкурс «Різдвяний Ангел»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Модельна студія «Монро»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Різдвяний концерт муніципального Галицького камерного оркестру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125-річниця з Дня народження П.І.Карабіневича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Судія «Едельвейс»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творчих колективів територіальної громади у святі зимового обрядового фольклору «Нова радість стала» м.Тернопіль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СБК,СК,творчі колективи громади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юнаків, які героїчно загинули у бою під Крутами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140 річниці від дня народження Степана Чарнецького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бойових дій на території інших держав, концерт гурту « Доля»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150 річчя від дня народження Лесі Українки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 річниці від дня народження Т.Г.Шевченка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Чортківська ММШ 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Дитячий конкурс «Принц та принцеса Чортківщини»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Візначення 140 річниці від дня народження К.Рубчакової ( Тернопільський АОУД театр) ім. Т.Шевченка м. Тернопіль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84056" w:rsidRPr="00C05AB4">
        <w:trPr>
          <w:trHeight w:val="987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762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Благодійна акція для дітей сиріт «Великодній кошик»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вишиванки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ЧМКМ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СБК,СК,творчі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604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 дитячий  фестиваль «Мистецтво  єднає серця»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культури, СБК, СК, творчі колективи громади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 військовий фестиваль «Чортківська офензива», Галицький ярмарок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громади,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медичного працівника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10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України, фестиваль до Дня молоді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ММШ, СБК, СК, 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Pr="00243D5E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84056" w:rsidRPr="00243D5E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Святкові заходи  в селах ОТГ- Росохач, Переходи, Горішня Вигнанка, Біла, Пастуше, Бичківці, Скородинці, фестиваль фольклору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2021-2023р.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1 050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350 </w:t>
            </w:r>
          </w:p>
        </w:tc>
      </w:tr>
      <w:tr w:rsidR="00284056" w:rsidRPr="00C05AB4">
        <w:trPr>
          <w:trHeight w:val="688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688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Цикл заходів з нагоди святкування Дня міста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1 000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 фестиваль «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запрошує”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 Чортків рок  клуб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Чортківська ММШ СБК, СК, творчі колективи громади 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Державного Прапора України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 нагоди відзначення Дня  Незалежності України (30-річниця 2021р.)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 СБК, СК, творчі колективи громади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86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284056" w:rsidRPr="00C05AB4">
        <w:trPr>
          <w:trHeight w:val="550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Всесвітній День Туризму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849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82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вшануванню пам’яті депортації з Лемківщини, Надсяння, Холмщини, Підляшшя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554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</w:tr>
      <w:tr w:rsidR="00284056" w:rsidRPr="00C05AB4">
        <w:trPr>
          <w:trHeight w:val="822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Захисника України, День створення УПА, День створення українського козацтва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284056" w:rsidRPr="00C05AB4">
        <w:trPr>
          <w:trHeight w:val="574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175-річниця з Дня народження К.Е.Францоза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80 </w:t>
            </w:r>
          </w:p>
        </w:tc>
      </w:tr>
      <w:tr w:rsidR="00284056" w:rsidRPr="00C05AB4">
        <w:trPr>
          <w:trHeight w:val="887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662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59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«Зимовий бал»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284056" w:rsidRPr="00C05AB4">
        <w:trPr>
          <w:trHeight w:val="539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</w:t>
            </w:r>
          </w:p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3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  <w:tc>
          <w:tcPr>
            <w:tcW w:w="992" w:type="dxa"/>
          </w:tcPr>
          <w:p w:rsidR="00284056" w:rsidRDefault="00284056" w:rsidP="00C074E9">
            <w:pPr>
              <w:spacing w:after="0" w:line="240" w:lineRule="auto"/>
              <w:jc w:val="center"/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</w:p>
        </w:tc>
      </w:tr>
      <w:tr w:rsidR="00284056" w:rsidRPr="00C05AB4">
        <w:trPr>
          <w:trHeight w:val="336"/>
        </w:trPr>
        <w:tc>
          <w:tcPr>
            <w:tcW w:w="851" w:type="dxa"/>
          </w:tcPr>
          <w:p w:rsidR="00284056" w:rsidRPr="00C074E9" w:rsidRDefault="00284056" w:rsidP="00C074E9">
            <w:pPr>
              <w:pStyle w:val="ListParagraph"/>
              <w:spacing w:after="0" w:line="240" w:lineRule="auto"/>
              <w:ind w:left="78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284056" w:rsidRPr="00C074E9" w:rsidRDefault="00284056" w:rsidP="00C0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418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</w:tcPr>
          <w:p w:rsidR="00284056" w:rsidRPr="00C074E9" w:rsidRDefault="00284056" w:rsidP="00C0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7 195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2 060 </w:t>
            </w:r>
          </w:p>
        </w:tc>
        <w:tc>
          <w:tcPr>
            <w:tcW w:w="993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2 785</w:t>
            </w:r>
          </w:p>
        </w:tc>
        <w:tc>
          <w:tcPr>
            <w:tcW w:w="992" w:type="dxa"/>
          </w:tcPr>
          <w:p w:rsidR="00284056" w:rsidRPr="00C074E9" w:rsidRDefault="00284056" w:rsidP="00C0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74E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2 350</w:t>
            </w:r>
          </w:p>
        </w:tc>
      </w:tr>
    </w:tbl>
    <w:p w:rsidR="00284056" w:rsidRPr="00AA0ADD" w:rsidRDefault="00284056" w:rsidP="00E95BAF">
      <w:pPr>
        <w:rPr>
          <w:rFonts w:ascii="Times New Roman" w:hAnsi="Times New Roman" w:cs="Times New Roman"/>
          <w:sz w:val="28"/>
          <w:szCs w:val="28"/>
        </w:rPr>
      </w:pPr>
    </w:p>
    <w:p w:rsidR="00284056" w:rsidRPr="00EB6C86" w:rsidRDefault="00284056" w:rsidP="00E95B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міської ради                                                                                                                               Ярослав ДЗИНДРА</w:t>
      </w:r>
    </w:p>
    <w:p w:rsidR="00284056" w:rsidRDefault="00284056"/>
    <w:sectPr w:rsidR="00284056" w:rsidSect="00FD5391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AF"/>
    <w:rsid w:val="000B6C14"/>
    <w:rsid w:val="001C708B"/>
    <w:rsid w:val="002437F8"/>
    <w:rsid w:val="00243D5E"/>
    <w:rsid w:val="00284056"/>
    <w:rsid w:val="004B3530"/>
    <w:rsid w:val="00662A4F"/>
    <w:rsid w:val="00782686"/>
    <w:rsid w:val="0086685C"/>
    <w:rsid w:val="008E055C"/>
    <w:rsid w:val="00AA0ADD"/>
    <w:rsid w:val="00BD05A6"/>
    <w:rsid w:val="00C05AB4"/>
    <w:rsid w:val="00C074E9"/>
    <w:rsid w:val="00D46FC1"/>
    <w:rsid w:val="00E95BAF"/>
    <w:rsid w:val="00EB6C86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BAF"/>
    <w:pPr>
      <w:ind w:left="720"/>
    </w:pPr>
    <w:rPr>
      <w:rFonts w:eastAsia="Times New Roman"/>
      <w:lang w:eastAsia="uk-UA"/>
    </w:rPr>
  </w:style>
  <w:style w:type="table" w:styleId="TableGrid">
    <w:name w:val="Table Grid"/>
    <w:basedOn w:val="TableNormal"/>
    <w:uiPriority w:val="99"/>
    <w:rsid w:val="00E95B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5110</Words>
  <Characters>2914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Додаток № 2 до Програми</dc:title>
  <dc:subject/>
  <dc:creator>onisevych</dc:creator>
  <cp:keywords/>
  <dc:description/>
  <cp:lastModifiedBy>User</cp:lastModifiedBy>
  <cp:revision>2</cp:revision>
  <cp:lastPrinted>2020-12-23T13:44:00Z</cp:lastPrinted>
  <dcterms:created xsi:type="dcterms:W3CDTF">2020-12-30T08:01:00Z</dcterms:created>
  <dcterms:modified xsi:type="dcterms:W3CDTF">2020-12-30T08:01:00Z</dcterms:modified>
</cp:coreProperties>
</file>