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BE" w:rsidRDefault="00A615BE" w:rsidP="00A615BE">
      <w:pPr>
        <w:tabs>
          <w:tab w:val="left" w:pos="720"/>
          <w:tab w:val="center" w:pos="4680"/>
        </w:tabs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360" w:lineRule="auto"/>
        <w:ind w:right="9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Calibri" w:hAnsi="Calibri" w:cs="Calibri"/>
          <w:noProof/>
          <w:lang w:eastAsia="uk-UA"/>
        </w:rPr>
        <w:drawing>
          <wp:inline distT="0" distB="0" distL="0" distR="0">
            <wp:extent cx="530860" cy="82423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BE" w:rsidRPr="00AB5A8B" w:rsidRDefault="00A615BE" w:rsidP="00A615BE">
      <w:pPr>
        <w:widowControl w:val="0"/>
        <w:suppressAutoHyphens/>
        <w:autoSpaceDE w:val="0"/>
        <w:autoSpaceDN w:val="0"/>
        <w:adjustRightInd w:val="0"/>
        <w:spacing w:after="0" w:line="252" w:lineRule="auto"/>
        <w:ind w:right="-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AB5A8B">
        <w:rPr>
          <w:rFonts w:ascii="Times New Roman" w:hAnsi="Times New Roman" w:cs="Times New Roman"/>
          <w:b/>
          <w:bCs/>
          <w:kern w:val="1"/>
          <w:sz w:val="28"/>
          <w:szCs w:val="28"/>
        </w:rPr>
        <w:t>ЧОРТКІВСЬКА  МІСЬКА  РАДА</w:t>
      </w:r>
    </w:p>
    <w:p w:rsidR="00A615BE" w:rsidRPr="00AB5A8B" w:rsidRDefault="001316B8" w:rsidP="00A615BE">
      <w:pPr>
        <w:suppressAutoHyphens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ЧЕТВЕРТА </w:t>
      </w:r>
      <w:r w:rsidR="00A615BE" w:rsidRPr="00AB5A8B">
        <w:rPr>
          <w:rFonts w:ascii="Times New Roman" w:hAnsi="Times New Roman" w:cs="Times New Roman"/>
          <w:b/>
          <w:bCs/>
          <w:kern w:val="1"/>
          <w:sz w:val="28"/>
          <w:szCs w:val="28"/>
        </w:rPr>
        <w:t>СЕСІЯ ВОСЬМОГО СКЛИКАННЯ</w:t>
      </w:r>
    </w:p>
    <w:p w:rsidR="00A615BE" w:rsidRPr="00AB5A8B" w:rsidRDefault="00A615BE" w:rsidP="00A615BE">
      <w:pPr>
        <w:tabs>
          <w:tab w:val="left" w:pos="720"/>
          <w:tab w:val="center" w:pos="4680"/>
        </w:tabs>
        <w:suppressAutoHyphens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A615BE" w:rsidRPr="00AB5A8B" w:rsidRDefault="00A615BE" w:rsidP="00A615BE">
      <w:pPr>
        <w:tabs>
          <w:tab w:val="left" w:pos="720"/>
          <w:tab w:val="center" w:pos="4680"/>
        </w:tabs>
        <w:suppressAutoHyphens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AB5A8B">
        <w:rPr>
          <w:rFonts w:ascii="Times New Roman" w:hAnsi="Times New Roman" w:cs="Times New Roman"/>
          <w:b/>
          <w:bCs/>
          <w:kern w:val="1"/>
          <w:sz w:val="28"/>
          <w:szCs w:val="28"/>
        </w:rPr>
        <w:t>РІШЕННЯ</w:t>
      </w:r>
    </w:p>
    <w:p w:rsidR="00A615BE" w:rsidRPr="00AB5A8B" w:rsidRDefault="00A615BE" w:rsidP="00A615BE">
      <w:pPr>
        <w:tabs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A615BE" w:rsidRPr="00AB5A8B" w:rsidRDefault="001316B8" w:rsidP="00A615BE">
      <w:pPr>
        <w:tabs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24 </w:t>
      </w:r>
      <w:r w:rsidR="00A615BE" w:rsidRPr="00AB5A8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грудня 2020 року                     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                    </w:t>
      </w:r>
      <w:r w:rsidR="00A615BE" w:rsidRPr="00AB5A8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                    </w:t>
      </w:r>
      <w:r w:rsidR="00927199" w:rsidRPr="00AB5A8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                    </w:t>
      </w:r>
      <w:r w:rsidR="00A615BE" w:rsidRPr="00AB5A8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   №</w:t>
      </w:r>
      <w:r w:rsidR="00927199" w:rsidRPr="00AB5A8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174</w:t>
      </w:r>
      <w:r w:rsidR="00A615BE" w:rsidRPr="00AB5A8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A615BE" w:rsidRPr="00AB5A8B" w:rsidRDefault="00A615BE" w:rsidP="00A615BE">
      <w:pPr>
        <w:tabs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B5A8B">
        <w:rPr>
          <w:rFonts w:ascii="Times New Roman" w:hAnsi="Times New Roman" w:cs="Times New Roman"/>
          <w:b/>
          <w:bCs/>
          <w:kern w:val="1"/>
          <w:sz w:val="28"/>
          <w:szCs w:val="28"/>
        </w:rPr>
        <w:t>м. Чортків</w:t>
      </w:r>
    </w:p>
    <w:p w:rsidR="00A615BE" w:rsidRPr="00AB5A8B" w:rsidRDefault="00A615BE" w:rsidP="00A615BE">
      <w:pPr>
        <w:tabs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A615BE" w:rsidRPr="00AB5A8B" w:rsidRDefault="00A615BE" w:rsidP="00A615BE">
      <w:pPr>
        <w:tabs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B5A8B">
        <w:rPr>
          <w:rFonts w:ascii="Times New Roman" w:hAnsi="Times New Roman" w:cs="Times New Roman"/>
          <w:b/>
          <w:bCs/>
          <w:kern w:val="1"/>
          <w:sz w:val="28"/>
          <w:szCs w:val="28"/>
        </w:rPr>
        <w:t>Про затвердження структури апарату</w:t>
      </w:r>
    </w:p>
    <w:p w:rsidR="00A615BE" w:rsidRPr="00AB5A8B" w:rsidRDefault="00A615BE" w:rsidP="00A615BE">
      <w:pPr>
        <w:tabs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B5A8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та виконавчих органів </w:t>
      </w:r>
      <w:proofErr w:type="spellStart"/>
      <w:r w:rsidRPr="00AB5A8B">
        <w:rPr>
          <w:rFonts w:ascii="Times New Roman" w:hAnsi="Times New Roman" w:cs="Times New Roman"/>
          <w:b/>
          <w:bCs/>
          <w:kern w:val="1"/>
          <w:sz w:val="28"/>
          <w:szCs w:val="28"/>
        </w:rPr>
        <w:t>Чортківської</w:t>
      </w:r>
      <w:proofErr w:type="spellEnd"/>
      <w:r w:rsidRPr="00AB5A8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міської ради,</w:t>
      </w:r>
    </w:p>
    <w:p w:rsidR="00A615BE" w:rsidRPr="00AB5A8B" w:rsidRDefault="00A615BE" w:rsidP="00A615BE">
      <w:pPr>
        <w:tabs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B5A8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граничної чисельності апарату та виконавчих органів  </w:t>
      </w:r>
    </w:p>
    <w:p w:rsidR="00A615BE" w:rsidRDefault="00A615BE" w:rsidP="00A61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0"/>
          <w:szCs w:val="20"/>
        </w:rPr>
      </w:pPr>
    </w:p>
    <w:p w:rsidR="00A615BE" w:rsidRDefault="00A615BE" w:rsidP="00A615B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ab/>
        <w:t xml:space="preserve"> З метою впорядкування структури апарату та виконавчих органів </w:t>
      </w:r>
      <w:proofErr w:type="spellStart"/>
      <w:r>
        <w:rPr>
          <w:rFonts w:ascii="Times New Roman CYR" w:hAnsi="Times New Roman CYR" w:cs="Times New Roman CYR"/>
          <w:kern w:val="1"/>
          <w:sz w:val="28"/>
          <w:szCs w:val="28"/>
        </w:rPr>
        <w:t>Чотрківської</w:t>
      </w:r>
      <w:proofErr w:type="spellEnd"/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міської ради, керуючись статтями 26 та 54 Закону України «Про місцеве самоврядування в Україні", міська рада</w:t>
      </w:r>
    </w:p>
    <w:p w:rsidR="00A615BE" w:rsidRDefault="00A615BE" w:rsidP="00A61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0"/>
          <w:szCs w:val="20"/>
        </w:rPr>
      </w:pPr>
    </w:p>
    <w:p w:rsidR="00A615BE" w:rsidRDefault="00A615BE" w:rsidP="00A615B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ВИРІШИЛА:</w:t>
      </w:r>
    </w:p>
    <w:p w:rsidR="00A615BE" w:rsidRDefault="00A615BE" w:rsidP="00A615B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615BE" w:rsidRDefault="00A615BE" w:rsidP="00A615B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ab/>
        <w:t xml:space="preserve">1. Затвердити станом на </w:t>
      </w:r>
      <w:r w:rsidRPr="001215D8">
        <w:rPr>
          <w:rFonts w:ascii="Times New Roman CYR" w:hAnsi="Times New Roman CYR" w:cs="Times New Roman CYR"/>
          <w:b/>
          <w:kern w:val="1"/>
          <w:sz w:val="28"/>
          <w:szCs w:val="28"/>
        </w:rPr>
        <w:t>01.03.2021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року структуру та загальну чисельність апарату та  виконавчих органів </w:t>
      </w:r>
      <w:proofErr w:type="spellStart"/>
      <w:r>
        <w:rPr>
          <w:rFonts w:ascii="Times New Roman CYR" w:hAnsi="Times New Roman CYR" w:cs="Times New Roman CYR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міської ради  згідно додатку 1.</w:t>
      </w: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2. Затвердити станом на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Pr="001215D8">
        <w:rPr>
          <w:rFonts w:ascii="Times New Roman CYR" w:hAnsi="Times New Roman CYR" w:cs="Times New Roman CYR"/>
          <w:b/>
          <w:kern w:val="1"/>
          <w:sz w:val="28"/>
          <w:szCs w:val="28"/>
        </w:rPr>
        <w:t>01.03.2021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року структуру, штат та чисельність апарату міської ради та її виконавчих, самостійних управлінь, відділів та інших виконавчих органів </w:t>
      </w:r>
      <w:proofErr w:type="spellStart"/>
      <w:r>
        <w:rPr>
          <w:rFonts w:ascii="Times New Roman CYR" w:hAnsi="Times New Roman CYR" w:cs="Times New Roman CYR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міської ради у кількості 1</w:t>
      </w:r>
      <w:r w:rsidR="001215D8">
        <w:rPr>
          <w:rFonts w:ascii="Times New Roman CYR" w:hAnsi="Times New Roman CYR" w:cs="Times New Roman CYR"/>
          <w:kern w:val="1"/>
          <w:sz w:val="28"/>
          <w:szCs w:val="28"/>
        </w:rPr>
        <w:t>4</w:t>
      </w:r>
      <w:r w:rsidR="00ED2AEB">
        <w:rPr>
          <w:rFonts w:ascii="Times New Roman CYR" w:hAnsi="Times New Roman CYR" w:cs="Times New Roman CYR"/>
          <w:kern w:val="1"/>
          <w:sz w:val="28"/>
          <w:szCs w:val="28"/>
        </w:rPr>
        <w:t>2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штатних одиниц</w:t>
      </w:r>
      <w:r w:rsidR="00ED2AEB">
        <w:rPr>
          <w:rFonts w:ascii="Times New Roman CYR" w:hAnsi="Times New Roman CYR" w:cs="Times New Roman CYR"/>
          <w:kern w:val="1"/>
          <w:sz w:val="28"/>
          <w:szCs w:val="28"/>
        </w:rPr>
        <w:t>і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згідно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додатку 2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до цього рішення.</w:t>
      </w:r>
    </w:p>
    <w:p w:rsidR="00A615BE" w:rsidRPr="001316B8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3. Затвердити станом на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01.03.2021 року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структуру, штат і загальну чисельність управління освіти, молоді та спорту </w:t>
      </w:r>
      <w:proofErr w:type="spellStart"/>
      <w:r>
        <w:rPr>
          <w:rFonts w:ascii="Times New Roman CYR" w:hAnsi="Times New Roman CYR" w:cs="Times New Roman CYR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міської ради у кількості 10 штатних одиниць згідно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додатку 3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до цього рішення.</w:t>
      </w:r>
    </w:p>
    <w:p w:rsidR="00A615BE" w:rsidRPr="001316B8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4. Затвердити станом на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01.03.2021 року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структуру, штат і загальну чисельність управління  культури та мистецтв </w:t>
      </w:r>
      <w:proofErr w:type="spellStart"/>
      <w:r>
        <w:rPr>
          <w:rFonts w:ascii="Times New Roman CYR" w:hAnsi="Times New Roman CYR" w:cs="Times New Roman CYR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міської ради у кількості </w:t>
      </w:r>
      <w:r w:rsidR="00ED2AEB">
        <w:rPr>
          <w:rFonts w:ascii="Times New Roman CYR" w:hAnsi="Times New Roman CYR" w:cs="Times New Roman CYR"/>
          <w:kern w:val="1"/>
          <w:sz w:val="28"/>
          <w:szCs w:val="28"/>
        </w:rPr>
        <w:t>5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штатні одиниці згідно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додатку 4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до цього рішення.</w:t>
      </w:r>
    </w:p>
    <w:p w:rsidR="00A615BE" w:rsidRPr="001316B8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5.Затвердити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з 01.03.2021 року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структуру, штат і загальну чисельність управління комунального  господарства, архітектури та капітального будівництва   </w:t>
      </w:r>
      <w:proofErr w:type="spellStart"/>
      <w:r>
        <w:rPr>
          <w:rFonts w:ascii="Times New Roman CYR" w:hAnsi="Times New Roman CYR" w:cs="Times New Roman CYR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міської ради у кількості 10 штатні одиниці згідно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додатку 5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до цього рішення.</w:t>
      </w:r>
    </w:p>
    <w:p w:rsidR="00896CA2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6.Затвердити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з 01.03.2021 року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структуру, штат і загальну чисельність фінансового управління </w:t>
      </w:r>
      <w:proofErr w:type="spellStart"/>
      <w:r>
        <w:rPr>
          <w:rFonts w:ascii="Times New Roman CYR" w:hAnsi="Times New Roman CYR" w:cs="Times New Roman CYR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міської ради у кількості 8 штатних одиниць згідно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додатку 6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до цього рішення.</w:t>
      </w:r>
    </w:p>
    <w:p w:rsidR="00A615BE" w:rsidRPr="001316B8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7.Затвердити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з 01.03.2021 року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структуру, штат і загальну чисельність управління соціального захисту  та охорони здоров’я </w:t>
      </w:r>
      <w:proofErr w:type="spellStart"/>
      <w:r>
        <w:rPr>
          <w:rFonts w:ascii="Times New Roman CYR" w:hAnsi="Times New Roman CYR" w:cs="Times New Roman CYR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міської ради у кількості 25 штатна одиниця згідно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додатку 7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до цього рішення.</w:t>
      </w:r>
    </w:p>
    <w:p w:rsidR="00A615BE" w:rsidRPr="001316B8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 w:rsidRPr="001215D8">
        <w:rPr>
          <w:rFonts w:ascii="Times New Roman" w:hAnsi="Times New Roman" w:cs="Times New Roman"/>
          <w:kern w:val="1"/>
          <w:sz w:val="24"/>
          <w:szCs w:val="24"/>
        </w:rPr>
        <w:lastRenderedPageBreak/>
        <w:t>8</w:t>
      </w:r>
      <w:r w:rsidRPr="001215D8">
        <w:rPr>
          <w:rFonts w:ascii="Times New Roman" w:hAnsi="Times New Roman" w:cs="Times New Roman"/>
          <w:kern w:val="1"/>
          <w:sz w:val="28"/>
          <w:szCs w:val="28"/>
        </w:rPr>
        <w:t xml:space="preserve">. Відділу бухгалтерського обліку та звітності апарату </w:t>
      </w:r>
      <w:proofErr w:type="spellStart"/>
      <w:r w:rsidRPr="001215D8">
        <w:rPr>
          <w:rFonts w:ascii="Times New Roman" w:hAnsi="Times New Roman" w:cs="Times New Roman"/>
          <w:kern w:val="1"/>
          <w:sz w:val="28"/>
          <w:szCs w:val="28"/>
        </w:rPr>
        <w:t>Чортківської</w:t>
      </w:r>
      <w:proofErr w:type="spellEnd"/>
      <w:r w:rsidRPr="001215D8">
        <w:rPr>
          <w:rFonts w:ascii="Times New Roman" w:hAnsi="Times New Roman" w:cs="Times New Roman"/>
          <w:kern w:val="1"/>
          <w:sz w:val="28"/>
          <w:szCs w:val="28"/>
        </w:rPr>
        <w:t xml:space="preserve"> міської ради затвердити шта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тний розпис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згідно додатку 2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до цього рішення та провести відповідні розрахунки згідно затвердженої структури.</w:t>
      </w:r>
    </w:p>
    <w:p w:rsidR="00A615BE" w:rsidRPr="001316B8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9. Управлінню освіти, молоді та спорту </w:t>
      </w:r>
      <w:proofErr w:type="spellStart"/>
      <w:r>
        <w:rPr>
          <w:rFonts w:ascii="Times New Roman CYR" w:hAnsi="Times New Roman CYR" w:cs="Times New Roman CYR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міської ради затвердити штатний розпис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згідно додатку 3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до цього рішення та провести відповідні розрахунки згідно затвердженої структури.</w:t>
      </w:r>
    </w:p>
    <w:p w:rsidR="00A615BE" w:rsidRPr="001316B8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10. Управлінню  культури та мистецтв </w:t>
      </w:r>
      <w:proofErr w:type="spellStart"/>
      <w:r>
        <w:rPr>
          <w:rFonts w:ascii="Times New Roman CYR" w:hAnsi="Times New Roman CYR" w:cs="Times New Roman CYR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міської ради затвердити штатний розпис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згідно додатку 4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до цього рішення та провести відповідні розрахунки згідно затвердженої структури.</w:t>
      </w:r>
    </w:p>
    <w:p w:rsidR="00A615BE" w:rsidRPr="001316B8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11. Управлінню комунального господарства, архітектури та капітального    будівництва  </w:t>
      </w:r>
      <w:proofErr w:type="spellStart"/>
      <w:r>
        <w:rPr>
          <w:rFonts w:ascii="Times New Roman CYR" w:hAnsi="Times New Roman CYR" w:cs="Times New Roman CYR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міської ради  затвердити штатний розпис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згідно</w:t>
      </w:r>
      <w:r w:rsidR="0018350F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додатку 5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до цього рішення та провести відповідні розрахунки згідно затвердженої структури.</w:t>
      </w: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12. Фінансовому управлінню </w:t>
      </w:r>
      <w:proofErr w:type="spellStart"/>
      <w:r>
        <w:rPr>
          <w:rFonts w:ascii="Times New Roman CYR" w:hAnsi="Times New Roman CYR" w:cs="Times New Roman CYR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міської ради затвердити штатний розпис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згідно додатку 6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до цього рішення та провести відповідні розрахунки згідно затвердженої структури.</w:t>
      </w:r>
    </w:p>
    <w:p w:rsidR="0018350F" w:rsidRPr="001316B8" w:rsidRDefault="0018350F" w:rsidP="00A615B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615BE" w:rsidRDefault="00903CC7" w:rsidP="00A615B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13.</w:t>
      </w:r>
      <w:r w:rsidR="00A615BE">
        <w:rPr>
          <w:rFonts w:ascii="Times New Roman CYR" w:hAnsi="Times New Roman CYR" w:cs="Times New Roman CYR"/>
          <w:kern w:val="1"/>
          <w:sz w:val="28"/>
          <w:szCs w:val="28"/>
        </w:rPr>
        <w:t xml:space="preserve">Управлінню соціального захисту та охорони здоров’я </w:t>
      </w:r>
      <w:proofErr w:type="spellStart"/>
      <w:r w:rsidR="00A615BE">
        <w:rPr>
          <w:rFonts w:ascii="Times New Roman CYR" w:hAnsi="Times New Roman CYR" w:cs="Times New Roman CYR"/>
          <w:kern w:val="1"/>
          <w:sz w:val="28"/>
          <w:szCs w:val="28"/>
        </w:rPr>
        <w:t>Чортківської</w:t>
      </w:r>
      <w:proofErr w:type="spellEnd"/>
      <w:r w:rsidR="00A615BE">
        <w:rPr>
          <w:rFonts w:ascii="Times New Roman CYR" w:hAnsi="Times New Roman CYR" w:cs="Times New Roman CYR"/>
          <w:kern w:val="1"/>
          <w:sz w:val="28"/>
          <w:szCs w:val="28"/>
        </w:rPr>
        <w:t xml:space="preserve"> міської ради  затвердити штатний розпис </w:t>
      </w:r>
      <w:r w:rsidR="00A615BE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згідно додатку 7</w:t>
      </w:r>
      <w:r w:rsidR="00A615BE">
        <w:rPr>
          <w:rFonts w:ascii="Times New Roman CYR" w:hAnsi="Times New Roman CYR" w:cs="Times New Roman CYR"/>
          <w:kern w:val="1"/>
          <w:sz w:val="28"/>
          <w:szCs w:val="28"/>
        </w:rPr>
        <w:t xml:space="preserve"> до цього рішення та провести відповідні розрахунки згідно затвердженої структури.</w:t>
      </w:r>
    </w:p>
    <w:p w:rsidR="0018350F" w:rsidRDefault="0018350F" w:rsidP="00A615B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615BE" w:rsidRDefault="00A615BE" w:rsidP="001215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14.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Припинити шляхом ліквідації</w:t>
      </w:r>
      <w:r w:rsidR="001215D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 </w:t>
      </w:r>
      <w:r w:rsidR="001215D8" w:rsidRPr="001215D8">
        <w:rPr>
          <w:rFonts w:ascii="Times New Roman CYR" w:hAnsi="Times New Roman CYR" w:cs="Times New Roman CYR"/>
          <w:b/>
          <w:color w:val="000000"/>
          <w:kern w:val="1"/>
          <w:sz w:val="28"/>
          <w:szCs w:val="28"/>
        </w:rPr>
        <w:t>01.03.2021 року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:</w:t>
      </w:r>
    </w:p>
    <w:p w:rsidR="00A615BE" w:rsidRDefault="00A615BE" w:rsidP="001215D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14.1</w:t>
      </w:r>
      <w:r w:rsidR="001215D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 Сектор з кадрових питань апарату міської ради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ради.</w:t>
      </w:r>
    </w:p>
    <w:p w:rsidR="00A615BE" w:rsidRDefault="00A615BE" w:rsidP="001215D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14.2</w:t>
      </w:r>
      <w:r w:rsidR="001215D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Організаційний відділ апарату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ради. </w:t>
      </w:r>
    </w:p>
    <w:p w:rsidR="00A615BE" w:rsidRDefault="00A615BE" w:rsidP="001215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14.3</w:t>
      </w:r>
      <w:r w:rsidR="001215D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Сектор інформаційно-програмного забезпечення апарату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ради.</w:t>
      </w:r>
    </w:p>
    <w:p w:rsidR="00A615BE" w:rsidRDefault="00A615BE" w:rsidP="001215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14.4</w:t>
      </w:r>
      <w:r w:rsidR="001215D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Відділ економічного розвитку, інвестицій та комунальної власності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ради.</w:t>
      </w:r>
    </w:p>
    <w:p w:rsidR="00A615BE" w:rsidRDefault="00A615BE" w:rsidP="001215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14.5</w:t>
      </w:r>
      <w:r w:rsidR="001215D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Відділ містобудування та архітектури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ради.</w:t>
      </w:r>
    </w:p>
    <w:p w:rsidR="00A615BE" w:rsidRDefault="00A615BE" w:rsidP="001215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14.6</w:t>
      </w:r>
      <w:r w:rsidR="001215D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Відділ з питань контролю за паркуванням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ради.</w:t>
      </w:r>
    </w:p>
    <w:p w:rsidR="00A615BE" w:rsidRDefault="00A615BE" w:rsidP="001215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14.7</w:t>
      </w:r>
      <w:r w:rsidR="0053555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Сектор з питань внутрішньої політики і зв</w:t>
      </w:r>
      <w:r w:rsidR="00DD3D4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’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язків з громадськими організаціями та засобами масової інформації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ради.</w:t>
      </w:r>
    </w:p>
    <w:p w:rsidR="00A615BE" w:rsidRDefault="0053555B" w:rsidP="001215D8">
      <w:pPr>
        <w:tabs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14.8.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Сектор з питань надзвичайних ситуацій та цивільного захисту </w:t>
      </w:r>
      <w:proofErr w:type="spellStart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ради.</w:t>
      </w:r>
    </w:p>
    <w:p w:rsidR="00A615BE" w:rsidRDefault="0053555B" w:rsidP="001215D8">
      <w:pPr>
        <w:tabs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14.8.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Сектор з питан</w:t>
      </w:r>
      <w:r w:rsidR="00DD3D4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ь взаємодії з правоохоронними о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</w:t>
      </w:r>
      <w:r w:rsidR="00DD3D4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г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анами, оборонної, мобілізаційної та режимно-секретної роботи </w:t>
      </w:r>
      <w:proofErr w:type="spellStart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ради.</w:t>
      </w:r>
    </w:p>
    <w:p w:rsidR="00A615BE" w:rsidRDefault="00A615BE" w:rsidP="001215D8">
      <w:pPr>
        <w:tabs>
          <w:tab w:val="left" w:pos="11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14.10</w:t>
      </w:r>
      <w:r w:rsidR="0053555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Муніципальну варту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ради.</w:t>
      </w:r>
    </w:p>
    <w:p w:rsidR="00A615BE" w:rsidRDefault="00A615BE" w:rsidP="001215D8">
      <w:pPr>
        <w:shd w:val="clear" w:color="auto" w:fill="FFFFFF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14.11</w:t>
      </w:r>
      <w:r w:rsidR="0053555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 структурі Управління культури</w:t>
      </w:r>
      <w:r w:rsidR="00DD3D4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та мистецтв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ради, відділ культури та релігії </w:t>
      </w:r>
      <w:r w:rsidR="00DD3D4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управління культури та мистецтв </w:t>
      </w:r>
      <w:proofErr w:type="spellStart"/>
      <w:r w:rsidR="00DD3D4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 w:rsidR="00DD3D4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 ради 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та відділ туризму управління культури</w:t>
      </w:r>
      <w:r w:rsidR="00DD3D4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та мистецтв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ради.</w:t>
      </w:r>
    </w:p>
    <w:p w:rsidR="000E4559" w:rsidRDefault="000E4559" w:rsidP="000E4559">
      <w:pPr>
        <w:keepNext/>
        <w:tabs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15.Ліквідувати</w:t>
      </w:r>
      <w:r w:rsidR="00903CC7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 </w:t>
      </w:r>
      <w:r w:rsidR="00903CC7" w:rsidRPr="00903CC7">
        <w:rPr>
          <w:rFonts w:ascii="Times New Roman CYR" w:hAnsi="Times New Roman CYR" w:cs="Times New Roman CYR"/>
          <w:b/>
          <w:color w:val="000000"/>
          <w:kern w:val="1"/>
          <w:sz w:val="28"/>
          <w:szCs w:val="28"/>
        </w:rPr>
        <w:t>15.01.2021</w:t>
      </w:r>
      <w:r w:rsidR="00903CC7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року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Центр соціальних служб, для дітей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сімї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та молоді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ради.</w:t>
      </w:r>
    </w:p>
    <w:p w:rsidR="000E4559" w:rsidRPr="007E620A" w:rsidRDefault="000E4559" w:rsidP="000E4559">
      <w:pPr>
        <w:keepNext/>
        <w:tabs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15.1 Створити ліквідаційну комісію </w:t>
      </w:r>
      <w:r w:rsidRPr="007E620A">
        <w:rPr>
          <w:rFonts w:ascii="Times New Roman CYR" w:hAnsi="Times New Roman CYR" w:cs="Times New Roman CYR"/>
          <w:b/>
          <w:color w:val="000000"/>
          <w:kern w:val="1"/>
          <w:sz w:val="28"/>
          <w:szCs w:val="28"/>
        </w:rPr>
        <w:t>згідно додатку 8</w:t>
      </w:r>
      <w:r>
        <w:rPr>
          <w:rFonts w:ascii="Times New Roman CYR" w:hAnsi="Times New Roman CYR" w:cs="Times New Roman CYR"/>
          <w:b/>
          <w:color w:val="000000"/>
          <w:kern w:val="1"/>
          <w:sz w:val="28"/>
          <w:szCs w:val="28"/>
        </w:rPr>
        <w:t xml:space="preserve"> </w:t>
      </w:r>
      <w:r w:rsidRPr="007E620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та уповноважити голову ліквідаційної комісії подати та підписати всі необхідні документи для проведення </w:t>
      </w:r>
      <w:r w:rsidRPr="007E620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 xml:space="preserve">державної реєстрації ліквідації Центру соціальних служб для дітей сім’ї та молоді </w:t>
      </w:r>
      <w:proofErr w:type="spellStart"/>
      <w:r w:rsidRPr="007E620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 w:rsidRPr="007E620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ради.</w:t>
      </w:r>
    </w:p>
    <w:p w:rsidR="000E4559" w:rsidRDefault="000E4559" w:rsidP="000E4559">
      <w:pPr>
        <w:keepNext/>
        <w:tabs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7E620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5.2</w:t>
      </w:r>
      <w:r w:rsidRPr="007E620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Встановити місцезнаходження ліквідаційної комісії: вул. Тараса Шевченка, 21 м. Чортків Тернопільська область.</w:t>
      </w:r>
    </w:p>
    <w:p w:rsidR="000E4559" w:rsidRPr="007E620A" w:rsidRDefault="000E4559" w:rsidP="000E4559">
      <w:pPr>
        <w:keepNext/>
        <w:tabs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15.3.Встановити строк заявлених вимог кредиторів протягом двох місяців з дати оприлюднення офіційного повідомлення про ліквідацію </w:t>
      </w:r>
      <w:r w:rsidRPr="007E620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Центру соціальних служб для дітей сім’ї та молоді </w:t>
      </w:r>
      <w:proofErr w:type="spellStart"/>
      <w:r w:rsidRPr="007E620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 w:rsidRPr="007E620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ради.</w:t>
      </w:r>
    </w:p>
    <w:p w:rsidR="000E4559" w:rsidRDefault="000E4559" w:rsidP="001215D8">
      <w:pPr>
        <w:shd w:val="clear" w:color="auto" w:fill="FFFFFF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615BE" w:rsidRDefault="001215D8" w:rsidP="001215D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</w:t>
      </w:r>
      <w:r w:rsidR="000E4559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6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.Перейменувати</w:t>
      </w:r>
      <w:r w:rsidR="00CD1379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 </w:t>
      </w:r>
      <w:r w:rsidR="00CD1379" w:rsidRPr="00DD3D41">
        <w:rPr>
          <w:rFonts w:ascii="Times New Roman CYR" w:hAnsi="Times New Roman CYR" w:cs="Times New Roman CYR"/>
          <w:b/>
          <w:color w:val="000000"/>
          <w:kern w:val="1"/>
          <w:sz w:val="28"/>
          <w:szCs w:val="28"/>
        </w:rPr>
        <w:t>01.03.2021 року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:</w:t>
      </w:r>
    </w:p>
    <w:p w:rsidR="00A615BE" w:rsidRDefault="001215D8" w:rsidP="001215D8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="000E4559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16</w:t>
      </w:r>
      <w:r w:rsidR="00860177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.1</w:t>
      </w:r>
      <w:r w:rsidR="00903CC7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 w:rsidR="00860177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Відділ земельних ресурсів та охорони навколишнього середовища </w:t>
      </w:r>
      <w:proofErr w:type="spellStart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 на Відділ земельних ресурсів </w:t>
      </w:r>
      <w:proofErr w:type="spellStart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ради.</w:t>
      </w:r>
    </w:p>
    <w:p w:rsidR="00A615BE" w:rsidRDefault="001215D8" w:rsidP="00F14091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="000E4559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16</w:t>
      </w:r>
      <w:r w:rsidR="00860177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.2</w:t>
      </w:r>
      <w:r w:rsidR="00903CC7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 w:rsidR="00860177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Відділ муніципального розвитку, інновацій та </w:t>
      </w:r>
      <w:proofErr w:type="spellStart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енергоефективності</w:t>
      </w:r>
      <w:proofErr w:type="spellEnd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proofErr w:type="spellStart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 на Відділ муніципального розвитку, міжнародного співробітництва та </w:t>
      </w:r>
      <w:proofErr w:type="spellStart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енергоефективності</w:t>
      </w:r>
      <w:proofErr w:type="spellEnd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proofErr w:type="spellStart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ради.</w:t>
      </w:r>
    </w:p>
    <w:p w:rsidR="00A615BE" w:rsidRDefault="001215D8" w:rsidP="00F14091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="000E4559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16</w:t>
      </w:r>
      <w:r w:rsidR="00860177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.3</w:t>
      </w:r>
      <w:r w:rsidR="00903CC7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 w:rsidR="00860177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Центр надання адміністративних послуг міста Чорткова на Відділ </w:t>
      </w:r>
      <w:proofErr w:type="spellStart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“Центр</w:t>
      </w:r>
      <w:proofErr w:type="spellEnd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надання адміністративних </w:t>
      </w:r>
      <w:proofErr w:type="spellStart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послуг”</w:t>
      </w:r>
      <w:proofErr w:type="spellEnd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proofErr w:type="spellStart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ради.</w:t>
      </w:r>
    </w:p>
    <w:p w:rsidR="00A615BE" w:rsidRDefault="00CD1379" w:rsidP="00CD1379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</w:t>
      </w:r>
      <w:r w:rsidR="000E4559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6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.4</w:t>
      </w:r>
      <w:r w:rsidR="00903CC7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 w:rsidR="00860177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Управління культури, релігії та туризму </w:t>
      </w:r>
      <w:proofErr w:type="spellStart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 на Управління культури та мистецтв </w:t>
      </w:r>
      <w:proofErr w:type="spellStart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ради.</w:t>
      </w:r>
    </w:p>
    <w:p w:rsidR="00A615BE" w:rsidRDefault="00CD1379" w:rsidP="00F14091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</w:t>
      </w:r>
      <w:r w:rsidR="000E4559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6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.5</w:t>
      </w:r>
      <w:r w:rsidR="00903CC7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Управління комунального господарства </w:t>
      </w:r>
      <w:proofErr w:type="spellStart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 на Управління комунального господарства, архітектури та капітального будівництва </w:t>
      </w:r>
      <w:proofErr w:type="spellStart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ради. </w:t>
      </w:r>
    </w:p>
    <w:p w:rsidR="00CD1379" w:rsidRPr="001316B8" w:rsidRDefault="00CD1379" w:rsidP="00F14091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</w:t>
      </w:r>
      <w:r w:rsidR="000E4559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6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.6</w:t>
      </w:r>
      <w:r w:rsidR="00903CC7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В управлінні комунального господарства, архітектури та капітального будівництва </w:t>
      </w:r>
      <w:proofErr w:type="spellStart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ради: відділ житлової політики та роботи з споживачами на відділ житлово-комунального господарства та підтримки ОСББ.  відділ з благоустрою та закупівель на відділ транспорту на інфраструктури.</w:t>
      </w:r>
    </w:p>
    <w:p w:rsidR="00CD1379" w:rsidRPr="001316B8" w:rsidRDefault="00CD1379" w:rsidP="00CD1379">
      <w:p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>1</w:t>
      </w:r>
      <w:r w:rsidR="000E4559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7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Вивести</w:t>
      </w:r>
      <w:r w:rsidR="00766795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 </w:t>
      </w:r>
      <w:r w:rsidR="00766795" w:rsidRPr="00766795">
        <w:rPr>
          <w:rFonts w:ascii="Times New Roman CYR" w:hAnsi="Times New Roman CYR" w:cs="Times New Roman CYR"/>
          <w:b/>
          <w:color w:val="000000"/>
          <w:kern w:val="1"/>
          <w:sz w:val="28"/>
          <w:szCs w:val="28"/>
        </w:rPr>
        <w:t>01.03.2021 року</w:t>
      </w:r>
      <w:r w:rsidR="00766795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із загального відділу апарату </w:t>
      </w:r>
      <w:proofErr w:type="spellStart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 посаду головного спеціаліста — 1 штатна одиниця.</w:t>
      </w:r>
    </w:p>
    <w:p w:rsidR="00A615BE" w:rsidRDefault="00CD1379" w:rsidP="001316B8">
      <w:p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</w:t>
      </w:r>
      <w:r w:rsidR="000E4559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8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.Вивести</w:t>
      </w:r>
      <w:r w:rsidR="00766795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 </w:t>
      </w:r>
      <w:r w:rsidR="00766795" w:rsidRPr="00766795">
        <w:rPr>
          <w:rFonts w:ascii="Times New Roman CYR" w:hAnsi="Times New Roman CYR" w:cs="Times New Roman CYR"/>
          <w:b/>
          <w:color w:val="000000"/>
          <w:kern w:val="1"/>
          <w:sz w:val="28"/>
          <w:szCs w:val="28"/>
        </w:rPr>
        <w:t>01.03.2021 року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зі структури управління комунального господарства </w:t>
      </w:r>
      <w:proofErr w:type="spellStart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 посаду діловода — 1 штатна одиниця.</w:t>
      </w:r>
    </w:p>
    <w:p w:rsidR="00A615BE" w:rsidRDefault="00CD1379" w:rsidP="00CD47D0">
      <w:p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>1</w:t>
      </w:r>
      <w:r w:rsidR="000E4559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Ввести</w:t>
      </w:r>
      <w:r w:rsidR="00766795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 </w:t>
      </w:r>
      <w:r w:rsidR="00766795" w:rsidRPr="00766795">
        <w:rPr>
          <w:rFonts w:ascii="Times New Roman CYR" w:hAnsi="Times New Roman CYR" w:cs="Times New Roman CYR"/>
          <w:b/>
          <w:color w:val="000000"/>
          <w:kern w:val="1"/>
          <w:sz w:val="28"/>
          <w:szCs w:val="28"/>
        </w:rPr>
        <w:t>01.03.2021 року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в структуру Управління комунального господарства, архітектури та капітального будівництва </w:t>
      </w:r>
      <w:proofErr w:type="spellStart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Чортківської</w:t>
      </w:r>
      <w:proofErr w:type="spellEnd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 відділ архітектури та </w:t>
      </w:r>
      <w:r w:rsidR="00FB44C0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містобудівного кадастру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у складі: начальник відділу — 1 штатна одиниця; головний спеціаліст містобудівного кадастру</w:t>
      </w:r>
      <w:r w:rsidR="00DD3D4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- 1 штатна одиниця; головний спеціаліст з просторового планування — 1 штатна одиниця.</w:t>
      </w:r>
    </w:p>
    <w:p w:rsidR="00A615BE" w:rsidRDefault="00CD1379" w:rsidP="00CD1379">
      <w:p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="000E4559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20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 w:rsidR="00F83D76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Начальнику управління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культури, релігії та туризму міської ради та завідувачу сектор</w:t>
      </w:r>
      <w:r w:rsidR="00F83D76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у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 кадрових питань апарату міської ради:</w:t>
      </w:r>
    </w:p>
    <w:p w:rsidR="00A615BE" w:rsidRDefault="00CD1379" w:rsidP="00CD1379">
      <w:p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="000E4559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20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.1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 w:rsidR="00F83D76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Відповідно до ст.492 </w:t>
      </w:r>
      <w:proofErr w:type="spellStart"/>
      <w:r w:rsidR="00F83D76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КЗ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пП</w:t>
      </w:r>
      <w:proofErr w:type="spellEnd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України попередити працівників про наступне їх вивільнення згідно ст.40 </w:t>
      </w:r>
      <w:proofErr w:type="spellStart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</w:t>
      </w:r>
      <w:r w:rsidR="00F83D76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З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пП</w:t>
      </w:r>
      <w:proofErr w:type="spellEnd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України у зв</w:t>
      </w:r>
      <w:r w:rsidR="00F83D76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’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язку з ліквідацією секторів, відділів та інших виконавчих органів міської ради.</w:t>
      </w:r>
    </w:p>
    <w:p w:rsidR="00A615BE" w:rsidRPr="001316B8" w:rsidRDefault="00CD1379" w:rsidP="001316B8">
      <w:p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="000E4559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20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.2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Повідомити центр зайнятості про наступне вивільнення працівників </w:t>
      </w:r>
      <w:proofErr w:type="spellStart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Чортківсь</w:t>
      </w:r>
      <w:r w:rsidR="00DD3D4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кої</w:t>
      </w:r>
      <w:proofErr w:type="spellEnd"/>
      <w:r w:rsidR="00DD3D4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міської ради відповідно до 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ст.40 </w:t>
      </w:r>
      <w:proofErr w:type="spellStart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</w:t>
      </w:r>
      <w:r w:rsidR="00F83D76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З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пП</w:t>
      </w:r>
      <w:proofErr w:type="spellEnd"/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України у зв</w:t>
      </w:r>
      <w:r w:rsidR="00DD3D4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’</w:t>
      </w:r>
      <w:r w:rsidR="00A615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язку з ліквідацією секторів, відділів та інших виконавчих органів міської ради.</w:t>
      </w:r>
    </w:p>
    <w:p w:rsidR="00A615BE" w:rsidRPr="00DD3D41" w:rsidRDefault="00CD1379" w:rsidP="00CD47D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D3D41">
        <w:rPr>
          <w:rFonts w:ascii="Times New Roman" w:hAnsi="Times New Roman" w:cs="Times New Roman"/>
          <w:kern w:val="1"/>
          <w:sz w:val="28"/>
          <w:szCs w:val="28"/>
        </w:rPr>
        <w:lastRenderedPageBreak/>
        <w:t>2</w:t>
      </w:r>
      <w:r w:rsidR="000E4559">
        <w:rPr>
          <w:rFonts w:ascii="Times New Roman" w:hAnsi="Times New Roman" w:cs="Times New Roman"/>
          <w:kern w:val="1"/>
          <w:sz w:val="28"/>
          <w:szCs w:val="28"/>
        </w:rPr>
        <w:t>1</w:t>
      </w:r>
      <w:r w:rsidRPr="00DD3D41">
        <w:rPr>
          <w:rFonts w:ascii="Times New Roman" w:hAnsi="Times New Roman" w:cs="Times New Roman"/>
          <w:kern w:val="1"/>
          <w:sz w:val="28"/>
          <w:szCs w:val="28"/>
        </w:rPr>
        <w:t>.</w:t>
      </w:r>
      <w:r w:rsidR="00A615BE" w:rsidRPr="00DD3D41">
        <w:rPr>
          <w:rFonts w:ascii="Times New Roman" w:hAnsi="Times New Roman" w:cs="Times New Roman"/>
          <w:kern w:val="1"/>
          <w:sz w:val="28"/>
          <w:szCs w:val="28"/>
        </w:rPr>
        <w:t xml:space="preserve">Керівникам виконавчих органів </w:t>
      </w:r>
      <w:proofErr w:type="spellStart"/>
      <w:r w:rsidR="00A615BE" w:rsidRPr="00DD3D41">
        <w:rPr>
          <w:rFonts w:ascii="Times New Roman" w:hAnsi="Times New Roman" w:cs="Times New Roman"/>
          <w:kern w:val="1"/>
          <w:sz w:val="28"/>
          <w:szCs w:val="28"/>
        </w:rPr>
        <w:t>Чортківської</w:t>
      </w:r>
      <w:proofErr w:type="spellEnd"/>
      <w:r w:rsidR="00A615BE" w:rsidRPr="00DD3D41">
        <w:rPr>
          <w:rFonts w:ascii="Times New Roman" w:hAnsi="Times New Roman" w:cs="Times New Roman"/>
          <w:kern w:val="1"/>
          <w:sz w:val="28"/>
          <w:szCs w:val="28"/>
        </w:rPr>
        <w:t xml:space="preserve"> міської ради привести у відповідність, згідно з даним рішенням, положення про управління і відділи, та посадові інструкції працівників.</w:t>
      </w:r>
    </w:p>
    <w:p w:rsidR="00A615BE" w:rsidRPr="007E620A" w:rsidRDefault="00A615BE" w:rsidP="007E620A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2</w:t>
      </w:r>
      <w:r w:rsidR="000E4559">
        <w:rPr>
          <w:rFonts w:ascii="Times New Roman CYR" w:hAnsi="Times New Roman CYR" w:cs="Times New Roman CYR"/>
          <w:kern w:val="1"/>
          <w:sz w:val="28"/>
          <w:szCs w:val="28"/>
        </w:rPr>
        <w:t>2</w:t>
      </w:r>
      <w:r w:rsidR="00CD1379">
        <w:rPr>
          <w:rFonts w:ascii="Times New Roman CYR" w:hAnsi="Times New Roman CYR" w:cs="Times New Roman CYR"/>
          <w:kern w:val="1"/>
          <w:sz w:val="28"/>
          <w:szCs w:val="28"/>
        </w:rPr>
        <w:t>.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Установити, що управління, відділи та інші виконавчі органи </w:t>
      </w:r>
      <w:proofErr w:type="spellStart"/>
      <w:r>
        <w:rPr>
          <w:rFonts w:ascii="Times New Roman CYR" w:hAnsi="Times New Roman CYR" w:cs="Times New Roman CYR"/>
          <w:kern w:val="1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міської ради є правонаступниками попередніх виконавчих органів міської ради, щодо прийнятих ними рішень, узятих зобов'язань і покладених на них законодавством обов'язків.</w:t>
      </w:r>
    </w:p>
    <w:p w:rsidR="00CD1379" w:rsidRPr="001316B8" w:rsidRDefault="00CD1379" w:rsidP="001215D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2</w:t>
      </w:r>
      <w:r w:rsidR="000E4559">
        <w:rPr>
          <w:rFonts w:ascii="Times New Roman CYR" w:hAnsi="Times New Roman CYR" w:cs="Times New Roman CYR"/>
          <w:kern w:val="1"/>
          <w:sz w:val="28"/>
          <w:szCs w:val="28"/>
        </w:rPr>
        <w:t>3</w:t>
      </w:r>
      <w:r w:rsidR="00A615BE">
        <w:rPr>
          <w:rFonts w:ascii="Times New Roman CYR" w:hAnsi="Times New Roman CYR" w:cs="Times New Roman CYR"/>
          <w:kern w:val="1"/>
          <w:sz w:val="28"/>
          <w:szCs w:val="28"/>
        </w:rPr>
        <w:t xml:space="preserve">.Відділу персоналу та нагород </w:t>
      </w:r>
      <w:proofErr w:type="spellStart"/>
      <w:r w:rsidR="00A615BE">
        <w:rPr>
          <w:rFonts w:ascii="Times New Roman CYR" w:hAnsi="Times New Roman CYR" w:cs="Times New Roman CYR"/>
          <w:kern w:val="1"/>
          <w:sz w:val="28"/>
          <w:szCs w:val="28"/>
        </w:rPr>
        <w:t>Чортківської</w:t>
      </w:r>
      <w:proofErr w:type="spellEnd"/>
      <w:r w:rsidR="00A615BE">
        <w:rPr>
          <w:rFonts w:ascii="Times New Roman CYR" w:hAnsi="Times New Roman CYR" w:cs="Times New Roman CYR"/>
          <w:kern w:val="1"/>
          <w:sz w:val="28"/>
          <w:szCs w:val="28"/>
        </w:rPr>
        <w:t xml:space="preserve"> міської ради провести організаційно-правові заходи щодо переведення працівників виконавчих органів </w:t>
      </w:r>
      <w:proofErr w:type="spellStart"/>
      <w:r w:rsidR="00A615BE">
        <w:rPr>
          <w:rFonts w:ascii="Times New Roman CYR" w:hAnsi="Times New Roman CYR" w:cs="Times New Roman CYR"/>
          <w:kern w:val="1"/>
          <w:sz w:val="28"/>
          <w:szCs w:val="28"/>
        </w:rPr>
        <w:t>Чортківької</w:t>
      </w:r>
      <w:proofErr w:type="spellEnd"/>
      <w:r w:rsidR="00A615BE">
        <w:rPr>
          <w:rFonts w:ascii="Times New Roman CYR" w:hAnsi="Times New Roman CYR" w:cs="Times New Roman CYR"/>
          <w:kern w:val="1"/>
          <w:sz w:val="28"/>
          <w:szCs w:val="28"/>
        </w:rPr>
        <w:t xml:space="preserve"> місько</w:t>
      </w:r>
      <w:r w:rsidR="00701988">
        <w:rPr>
          <w:rFonts w:ascii="Times New Roman CYR" w:hAnsi="Times New Roman CYR" w:cs="Times New Roman CYR"/>
          <w:kern w:val="1"/>
          <w:sz w:val="28"/>
          <w:szCs w:val="28"/>
        </w:rPr>
        <w:t xml:space="preserve">ї ради </w:t>
      </w:r>
      <w:r w:rsidR="00A615BE">
        <w:rPr>
          <w:rFonts w:ascii="Times New Roman CYR" w:hAnsi="Times New Roman CYR" w:cs="Times New Roman CYR"/>
          <w:kern w:val="1"/>
          <w:sz w:val="28"/>
          <w:szCs w:val="28"/>
        </w:rPr>
        <w:t>та внесення змін в їх облікові дані згідно з чинним законодавством.</w:t>
      </w:r>
    </w:p>
    <w:p w:rsidR="00CD1379" w:rsidRDefault="00CD1379" w:rsidP="001316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Pr="00CD1379">
        <w:rPr>
          <w:rFonts w:ascii="Times New Roman CYR" w:hAnsi="Times New Roman CYR" w:cs="Times New Roman CYR"/>
          <w:kern w:val="1"/>
          <w:sz w:val="28"/>
          <w:szCs w:val="28"/>
        </w:rPr>
        <w:t>2</w:t>
      </w:r>
      <w:r w:rsidR="000E4559">
        <w:rPr>
          <w:rFonts w:ascii="Times New Roman CYR" w:hAnsi="Times New Roman CYR" w:cs="Times New Roman CYR"/>
          <w:kern w:val="1"/>
          <w:sz w:val="28"/>
          <w:szCs w:val="28"/>
        </w:rPr>
        <w:t>4</w:t>
      </w:r>
      <w:r w:rsidR="00A615BE" w:rsidRPr="00CD1379">
        <w:rPr>
          <w:rFonts w:ascii="Times New Roman CYR" w:hAnsi="Times New Roman CYR" w:cs="Times New Roman CYR"/>
          <w:kern w:val="1"/>
          <w:sz w:val="28"/>
          <w:szCs w:val="28"/>
        </w:rPr>
        <w:t xml:space="preserve">. Рішення </w:t>
      </w:r>
      <w:proofErr w:type="spellStart"/>
      <w:r w:rsidR="00A615BE" w:rsidRPr="00CD1379">
        <w:rPr>
          <w:rFonts w:ascii="Times New Roman CYR" w:hAnsi="Times New Roman CYR" w:cs="Times New Roman CYR"/>
          <w:kern w:val="1"/>
          <w:sz w:val="28"/>
          <w:szCs w:val="28"/>
        </w:rPr>
        <w:t>Чотківської</w:t>
      </w:r>
      <w:proofErr w:type="spellEnd"/>
      <w:r w:rsidR="00A615BE" w:rsidRPr="00CD1379">
        <w:rPr>
          <w:rFonts w:ascii="Times New Roman CYR" w:hAnsi="Times New Roman CYR" w:cs="Times New Roman CYR"/>
          <w:kern w:val="1"/>
          <w:sz w:val="28"/>
          <w:szCs w:val="28"/>
        </w:rPr>
        <w:t xml:space="preserve"> міської ради від 24 грудня 2020 року №</w:t>
      </w:r>
      <w:r w:rsidR="001316B8">
        <w:rPr>
          <w:rFonts w:ascii="Times New Roman CYR" w:hAnsi="Times New Roman CYR" w:cs="Times New Roman CYR"/>
          <w:kern w:val="1"/>
          <w:sz w:val="28"/>
          <w:szCs w:val="28"/>
        </w:rPr>
        <w:t>136</w:t>
      </w:r>
      <w:r w:rsidR="00A615BE" w:rsidRPr="00CD1379">
        <w:rPr>
          <w:rFonts w:ascii="Times New Roman CYR" w:hAnsi="Times New Roman CYR" w:cs="Times New Roman CYR"/>
          <w:kern w:val="1"/>
          <w:sz w:val="28"/>
          <w:szCs w:val="28"/>
        </w:rPr>
        <w:t xml:space="preserve"> «</w:t>
      </w:r>
      <w:r w:rsidR="00A615BE" w:rsidRPr="00CD1379">
        <w:rPr>
          <w:rFonts w:ascii="Times New Roman CYR" w:hAnsi="Times New Roman CYR" w:cs="Times New Roman CYR"/>
          <w:bCs/>
          <w:kern w:val="1"/>
          <w:sz w:val="28"/>
          <w:szCs w:val="28"/>
        </w:rPr>
        <w:t>Про внесення змін до рішення міської ради від 19 листопада 2020 року №6 "Про внесення змін до рішення міської ради від 25 червня 2020 року №1944</w:t>
      </w:r>
      <w:r w:rsidR="00274078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274078">
        <w:rPr>
          <w:rFonts w:ascii="Times New Roman CYR" w:hAnsi="Times New Roman CYR" w:cs="Times New Roman CYR"/>
          <w:bCs/>
          <w:kern w:val="1"/>
          <w:sz w:val="28"/>
          <w:szCs w:val="28"/>
        </w:rPr>
        <w:t xml:space="preserve">"Про внесення змін </w:t>
      </w:r>
      <w:r w:rsidR="00A615BE" w:rsidRPr="00CD1379">
        <w:rPr>
          <w:rFonts w:ascii="Times New Roman CYR" w:hAnsi="Times New Roman CYR" w:cs="Times New Roman CYR"/>
          <w:bCs/>
          <w:kern w:val="1"/>
          <w:sz w:val="28"/>
          <w:szCs w:val="28"/>
        </w:rPr>
        <w:t xml:space="preserve">до рішення міської ради  від 07 травня2020 року №1887 "Про внесення змін до рішення міської ради від 28 лютого 2019 року №1391 "Про затвердження структури і чисельності апарату та виконавчих органів </w:t>
      </w:r>
      <w:proofErr w:type="spellStart"/>
      <w:r w:rsidR="00A615BE" w:rsidRPr="00CD1379">
        <w:rPr>
          <w:rFonts w:ascii="Times New Roman CYR" w:hAnsi="Times New Roman CYR" w:cs="Times New Roman CYR"/>
          <w:bCs/>
          <w:kern w:val="1"/>
          <w:sz w:val="28"/>
          <w:szCs w:val="28"/>
        </w:rPr>
        <w:t>Чортківської</w:t>
      </w:r>
      <w:proofErr w:type="spellEnd"/>
      <w:r w:rsidR="00A615BE" w:rsidRPr="00CD1379">
        <w:rPr>
          <w:rFonts w:ascii="Times New Roman CYR" w:hAnsi="Times New Roman CYR" w:cs="Times New Roman CYR"/>
          <w:bCs/>
          <w:kern w:val="1"/>
          <w:sz w:val="28"/>
          <w:szCs w:val="28"/>
        </w:rPr>
        <w:t xml:space="preserve"> міської ради" </w:t>
      </w:r>
      <w:r w:rsidR="00A615BE" w:rsidRPr="00CD1379">
        <w:rPr>
          <w:rFonts w:ascii="Times New Roman CYR" w:hAnsi="Times New Roman CYR" w:cs="Times New Roman CYR"/>
          <w:kern w:val="1"/>
          <w:sz w:val="28"/>
          <w:szCs w:val="28"/>
        </w:rPr>
        <w:t xml:space="preserve">з </w:t>
      </w:r>
      <w:r w:rsidR="00A615BE" w:rsidRPr="00274078">
        <w:rPr>
          <w:rFonts w:ascii="Times New Roman CYR" w:hAnsi="Times New Roman CYR" w:cs="Times New Roman CYR"/>
          <w:b/>
          <w:kern w:val="1"/>
          <w:sz w:val="28"/>
          <w:szCs w:val="28"/>
        </w:rPr>
        <w:t>01.03.2021 року</w:t>
      </w:r>
      <w:r w:rsidR="00A615BE" w:rsidRPr="00CD1379">
        <w:rPr>
          <w:rFonts w:ascii="Times New Roman CYR" w:hAnsi="Times New Roman CYR" w:cs="Times New Roman CYR"/>
          <w:kern w:val="1"/>
          <w:sz w:val="28"/>
          <w:szCs w:val="28"/>
        </w:rPr>
        <w:t xml:space="preserve"> визнати такими, що втрати</w:t>
      </w:r>
      <w:r w:rsidR="001316B8">
        <w:rPr>
          <w:rFonts w:ascii="Times New Roman CYR" w:hAnsi="Times New Roman CYR" w:cs="Times New Roman CYR"/>
          <w:kern w:val="1"/>
          <w:sz w:val="28"/>
          <w:szCs w:val="28"/>
        </w:rPr>
        <w:t>ть</w:t>
      </w:r>
      <w:r w:rsidR="00A615BE" w:rsidRPr="00CD1379">
        <w:rPr>
          <w:rFonts w:ascii="Times New Roman CYR" w:hAnsi="Times New Roman CYR" w:cs="Times New Roman CYR"/>
          <w:kern w:val="1"/>
          <w:sz w:val="28"/>
          <w:szCs w:val="28"/>
        </w:rPr>
        <w:t xml:space="preserve"> чинність .</w:t>
      </w:r>
    </w:p>
    <w:p w:rsidR="00A615BE" w:rsidRPr="00CD1379" w:rsidRDefault="00A615BE" w:rsidP="001215D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 w:rsidRPr="00CD1379">
        <w:rPr>
          <w:rFonts w:ascii="Times New Roman CYR" w:hAnsi="Times New Roman CYR" w:cs="Times New Roman CYR"/>
          <w:kern w:val="1"/>
          <w:sz w:val="28"/>
          <w:szCs w:val="28"/>
        </w:rPr>
        <w:t>2</w:t>
      </w:r>
      <w:r w:rsidR="000E4559">
        <w:rPr>
          <w:rFonts w:ascii="Times New Roman CYR" w:hAnsi="Times New Roman CYR" w:cs="Times New Roman CYR"/>
          <w:kern w:val="1"/>
          <w:sz w:val="28"/>
          <w:szCs w:val="28"/>
        </w:rPr>
        <w:t>5</w:t>
      </w:r>
      <w:r w:rsidRPr="00CD1379">
        <w:rPr>
          <w:rFonts w:ascii="Times New Roman CYR" w:hAnsi="Times New Roman CYR" w:cs="Times New Roman CYR"/>
          <w:kern w:val="1"/>
          <w:sz w:val="28"/>
          <w:szCs w:val="28"/>
        </w:rPr>
        <w:t xml:space="preserve">.Контроль за виконанням цього рішення покласти постійну комісію   міської ради з питань </w:t>
      </w:r>
      <w:r w:rsidRPr="00CD1379">
        <w:rPr>
          <w:rFonts w:ascii="Times New Roman CYR" w:hAnsi="Times New Roman CYR" w:cs="Times New Roman CYR"/>
          <w:bCs/>
          <w:kern w:val="1"/>
          <w:sz w:val="28"/>
          <w:szCs w:val="28"/>
        </w:rPr>
        <w:t>бюджету та економічного розвитку</w:t>
      </w:r>
      <w:r w:rsidRPr="00CD1379"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A615BE" w:rsidRDefault="00A615BE" w:rsidP="001215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D1379" w:rsidRDefault="00CD1379" w:rsidP="001215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615BE" w:rsidRDefault="00A615BE" w:rsidP="001215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Міський голова                                                                  Володимир ШМАТЬКО</w:t>
      </w:r>
    </w:p>
    <w:p w:rsidR="00A615BE" w:rsidRDefault="00A615BE" w:rsidP="001215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A615BE" w:rsidRDefault="00A615BE" w:rsidP="001215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A615BE" w:rsidRDefault="00A615BE" w:rsidP="001215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A615BE" w:rsidRDefault="00A615BE" w:rsidP="001215D8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274078" w:rsidRDefault="00274078" w:rsidP="001215D8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1215D8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1215D8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316B8" w:rsidRDefault="001316B8" w:rsidP="001215D8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316B8" w:rsidRDefault="001316B8" w:rsidP="001215D8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316B8" w:rsidRDefault="001316B8" w:rsidP="001215D8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316B8" w:rsidRDefault="001316B8" w:rsidP="001215D8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316B8" w:rsidRDefault="001316B8" w:rsidP="001215D8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316B8" w:rsidRDefault="001316B8" w:rsidP="001215D8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316B8" w:rsidRDefault="001316B8" w:rsidP="001215D8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316B8" w:rsidRDefault="001316B8" w:rsidP="001215D8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8350F" w:rsidRDefault="0018350F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8350F" w:rsidRDefault="0018350F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B921DE" w:rsidRDefault="00B921DE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B921DE" w:rsidRDefault="00B921DE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B921DE" w:rsidRDefault="00B921DE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8350F" w:rsidRDefault="0018350F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316B8" w:rsidRDefault="001316B8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03CC7" w:rsidRDefault="00903CC7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52246" w:rsidRP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52246" w:rsidRP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152246" w:rsidRP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24 грудня 2020 року №1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Pr="00152246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СТРУКТУРА ТА ЗАГАЛЬНА ЧИСЕЛЬНІСТЬ</w:t>
      </w:r>
    </w:p>
    <w:p w:rsidR="00A615BE" w:rsidRPr="00152246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апарату та в</w:t>
      </w:r>
      <w:r w:rsidR="004E00DE"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 xml:space="preserve">иконавчих органів </w:t>
      </w:r>
      <w:proofErr w:type="spellStart"/>
      <w:r w:rsidR="004E00DE"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Чортківської</w:t>
      </w:r>
      <w:proofErr w:type="spellEnd"/>
      <w:r w:rsidR="004E00DE"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 xml:space="preserve"> </w:t>
      </w: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міської ради</w:t>
      </w:r>
    </w:p>
    <w:p w:rsidR="00A615BE" w:rsidRPr="00152246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на 01.03.2021 року</w:t>
      </w: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tbl>
      <w:tblPr>
        <w:tblW w:w="11101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7"/>
        <w:gridCol w:w="4820"/>
        <w:gridCol w:w="1274"/>
        <w:gridCol w:w="1698"/>
        <w:gridCol w:w="1046"/>
        <w:gridCol w:w="1276"/>
      </w:tblGrid>
      <w:tr w:rsidR="00A615BE" w:rsidTr="00491058">
        <w:trPr>
          <w:trHeight w:val="126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№</w:t>
            </w:r>
          </w:p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Посада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Всього</w:t>
            </w:r>
          </w:p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штатних</w:t>
            </w:r>
          </w:p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одиниць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 xml:space="preserve">Посадові особи місцевого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самовряду-</w:t>
            </w:r>
            <w:proofErr w:type="spellEnd"/>
          </w:p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Служ-бовці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Техні-</w:t>
            </w:r>
            <w:proofErr w:type="spellEnd"/>
          </w:p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чний</w:t>
            </w:r>
            <w:proofErr w:type="spellEnd"/>
          </w:p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персо-</w:t>
            </w:r>
            <w:proofErr w:type="spellEnd"/>
          </w:p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нал</w:t>
            </w:r>
            <w:proofErr w:type="spellEnd"/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924783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924783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924783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924783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924783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924783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6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І.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 xml:space="preserve">АПАРАТ МІСЬКОЇ РАДИ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Міський голова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Секретар міської ради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274078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Заступник міського голови з питань діяльності виконавчих органів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274078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Керуюча справами виконавчого комітету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274078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Білівського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старостинського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274078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Бичківського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старостинського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274078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Скородинького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старостинського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274078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Горішьновигнанського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старостинського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274078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Пастушівського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старостинського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274078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Росохацько</w:t>
            </w:r>
            <w:r w:rsidR="0027407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старостинського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274078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Патронатна служба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274078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274078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Інспектор праці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274078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Секретар керівника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274078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Відділ бухгалтерського обліку та звітності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274078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16</w:t>
            </w:r>
            <w:r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Загальний відділ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ІІ.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ВИКОНАВЧІ ОРГАНИ МІСЬКОЇ РАДИ</w:t>
            </w:r>
          </w:p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6</w:t>
            </w:r>
            <w:r w:rsidR="009F0A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9F0A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Секретаріат ради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keepNext/>
              <w:keepLines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Cambria" w:hAnsi="Cambria" w:cs="Cambria"/>
                <w:color w:val="111111"/>
                <w:kern w:val="1"/>
                <w:sz w:val="24"/>
                <w:szCs w:val="24"/>
              </w:rPr>
              <w:t>Юридичний відділ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Відділ електронних послуг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Відділ персоналу та нагород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Відділ земельних ресурсів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Відділ економічного розвитку та комунального майна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1316B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1316B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1316B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Відділ ведення Державного реєстру виборців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Відділ інформаційної політики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Відділ з питань державної реєстрації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Відділ муніципального розвитку, міжнародного співробітництва та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енергоефективності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Відділ розвитку туризму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Відділ муніципальної інспекції та контролю за паркуванням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Відділ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“Центр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надання адміністративних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послуг”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8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Архівний сектор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Служба господарського забезпечення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5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5" w:rsidRDefault="00C53445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</w:p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IІІ.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keepNext/>
              <w:keepLines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before="200" w:after="0" w:line="240" w:lineRule="auto"/>
              <w:ind w:left="69"/>
              <w:jc w:val="both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 w:rsidRPr="00274078">
              <w:rPr>
                <w:rFonts w:ascii="Cambria" w:hAnsi="Cambria" w:cs="Cambria"/>
                <w:b/>
                <w:kern w:val="1"/>
                <w:sz w:val="24"/>
                <w:szCs w:val="24"/>
              </w:rPr>
              <w:t xml:space="preserve">ІНШІ ВИКОНАВЧІ ОРГАНИ </w:t>
            </w:r>
          </w:p>
          <w:p w:rsidR="00A615BE" w:rsidRPr="00274078" w:rsidRDefault="00A615BE">
            <w:pPr>
              <w:keepNext/>
              <w:keepLines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 w:rsidRPr="00274078">
              <w:rPr>
                <w:rFonts w:ascii="Cambria" w:hAnsi="Cambria" w:cs="Cambria"/>
                <w:b/>
                <w:kern w:val="1"/>
                <w:sz w:val="24"/>
                <w:szCs w:val="24"/>
              </w:rPr>
              <w:t>МІСЬКОЇ РАДИ</w:t>
            </w:r>
          </w:p>
          <w:p w:rsidR="00A615BE" w:rsidRPr="00274078" w:rsidRDefault="00A615BE">
            <w:pPr>
              <w:keepNext/>
              <w:keepLines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 w:rsidRPr="00274078">
              <w:rPr>
                <w:rFonts w:ascii="Cambria" w:hAnsi="Cambria" w:cs="Cambria"/>
                <w:b/>
                <w:kern w:val="1"/>
                <w:sz w:val="24"/>
                <w:szCs w:val="24"/>
              </w:rPr>
              <w:t>(самостійні управління)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 w:rsidP="003B6E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 w:rsidRPr="00274078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  <w:r w:rsidR="003B6E4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 w:rsidP="003B6E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 w:rsidRPr="00274078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  <w:r w:rsidR="003B6E4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 w:rsidRPr="00274078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 w:rsidRPr="00274078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keepNext/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Cambria" w:hAnsi="Cambria" w:cs="Cambria"/>
                <w:bCs/>
                <w:color w:val="4F81BD"/>
                <w:kern w:val="1"/>
                <w:sz w:val="26"/>
                <w:szCs w:val="26"/>
              </w:rPr>
            </w:pPr>
            <w:r w:rsidRPr="00274078">
              <w:rPr>
                <w:rFonts w:ascii="Cambria" w:hAnsi="Cambria" w:cs="Cambria"/>
                <w:color w:val="111111"/>
                <w:kern w:val="1"/>
                <w:sz w:val="24"/>
                <w:szCs w:val="24"/>
              </w:rPr>
              <w:t>Управління освіти, молоді та спорту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Управління культури та мистецтв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Управління комунального господарства, архітектури та капітального будівництва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Фінансове управління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i/>
                <w:i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Управління соціального захисту та охорони здоров’я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25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24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274078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Разом по структурі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5BE" w:rsidRDefault="00A615BE" w:rsidP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  <w:r w:rsidR="00274078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</w:t>
            </w:r>
            <w:r w:rsidR="003B6E4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5BE" w:rsidRDefault="00A615BE" w:rsidP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  <w:r w:rsidR="00274078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  <w:r w:rsidR="003B6E4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A615BE" w:rsidRDefault="00A615BE" w:rsidP="00CE6AE3">
      <w:pPr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Секретар міської ради                  </w:t>
      </w:r>
      <w:r w:rsidR="0027407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</w:t>
      </w:r>
      <w:r w:rsidR="00CE6AE3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</w:t>
      </w:r>
      <w:r w:rsidR="0027407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         Ярослав ДЗИНДРА</w:t>
      </w:r>
    </w:p>
    <w:p w:rsidR="00A615BE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705FA" w:rsidRDefault="00A705FA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705FA" w:rsidRDefault="00A705FA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705FA" w:rsidRDefault="00A705FA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52246" w:rsidRDefault="00152246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52246" w:rsidRDefault="00152246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52246" w:rsidRDefault="00152246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24783" w:rsidRDefault="00924783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24783" w:rsidRDefault="00924783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52246" w:rsidRP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52246" w:rsidRP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152246" w:rsidRP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24 грудня 2020 року №1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A615BE" w:rsidRPr="00152246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A615BE" w:rsidRPr="00C53445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53445">
        <w:rPr>
          <w:rFonts w:ascii="Times New Roman" w:hAnsi="Times New Roman" w:cs="Times New Roman"/>
          <w:kern w:val="1"/>
          <w:sz w:val="24"/>
          <w:szCs w:val="24"/>
        </w:rPr>
        <w:t>СТРУКТУРА, ШТАТ ТА ЗАГАЛЬНА ЧИСЕЛЬНІСТЬ</w:t>
      </w:r>
    </w:p>
    <w:p w:rsidR="00A615BE" w:rsidRPr="00C53445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53445">
        <w:rPr>
          <w:rFonts w:ascii="Times New Roman" w:hAnsi="Times New Roman" w:cs="Times New Roman"/>
          <w:kern w:val="1"/>
          <w:sz w:val="24"/>
          <w:szCs w:val="24"/>
        </w:rPr>
        <w:t xml:space="preserve">апарату та виконавчих органів </w:t>
      </w:r>
      <w:proofErr w:type="spellStart"/>
      <w:r w:rsidRPr="00C53445">
        <w:rPr>
          <w:rFonts w:ascii="Times New Roman" w:hAnsi="Times New Roman" w:cs="Times New Roman"/>
          <w:kern w:val="1"/>
          <w:sz w:val="24"/>
          <w:szCs w:val="24"/>
        </w:rPr>
        <w:t>Чортківської</w:t>
      </w:r>
      <w:proofErr w:type="spellEnd"/>
      <w:r w:rsidRPr="00C53445">
        <w:rPr>
          <w:rFonts w:ascii="Times New Roman" w:hAnsi="Times New Roman" w:cs="Times New Roman"/>
          <w:kern w:val="1"/>
          <w:sz w:val="24"/>
          <w:szCs w:val="24"/>
        </w:rPr>
        <w:t xml:space="preserve"> міської ради</w:t>
      </w:r>
    </w:p>
    <w:p w:rsidR="00A615BE" w:rsidRPr="00C53445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53445">
        <w:rPr>
          <w:rFonts w:ascii="Times New Roman" w:hAnsi="Times New Roman" w:cs="Times New Roman"/>
          <w:kern w:val="1"/>
          <w:sz w:val="24"/>
          <w:szCs w:val="24"/>
        </w:rPr>
        <w:t>на 01.03.2021 року</w:t>
      </w: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tbl>
      <w:tblPr>
        <w:tblW w:w="11101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7"/>
        <w:gridCol w:w="4820"/>
        <w:gridCol w:w="1274"/>
        <w:gridCol w:w="1698"/>
        <w:gridCol w:w="1046"/>
        <w:gridCol w:w="1276"/>
      </w:tblGrid>
      <w:tr w:rsidR="00A615BE" w:rsidTr="00491058">
        <w:trPr>
          <w:trHeight w:val="126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№</w:t>
            </w:r>
          </w:p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Посада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Всього</w:t>
            </w:r>
          </w:p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штатних</w:t>
            </w:r>
          </w:p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одиниць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 xml:space="preserve">Посадові особи місцевого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самовря-дування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Служ-бовці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Техні-</w:t>
            </w:r>
            <w:proofErr w:type="spellEnd"/>
          </w:p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чний</w:t>
            </w:r>
            <w:proofErr w:type="spellEnd"/>
          </w:p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персо-</w:t>
            </w:r>
            <w:proofErr w:type="spellEnd"/>
          </w:p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нал</w:t>
            </w:r>
            <w:proofErr w:type="spellEnd"/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924783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924783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924783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924783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924783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924783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6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І.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 xml:space="preserve">АПАРАТ МІСЬКОЇ РАДИ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Міський голова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Секретар міської ради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1316B8" w:rsidRDefault="000C7C05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1316B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Заступник міського голови з питань діяльності виконавчих органів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1316B8" w:rsidRDefault="000C7C05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1316B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Керуюча справами виконавчого комітету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1316B8" w:rsidRDefault="000C7C05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1316B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Білівського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старостинського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1316B8" w:rsidRDefault="000C7C05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1316B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Бичківського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старостинського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1316B8" w:rsidRDefault="000C7C05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1316B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Скородинького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старостинського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1316B8" w:rsidRDefault="000C7C05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1316B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Горішьновигнанського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старостинського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1316B8" w:rsidRDefault="000C7C05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1316B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Пастушівського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старостинського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1316B8" w:rsidRDefault="000C7C05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1316B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Росохацько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старостинського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1316B8" w:rsidRDefault="000C7C05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1316B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0E08B7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0E08B7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Патронатна служба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0E08B7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0E08B7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0E08B7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0E08B7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0E08B7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0E08B7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0E08B7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0E08B7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-</w:t>
            </w:r>
          </w:p>
        </w:tc>
      </w:tr>
      <w:tr w:rsidR="00A705FA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A" w:rsidRPr="00A705FA" w:rsidRDefault="00A705FA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A705FA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A" w:rsidRDefault="000E08B7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Начальник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A" w:rsidRDefault="000E0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A" w:rsidRDefault="000E0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A" w:rsidRDefault="000E0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A" w:rsidRDefault="00A705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1316B8" w:rsidRDefault="000C7C05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1316B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  <w:p w:rsidR="001316B8" w:rsidRDefault="001316B8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1316B8" w:rsidRDefault="000C7C05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1316B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Інспектор праці</w:t>
            </w:r>
          </w:p>
          <w:p w:rsidR="001316B8" w:rsidRDefault="001316B8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1316B8" w:rsidRDefault="000C7C05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1316B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Секретар керівника</w:t>
            </w:r>
          </w:p>
          <w:p w:rsidR="001316B8" w:rsidRDefault="001316B8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1316B8" w:rsidRDefault="000C7C05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1316B8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бухгалтерського обліку та звітності</w:t>
            </w:r>
          </w:p>
          <w:p w:rsidR="001316B8" w:rsidRDefault="001316B8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1316B8" w:rsidRDefault="00A615BE" w:rsidP="008847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1316B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  <w:r w:rsidR="008847B1" w:rsidRPr="001316B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</w:t>
            </w:r>
            <w:r w:rsidRPr="001316B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1316B8" w:rsidRDefault="00A615BE" w:rsidP="008847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1316B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  <w:r w:rsidR="008847B1" w:rsidRPr="001316B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</w:t>
            </w:r>
            <w:r w:rsidRPr="001316B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1316B8" w:rsidRDefault="00A615BE" w:rsidP="008847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1316B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  <w:r w:rsidR="008847B1" w:rsidRPr="001316B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</w:t>
            </w:r>
            <w:r w:rsidRPr="001316B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1316B8" w:rsidRDefault="00A615BE" w:rsidP="008847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1316B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  <w:r w:rsidR="008847B1" w:rsidRPr="001316B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</w:t>
            </w:r>
            <w:r w:rsidRPr="001316B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.4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 з публічних закупівель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8847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  <w:r w:rsidR="008847B1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B8" w:rsidRPr="00A16601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Загальний відділ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8847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  <w:r w:rsidR="008847B1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Начальник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8847B1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16</w:t>
            </w:r>
            <w:r w:rsidR="00A615BE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8847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  <w:r w:rsidR="008847B1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Діловод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lastRenderedPageBreak/>
              <w:t>ІІ.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ВИКОНАВЧІ ОРГАНИ МІСЬКОЇ РАДИ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9C4A3D" w:rsidRDefault="009C4A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C4A3D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61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9C4A3D" w:rsidP="009C4A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Секретаріат ради</w:t>
            </w:r>
          </w:p>
          <w:p w:rsidR="001316B8" w:rsidRDefault="001316B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Керівник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924783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924783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Провідний спеціаліст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0E1D85" w:rsidRDefault="00A615BE">
            <w:pPr>
              <w:keepNext/>
              <w:keepLines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0E1D85">
              <w:rPr>
                <w:rFonts w:ascii="Cambria" w:hAnsi="Cambria" w:cs="Cambria"/>
                <w:b/>
                <w:color w:val="111111"/>
                <w:kern w:val="1"/>
                <w:sz w:val="24"/>
                <w:szCs w:val="24"/>
              </w:rPr>
              <w:t>Юридичний відділ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4F81BD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4F81BD"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4F81BD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4F81BD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keepNext/>
              <w:keepLines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Cambria" w:hAnsi="Cambria" w:cs="Cambria"/>
                <w:color w:val="111111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4F81BD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4F81BD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4F81BD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4F81BD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keepNext/>
              <w:keepLines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Cambria" w:hAnsi="Cambria" w:cs="Cambria"/>
                <w:color w:val="111111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2.4.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keepNext/>
              <w:keepLines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Cambria" w:hAnsi="Cambria" w:cs="Cambria"/>
                <w:color w:val="111111"/>
                <w:kern w:val="1"/>
                <w:sz w:val="24"/>
                <w:szCs w:val="24"/>
              </w:rPr>
              <w:t>Провідний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електронних послуг</w:t>
            </w:r>
          </w:p>
          <w:p w:rsidR="001316B8" w:rsidRDefault="001316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персоналу та нагород</w:t>
            </w:r>
          </w:p>
          <w:p w:rsidR="001316B8" w:rsidRDefault="001316B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4.1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4.2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земельних ресурсів</w:t>
            </w:r>
          </w:p>
          <w:p w:rsidR="001316B8" w:rsidRDefault="001316B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Провідний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5.4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Провідний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5.5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економічного розвитку та комунального майна</w:t>
            </w:r>
          </w:p>
          <w:p w:rsidR="001316B8" w:rsidRDefault="001316B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6.1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6.2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6.3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державного архітектурно-будівельного контролю</w:t>
            </w:r>
          </w:p>
          <w:p w:rsidR="001316B8" w:rsidRPr="00491058" w:rsidRDefault="001316B8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7.1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7.2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7.3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спеціаліст-юрист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ведення Державного реєстру виборців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8.1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8.2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інформаційної політики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9.1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9.2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1316B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9.3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1316B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з питань надзвичайних ситуацій, мобілізаційної та оборонної роботи</w:t>
            </w:r>
          </w:p>
          <w:p w:rsidR="001316B8" w:rsidRDefault="001316B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9C4A3D" w:rsidRDefault="009C4A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C4A3D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9C4A3D" w:rsidP="009C4A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10.1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10.2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10.3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з питань державної реєстрації</w:t>
            </w:r>
          </w:p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11.1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Начальник-державний реєстратор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11.2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спеціаліст-державний реєстратор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924783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11.3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спеціаліст-державний реєстратор</w:t>
            </w:r>
          </w:p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924783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 xml:space="preserve">Відділ муніципального розвитку, міжнародного співробітництва 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енергоефективності</w:t>
            </w:r>
            <w:proofErr w:type="spellEnd"/>
          </w:p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12.1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12.2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12.3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Головний спеціаліст з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енергоефективності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розвитку туризму</w:t>
            </w:r>
          </w:p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13.1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13.2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274078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 xml:space="preserve">Відділ муніципальної інспекції та контролю за паркуванням </w:t>
            </w:r>
          </w:p>
          <w:p w:rsidR="003B6E4C" w:rsidRPr="00274078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14.1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14.2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14.3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14.4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Інспектор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 xml:space="preserve">Відділ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“Центр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 xml:space="preserve"> надання адміністративних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послуг”</w:t>
            </w:r>
            <w:proofErr w:type="spellEnd"/>
          </w:p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15.1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15.2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15.3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15.4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15.5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15.6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15.7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15.8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Адміністратор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Служба у справах дітей</w:t>
            </w:r>
          </w:p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16.1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Начальник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16.2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16.3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8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Архівний сектор</w:t>
            </w:r>
          </w:p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87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17.1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Завідувач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87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17.2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Служба господарського забезпечення</w:t>
            </w:r>
          </w:p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18.1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Завідувач господарством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18.2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Водій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18.3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Відповідальний черговий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18.4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Робітник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0,50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0,50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18.5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Інспектор по охорони праці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0,50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0,50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18.6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Прибиральниця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18.7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Прибиральниця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0,75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0,75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18.8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Прибиральниця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0,75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0,75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 w:rsidP="002740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18.9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Прибиральниця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0,50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0,50</w:t>
            </w:r>
          </w:p>
        </w:tc>
      </w:tr>
      <w:tr w:rsidR="003B6E4C" w:rsidTr="00491058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Разом по структурі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6E4C" w:rsidRDefault="003F1D50" w:rsidP="002B6B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84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6E4C" w:rsidRDefault="003F1D50" w:rsidP="003F1D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75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6E4C" w:rsidRDefault="003B6E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1316B8" w:rsidRDefault="001316B8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CE6AE3" w:rsidRDefault="00CE6AE3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A615BE" w:rsidRDefault="00A615BE" w:rsidP="00CE6AE3">
      <w:pPr>
        <w:suppressAutoHyphens/>
        <w:autoSpaceDE w:val="0"/>
        <w:autoSpaceDN w:val="0"/>
        <w:adjustRightInd w:val="0"/>
        <w:spacing w:after="0" w:line="240" w:lineRule="auto"/>
        <w:ind w:left="-709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Секретар міської ради         </w:t>
      </w:r>
      <w:r w:rsidR="00CE6AE3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       </w:t>
      </w:r>
      <w:r w:rsidR="00AC7811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 Ярослав ДЗИНДРА</w:t>
      </w:r>
    </w:p>
    <w:p w:rsidR="00A615BE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AC7811" w:rsidRDefault="00AC7811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AC7811" w:rsidRDefault="00AC7811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AC7811" w:rsidRDefault="00AC7811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AC7811" w:rsidRDefault="00AC7811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AC7811" w:rsidRDefault="00AC7811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AC7811" w:rsidRDefault="00AC7811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AC7811" w:rsidRDefault="00AC7811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AC7811" w:rsidRDefault="00AC7811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AC7811" w:rsidRDefault="00AC7811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AC7811" w:rsidRDefault="00AC7811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AC7811" w:rsidRDefault="00AC7811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AC7811" w:rsidRDefault="00AC7811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AC7811" w:rsidRDefault="00AC7811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AC7811" w:rsidRDefault="00AC7811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AC7811" w:rsidRDefault="00AC7811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F44B7C" w:rsidRDefault="00F44B7C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6867E6" w:rsidRDefault="006867E6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6867E6" w:rsidRDefault="006867E6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6867E6" w:rsidRDefault="006867E6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6867E6" w:rsidRDefault="006867E6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152246" w:rsidRP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52246" w:rsidRP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152246" w:rsidRP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24 грудня 2020 року №1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AC7811" w:rsidRDefault="00AC7811" w:rsidP="00A615BE">
      <w:pPr>
        <w:suppressAutoHyphens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Pr="00C53445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53445">
        <w:rPr>
          <w:rFonts w:ascii="Times New Roman" w:hAnsi="Times New Roman" w:cs="Times New Roman"/>
          <w:kern w:val="1"/>
          <w:sz w:val="24"/>
          <w:szCs w:val="24"/>
        </w:rPr>
        <w:t>СТРУКТУРА, ШТАТ ТА ЧИСЕЛЬНІСТЬ</w:t>
      </w:r>
    </w:p>
    <w:p w:rsidR="00A615BE" w:rsidRPr="00C53445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53445">
        <w:rPr>
          <w:rFonts w:ascii="Times New Roman" w:hAnsi="Times New Roman" w:cs="Times New Roman"/>
          <w:kern w:val="1"/>
          <w:sz w:val="24"/>
          <w:szCs w:val="24"/>
        </w:rPr>
        <w:t xml:space="preserve">Управління освіти, молоді та спорту </w:t>
      </w:r>
      <w:proofErr w:type="spellStart"/>
      <w:r w:rsidRPr="00C53445">
        <w:rPr>
          <w:rFonts w:ascii="Times New Roman" w:hAnsi="Times New Roman" w:cs="Times New Roman"/>
          <w:kern w:val="1"/>
          <w:sz w:val="24"/>
          <w:szCs w:val="24"/>
        </w:rPr>
        <w:t>Чортківської</w:t>
      </w:r>
      <w:proofErr w:type="spellEnd"/>
      <w:r w:rsidRPr="00C53445">
        <w:rPr>
          <w:rFonts w:ascii="Times New Roman" w:hAnsi="Times New Roman" w:cs="Times New Roman"/>
          <w:kern w:val="1"/>
          <w:sz w:val="24"/>
          <w:szCs w:val="24"/>
        </w:rPr>
        <w:t xml:space="preserve"> міської ради</w:t>
      </w:r>
    </w:p>
    <w:p w:rsidR="00A615BE" w:rsidRPr="00C53445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53445">
        <w:rPr>
          <w:rFonts w:ascii="Times New Roman" w:hAnsi="Times New Roman" w:cs="Times New Roman"/>
          <w:kern w:val="1"/>
          <w:sz w:val="24"/>
          <w:szCs w:val="24"/>
        </w:rPr>
        <w:t>на 01.03.2021 року</w:t>
      </w: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tbl>
      <w:tblPr>
        <w:tblW w:w="11101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4792"/>
        <w:gridCol w:w="1416"/>
        <w:gridCol w:w="1465"/>
        <w:gridCol w:w="1134"/>
        <w:gridCol w:w="1560"/>
      </w:tblGrid>
      <w:tr w:rsidR="00A615BE" w:rsidTr="00491058">
        <w:trPr>
          <w:trHeight w:val="126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Pr="00924783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№</w:t>
            </w:r>
          </w:p>
          <w:p w:rsidR="00A615BE" w:rsidRPr="00924783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п/п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Pr="00924783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Посада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Pr="00924783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Всього</w:t>
            </w:r>
          </w:p>
          <w:p w:rsidR="00A615BE" w:rsidRPr="00924783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штатних</w:t>
            </w:r>
          </w:p>
          <w:p w:rsidR="00A615BE" w:rsidRPr="00924783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одиниць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Pr="00924783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 xml:space="preserve">Посадові особи місцевого </w:t>
            </w:r>
            <w:proofErr w:type="spellStart"/>
            <w:r w:rsidRPr="00924783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самовря-дування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Pr="00924783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proofErr w:type="spellStart"/>
            <w:r w:rsidRPr="00924783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Служ-бовці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Pr="00924783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proofErr w:type="spellStart"/>
            <w:r w:rsidRPr="00924783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Техні-</w:t>
            </w:r>
            <w:proofErr w:type="spellEnd"/>
          </w:p>
          <w:p w:rsidR="00A615BE" w:rsidRPr="00924783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proofErr w:type="spellStart"/>
            <w:r w:rsidRPr="00924783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чний</w:t>
            </w:r>
            <w:proofErr w:type="spellEnd"/>
          </w:p>
          <w:p w:rsidR="00A615BE" w:rsidRPr="00924783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proofErr w:type="spellStart"/>
            <w:r w:rsidRPr="00924783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персо-</w:t>
            </w:r>
            <w:proofErr w:type="spellEnd"/>
          </w:p>
          <w:p w:rsidR="00A615BE" w:rsidRPr="00924783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proofErr w:type="spellStart"/>
            <w:r w:rsidRPr="00924783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нал</w:t>
            </w:r>
            <w:proofErr w:type="spellEnd"/>
          </w:p>
        </w:tc>
      </w:tr>
      <w:tr w:rsidR="00A615BE" w:rsidTr="00491058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924783" w:rsidRDefault="00AC7811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924783" w:rsidRDefault="00A615BE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924783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924783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924783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924783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924783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6</w:t>
            </w:r>
          </w:p>
        </w:tc>
      </w:tr>
      <w:tr w:rsidR="00A615BE" w:rsidTr="00491058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C7811" w:rsidRDefault="00A615BE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AC7811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491058" w:rsidRDefault="00A615BE" w:rsidP="00AC7811">
            <w:pPr>
              <w:keepNext/>
              <w:keepLines/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576"/>
              <w:jc w:val="both"/>
              <w:rPr>
                <w:rFonts w:ascii="Cambria" w:hAnsi="Cambria" w:cs="Cambria"/>
                <w:b/>
                <w:bCs/>
                <w:i/>
                <w:color w:val="4F81BD"/>
                <w:kern w:val="1"/>
                <w:sz w:val="26"/>
                <w:szCs w:val="26"/>
              </w:rPr>
            </w:pPr>
            <w:r w:rsidRPr="00491058">
              <w:rPr>
                <w:rFonts w:ascii="Cambria" w:hAnsi="Cambria" w:cs="Cambria"/>
                <w:i/>
                <w:color w:val="111111"/>
                <w:kern w:val="1"/>
                <w:sz w:val="24"/>
                <w:szCs w:val="24"/>
              </w:rPr>
              <w:t>На    Начальник управління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8"/>
                <w:szCs w:val="28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C7811" w:rsidRDefault="00A615BE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AC7811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491058" w:rsidRDefault="00AC7811" w:rsidP="00AC7811">
            <w:pPr>
              <w:keepNext/>
              <w:keepLines/>
              <w:tabs>
                <w:tab w:val="left" w:pos="150"/>
                <w:tab w:val="left" w:pos="2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hanging="247"/>
              <w:jc w:val="both"/>
              <w:rPr>
                <w:rFonts w:ascii="Cambria" w:hAnsi="Cambria" w:cs="Cambria"/>
                <w:b/>
                <w:bCs/>
                <w:i/>
                <w:color w:val="4F81BD"/>
                <w:kern w:val="1"/>
                <w:sz w:val="26"/>
                <w:szCs w:val="26"/>
              </w:rPr>
            </w:pPr>
            <w:r w:rsidRPr="00491058">
              <w:rPr>
                <w:rFonts w:ascii="Cambria" w:hAnsi="Cambria" w:cs="Cambria"/>
                <w:i/>
                <w:color w:val="111111"/>
                <w:kern w:val="1"/>
                <w:sz w:val="24"/>
                <w:szCs w:val="24"/>
              </w:rPr>
              <w:t xml:space="preserve">   </w:t>
            </w:r>
            <w:r w:rsidR="00A615BE" w:rsidRPr="00491058">
              <w:rPr>
                <w:rFonts w:ascii="Cambria" w:hAnsi="Cambria" w:cs="Cambria"/>
                <w:i/>
                <w:color w:val="111111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8"/>
                <w:szCs w:val="28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C7811" w:rsidRDefault="00A615BE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AC7811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491058" w:rsidRDefault="003C1983" w:rsidP="003C1983">
            <w:pPr>
              <w:keepNext/>
              <w:keepLines/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576"/>
              <w:jc w:val="both"/>
              <w:rPr>
                <w:rFonts w:ascii="Cambria" w:hAnsi="Cambria" w:cs="Cambria"/>
                <w:b/>
                <w:bCs/>
                <w:i/>
                <w:color w:val="4F81BD"/>
                <w:kern w:val="1"/>
                <w:sz w:val="26"/>
                <w:szCs w:val="26"/>
              </w:rPr>
            </w:pPr>
            <w:r>
              <w:rPr>
                <w:rFonts w:ascii="Cambria" w:hAnsi="Cambria" w:cs="Cambria"/>
                <w:i/>
                <w:color w:val="111111"/>
                <w:kern w:val="1"/>
                <w:sz w:val="24"/>
                <w:szCs w:val="24"/>
              </w:rPr>
              <w:t>Гол   Ю</w:t>
            </w:r>
            <w:r w:rsidR="00A615BE" w:rsidRPr="00491058">
              <w:rPr>
                <w:rFonts w:ascii="Cambria" w:hAnsi="Cambria" w:cs="Cambria"/>
                <w:i/>
                <w:color w:val="111111"/>
                <w:kern w:val="1"/>
                <w:sz w:val="24"/>
                <w:szCs w:val="24"/>
              </w:rPr>
              <w:t>рист</w:t>
            </w:r>
            <w:r>
              <w:rPr>
                <w:rFonts w:ascii="Cambria" w:hAnsi="Cambria" w:cs="Cambria"/>
                <w:i/>
                <w:color w:val="111111"/>
                <w:kern w:val="1"/>
                <w:sz w:val="24"/>
                <w:szCs w:val="24"/>
              </w:rPr>
              <w:t>консульт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8"/>
                <w:szCs w:val="28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C7811" w:rsidRDefault="00A615BE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AC7811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491058" w:rsidRDefault="00A615BE" w:rsidP="00AC7811">
            <w:pPr>
              <w:keepNext/>
              <w:keepLines/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576"/>
              <w:jc w:val="both"/>
              <w:rPr>
                <w:rFonts w:ascii="Cambria" w:hAnsi="Cambria" w:cs="Cambria"/>
                <w:b/>
                <w:bCs/>
                <w:i/>
                <w:color w:val="4F81BD"/>
                <w:kern w:val="1"/>
                <w:sz w:val="26"/>
                <w:szCs w:val="26"/>
              </w:rPr>
            </w:pPr>
            <w:r w:rsidRPr="00491058">
              <w:rPr>
                <w:rFonts w:ascii="Cambria" w:hAnsi="Cambria" w:cs="Cambria"/>
                <w:i/>
                <w:color w:val="111111"/>
                <w:kern w:val="1"/>
                <w:sz w:val="24"/>
                <w:szCs w:val="24"/>
              </w:rPr>
              <w:t>Г       Інженер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8"/>
                <w:szCs w:val="28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C7811" w:rsidRDefault="00A615BE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AC7811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5.</w:t>
            </w:r>
          </w:p>
        </w:tc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491058" w:rsidRDefault="00A615BE" w:rsidP="00AC7811">
            <w:pPr>
              <w:keepNext/>
              <w:keepLines/>
              <w:tabs>
                <w:tab w:val="left" w:pos="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Cambria" w:hAnsi="Cambria" w:cs="Cambria"/>
                <w:b/>
                <w:bCs/>
                <w:i/>
                <w:color w:val="4F81BD"/>
                <w:kern w:val="1"/>
                <w:sz w:val="26"/>
                <w:szCs w:val="26"/>
              </w:rPr>
            </w:pPr>
            <w:r w:rsidRPr="00491058">
              <w:rPr>
                <w:rFonts w:ascii="Cambria" w:hAnsi="Cambria" w:cs="Cambria"/>
                <w:i/>
                <w:color w:val="111111"/>
                <w:kern w:val="1"/>
                <w:sz w:val="24"/>
                <w:szCs w:val="24"/>
              </w:rPr>
              <w:t>Секретар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C7811" w:rsidRDefault="00A615BE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AC7811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6.</w:t>
            </w:r>
          </w:p>
        </w:tc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491058" w:rsidRDefault="00A615BE" w:rsidP="00AC7811">
            <w:pPr>
              <w:keepNext/>
              <w:keepLines/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hanging="57"/>
              <w:jc w:val="both"/>
              <w:rPr>
                <w:rFonts w:ascii="Cambria" w:hAnsi="Cambria" w:cs="Cambria"/>
                <w:b/>
                <w:bCs/>
                <w:i/>
                <w:color w:val="4F81BD"/>
                <w:kern w:val="1"/>
                <w:sz w:val="26"/>
                <w:szCs w:val="26"/>
              </w:rPr>
            </w:pPr>
            <w:r w:rsidRPr="00491058">
              <w:rPr>
                <w:rFonts w:ascii="Cambria" w:hAnsi="Cambria" w:cs="Cambria"/>
                <w:i/>
                <w:color w:val="111111"/>
                <w:kern w:val="1"/>
                <w:sz w:val="24"/>
                <w:szCs w:val="24"/>
              </w:rPr>
              <w:t>Діловод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C7811" w:rsidRDefault="00A615BE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AC7811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7.</w:t>
            </w:r>
          </w:p>
        </w:tc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491058" w:rsidRDefault="00AC7811" w:rsidP="00AC7811">
            <w:pPr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491058">
              <w:rPr>
                <w:rFonts w:ascii="Times New Roman CYR" w:hAnsi="Times New Roman CYR" w:cs="Times New Roman CYR"/>
                <w:b/>
                <w:bCs/>
                <w:i/>
                <w:kern w:val="1"/>
                <w:sz w:val="24"/>
                <w:szCs w:val="24"/>
              </w:rPr>
              <w:t>Відділ сім’ї, молоді</w:t>
            </w:r>
            <w:r w:rsidR="00A615BE" w:rsidRPr="00491058">
              <w:rPr>
                <w:rFonts w:ascii="Times New Roman CYR" w:hAnsi="Times New Roman CYR" w:cs="Times New Roman CYR"/>
                <w:b/>
                <w:bCs/>
                <w:i/>
                <w:kern w:val="1"/>
                <w:sz w:val="24"/>
                <w:szCs w:val="24"/>
              </w:rPr>
              <w:t xml:space="preserve"> та спорту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kern w:val="1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kern w:val="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7.1</w:t>
            </w:r>
          </w:p>
        </w:tc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491058" w:rsidRDefault="00A615BE" w:rsidP="00AC7811">
            <w:pPr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491058"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  <w:t>Начальник відділу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7.2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491058" w:rsidRDefault="00A615BE" w:rsidP="00AC7811">
            <w:pPr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491058"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7.3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491058" w:rsidRDefault="00A615BE" w:rsidP="00AC7811">
            <w:pPr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491058"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  <w:t>Фахівець із соціальної роботи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CB0404"/>
                <w:kern w:val="1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491058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491058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Разом по структурі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-</w:t>
            </w:r>
          </w:p>
        </w:tc>
      </w:tr>
    </w:tbl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52246" w:rsidRDefault="00152246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52246" w:rsidRDefault="00152246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Секретар міської ради       </w:t>
      </w:r>
      <w:r w:rsidR="00152246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 </w:t>
      </w:r>
      <w:r w:rsidR="00AC7811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         Ярослав ДЗИНДРА</w:t>
      </w: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1"/>
          <w:szCs w:val="21"/>
        </w:rPr>
      </w:pPr>
    </w:p>
    <w:p w:rsidR="00A615BE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6867E6" w:rsidRDefault="006867E6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152246" w:rsidRP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52246" w:rsidRP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152246" w:rsidRP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24 грудня 2020 року №1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A615BE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A615BE" w:rsidRPr="00152246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СТРУКТУРА, ШТАТ ТА ЧИСЕЛЬНІСТЬ</w:t>
      </w:r>
    </w:p>
    <w:p w:rsidR="00A615BE" w:rsidRPr="00152246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 xml:space="preserve">Управління культури та мистецтв </w:t>
      </w:r>
      <w:proofErr w:type="spellStart"/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Чортківської</w:t>
      </w:r>
      <w:proofErr w:type="spellEnd"/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 xml:space="preserve"> міської ради</w:t>
      </w:r>
    </w:p>
    <w:p w:rsidR="00A615BE" w:rsidRPr="00152246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на 01.03.2021 року</w:t>
      </w: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tbl>
      <w:tblPr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348"/>
        <w:gridCol w:w="1416"/>
        <w:gridCol w:w="1303"/>
        <w:gridCol w:w="1155"/>
        <w:gridCol w:w="1559"/>
      </w:tblGrid>
      <w:tr w:rsidR="00A615BE" w:rsidTr="00E178B5">
        <w:trPr>
          <w:trHeight w:val="1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№</w:t>
            </w:r>
          </w:p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п/п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Посада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Всього</w:t>
            </w:r>
          </w:p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штатних</w:t>
            </w:r>
          </w:p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одиниць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 xml:space="preserve">Посадові особи місцевого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самовря-дування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Служ-бовці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Техні-</w:t>
            </w:r>
            <w:proofErr w:type="spellEnd"/>
          </w:p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чний</w:t>
            </w:r>
            <w:proofErr w:type="spellEnd"/>
          </w:p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персо-</w:t>
            </w:r>
            <w:proofErr w:type="spellEnd"/>
          </w:p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нал</w:t>
            </w:r>
            <w:proofErr w:type="spellEnd"/>
          </w:p>
        </w:tc>
      </w:tr>
      <w:tr w:rsidR="00A615BE" w:rsidTr="00E178B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361C9A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361C9A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361C9A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361C9A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361C9A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361C9A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361C9A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361C9A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361C9A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361C9A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361C9A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361C9A"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6</w:t>
            </w:r>
          </w:p>
        </w:tc>
      </w:tr>
      <w:tr w:rsidR="00A615BE" w:rsidTr="00E178B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491058">
            <w:pPr>
              <w:keepNext/>
              <w:keepLines/>
              <w:tabs>
                <w:tab w:val="left" w:pos="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451"/>
              <w:jc w:val="both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color w:val="4F81BD"/>
                <w:kern w:val="1"/>
                <w:sz w:val="24"/>
                <w:szCs w:val="24"/>
              </w:rPr>
              <w:t>нач</w:t>
            </w:r>
            <w:r>
              <w:rPr>
                <w:rFonts w:ascii="Cambria" w:hAnsi="Cambria" w:cs="Cambria"/>
                <w:i/>
                <w:iCs/>
                <w:kern w:val="1"/>
                <w:sz w:val="24"/>
                <w:szCs w:val="24"/>
              </w:rPr>
              <w:t>Начальник</w:t>
            </w:r>
            <w:proofErr w:type="spellEnd"/>
            <w:r>
              <w:rPr>
                <w:rFonts w:ascii="Cambria" w:hAnsi="Cambria" w:cs="Cambria"/>
                <w:i/>
                <w:iCs/>
                <w:kern w:val="1"/>
                <w:sz w:val="24"/>
                <w:szCs w:val="24"/>
              </w:rPr>
              <w:t xml:space="preserve"> управління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5970F1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5970F1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5970F1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5970F1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5970F1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5970F1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5970F1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5970F1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-</w:t>
            </w:r>
          </w:p>
        </w:tc>
      </w:tr>
      <w:tr w:rsidR="005970F1" w:rsidTr="00E178B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F1" w:rsidRDefault="005970F1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F1" w:rsidRPr="005970F1" w:rsidRDefault="005970F1" w:rsidP="005970F1">
            <w:pPr>
              <w:keepNext/>
              <w:keepLines/>
              <w:tabs>
                <w:tab w:val="left" w:pos="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Cambria" w:hAnsi="Cambria" w:cs="Cambria"/>
                <w:i/>
                <w:iCs/>
                <w:kern w:val="1"/>
                <w:sz w:val="24"/>
                <w:szCs w:val="24"/>
              </w:rPr>
            </w:pPr>
            <w:r w:rsidRPr="005970F1">
              <w:rPr>
                <w:rFonts w:ascii="Cambria" w:hAnsi="Cambria" w:cs="Cambria"/>
                <w:i/>
                <w:iCs/>
                <w:kern w:val="1"/>
                <w:sz w:val="24"/>
                <w:szCs w:val="24"/>
              </w:rPr>
              <w:t>Заступник начальника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F1" w:rsidRPr="005970F1" w:rsidRDefault="005970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F1" w:rsidRPr="005970F1" w:rsidRDefault="005970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F1" w:rsidRPr="005970F1" w:rsidRDefault="005970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F1" w:rsidRPr="005970F1" w:rsidRDefault="005970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A615BE" w:rsidTr="00E178B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5970F1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3</w:t>
            </w:r>
            <w:r w:rsidR="00A615BE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5970F1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5970F1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5970F1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5970F1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5970F1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5970F1">
              <w:rPr>
                <w:rFonts w:ascii="Times New Roman CYR" w:hAnsi="Times New Roman CYR" w:cs="Times New Roman CYR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5970F1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5970F1">
              <w:rPr>
                <w:rFonts w:ascii="Times New Roman CYR" w:hAnsi="Times New Roman CYR" w:cs="Times New Roman CYR"/>
                <w:bCs/>
                <w:kern w:val="1"/>
                <w:sz w:val="28"/>
                <w:szCs w:val="28"/>
              </w:rPr>
              <w:t>-</w:t>
            </w:r>
          </w:p>
        </w:tc>
      </w:tr>
      <w:tr w:rsidR="00A615BE" w:rsidTr="00E178B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5970F1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4</w:t>
            </w:r>
            <w:r w:rsidR="00A615BE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спеціаліст-юрист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5970F1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5970F1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5970F1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5970F1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5970F1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5970F1">
              <w:rPr>
                <w:rFonts w:ascii="Times New Roman CYR" w:hAnsi="Times New Roman CYR" w:cs="Times New Roman CYR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5970F1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5970F1">
              <w:rPr>
                <w:rFonts w:ascii="Times New Roman CYR" w:hAnsi="Times New Roman CYR" w:cs="Times New Roman CYR"/>
                <w:bCs/>
                <w:kern w:val="1"/>
                <w:sz w:val="28"/>
                <w:szCs w:val="28"/>
              </w:rPr>
              <w:t>-</w:t>
            </w:r>
          </w:p>
        </w:tc>
      </w:tr>
      <w:tr w:rsidR="00A615BE" w:rsidTr="00E178B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5970F1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5</w:t>
            </w:r>
            <w:r w:rsidR="00A615BE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 xml:space="preserve">Головний спеціаліст з публічних закупівель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5970F1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5970F1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5970F1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5970F1">
              <w:rPr>
                <w:rFonts w:ascii="Times New Roman CYR" w:hAnsi="Times New Roman CYR" w:cs="Times New Roman CYR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5970F1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5970F1">
              <w:rPr>
                <w:rFonts w:ascii="Times New Roman CYR" w:hAnsi="Times New Roman CYR" w:cs="Times New Roman CYR"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5970F1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5970F1">
              <w:rPr>
                <w:rFonts w:ascii="Times New Roman CYR" w:hAnsi="Times New Roman CYR" w:cs="Times New Roman CYR"/>
                <w:bCs/>
                <w:kern w:val="1"/>
                <w:sz w:val="28"/>
                <w:szCs w:val="28"/>
              </w:rPr>
              <w:t>-</w:t>
            </w:r>
          </w:p>
        </w:tc>
      </w:tr>
      <w:tr w:rsidR="00A615BE" w:rsidTr="00E178B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CB0404"/>
                <w:kern w:val="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Разом по структурі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5970F1" w:rsidRDefault="00AC3C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5970F1" w:rsidRDefault="005970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5970F1" w:rsidRDefault="00AC3C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5970F1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kern w:val="1"/>
                <w:sz w:val="24"/>
                <w:szCs w:val="24"/>
              </w:rPr>
            </w:pPr>
            <w:r w:rsidRPr="005970F1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-</w:t>
            </w:r>
          </w:p>
        </w:tc>
      </w:tr>
    </w:tbl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1"/>
          <w:szCs w:val="21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Секретар міської ради    </w:t>
      </w:r>
      <w:r w:rsidR="0049105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   </w:t>
      </w:r>
      <w:r w:rsidR="00152246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</w:t>
      </w:r>
      <w:r w:rsidR="0049105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Ярослав ДЗИНДРА</w:t>
      </w: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1"/>
          <w:sz w:val="21"/>
          <w:szCs w:val="21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ED2AEB" w:rsidRDefault="00ED2AEB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ED2AEB" w:rsidRDefault="00ED2AEB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ED2AEB" w:rsidRDefault="00ED2AEB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152246" w:rsidRP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52246" w:rsidRP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A615BE" w:rsidRP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24 грудня 2020 року №1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A615BE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A615BE" w:rsidRPr="00152246" w:rsidRDefault="00A615BE" w:rsidP="00A615B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СТРУКТУРА, ШТАТ ТА ЧИСЕЛЬНІСТЬ</w:t>
      </w:r>
    </w:p>
    <w:p w:rsidR="00A705FA" w:rsidRDefault="00A615BE" w:rsidP="00A615B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color w:val="365F91"/>
          <w:kern w:val="1"/>
          <w:sz w:val="24"/>
          <w:szCs w:val="24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 xml:space="preserve">Управління комунального господарства, архітектури та капітального будівництва </w:t>
      </w:r>
    </w:p>
    <w:p w:rsidR="00A615BE" w:rsidRPr="00152246" w:rsidRDefault="00A615BE" w:rsidP="00A615B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8"/>
          <w:szCs w:val="28"/>
        </w:rPr>
      </w:pPr>
      <w:proofErr w:type="spellStart"/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Чортківської</w:t>
      </w:r>
      <w:proofErr w:type="spellEnd"/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 xml:space="preserve"> міської ради</w:t>
      </w:r>
    </w:p>
    <w:p w:rsidR="00A615BE" w:rsidRPr="00152246" w:rsidRDefault="00A615BE" w:rsidP="00A615B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станом на 01.03.2021 року</w:t>
      </w: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tbl>
      <w:tblPr>
        <w:tblW w:w="0" w:type="auto"/>
        <w:tblInd w:w="-10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3"/>
        <w:gridCol w:w="3863"/>
        <w:gridCol w:w="1230"/>
        <w:gridCol w:w="2146"/>
        <w:gridCol w:w="1205"/>
        <w:gridCol w:w="1559"/>
      </w:tblGrid>
      <w:tr w:rsidR="00A615BE" w:rsidTr="00491058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№</w:t>
            </w:r>
          </w:p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</w:p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Посада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Всього штатних одиниць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Посадові особи місцевого самоврядування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Служ-</w:t>
            </w:r>
            <w:proofErr w:type="spellEnd"/>
          </w:p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бовці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Технічний</w:t>
            </w:r>
          </w:p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персонал</w:t>
            </w:r>
          </w:p>
        </w:tc>
      </w:tr>
      <w:tr w:rsidR="00361C9A" w:rsidTr="00491058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1C9A" w:rsidRDefault="00361C9A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1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1C9A" w:rsidRDefault="00361C9A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1C9A" w:rsidRDefault="00361C9A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1C9A" w:rsidRDefault="00361C9A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1C9A" w:rsidRDefault="00361C9A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1C9A" w:rsidRDefault="00361C9A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6</w:t>
            </w:r>
          </w:p>
        </w:tc>
      </w:tr>
      <w:tr w:rsidR="00A615BE" w:rsidTr="00491058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1.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Pr="00491058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491058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Начальник управління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2.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Pr="00491058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491058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бухгалтер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3.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Pr="00491058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491058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спеціаліст-юрист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A615BE" w:rsidTr="00491058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4.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Pr="00491058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491058">
              <w:rPr>
                <w:rFonts w:ascii="Times New Roman CYR" w:hAnsi="Times New Roman CYR" w:cs="Times New Roman CYR"/>
                <w:b/>
                <w:bCs/>
                <w:i/>
                <w:kern w:val="1"/>
                <w:sz w:val="24"/>
                <w:szCs w:val="24"/>
              </w:rPr>
              <w:t>Відділ житлово-комунального господарства та підтримки ОСББ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</w:p>
        </w:tc>
      </w:tr>
      <w:tr w:rsidR="00A615BE" w:rsidTr="00491058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6"/>
                <w:szCs w:val="26"/>
              </w:rPr>
              <w:t>4.1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Pr="00491058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491058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Начальник відділу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6"/>
                <w:szCs w:val="26"/>
              </w:rPr>
              <w:t>4.2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Pr="00491058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491058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5.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Pr="00491058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491058">
              <w:rPr>
                <w:rFonts w:ascii="Times New Roman CYR" w:hAnsi="Times New Roman CYR" w:cs="Times New Roman CYR"/>
                <w:b/>
                <w:bCs/>
                <w:i/>
                <w:kern w:val="1"/>
                <w:sz w:val="24"/>
                <w:szCs w:val="24"/>
              </w:rPr>
              <w:t xml:space="preserve">Відділ транспорту та інфраструктури 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6"/>
                <w:szCs w:val="26"/>
              </w:rPr>
              <w:t>5.1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Pr="00491058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491058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Начальник відділу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6"/>
                <w:szCs w:val="26"/>
              </w:rPr>
              <w:t>5.2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Pr="00491058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491058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FB44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FB44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6.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Pr="00491058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491058">
              <w:rPr>
                <w:rFonts w:ascii="Times New Roman CYR" w:hAnsi="Times New Roman CYR" w:cs="Times New Roman CYR"/>
                <w:b/>
                <w:bCs/>
                <w:i/>
                <w:kern w:val="1"/>
                <w:sz w:val="24"/>
                <w:szCs w:val="24"/>
              </w:rPr>
              <w:t xml:space="preserve">Відділ архітектури та містобудівного кадастру 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</w:p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</w:p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</w:p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</w:p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6"/>
                <w:szCs w:val="26"/>
              </w:rPr>
              <w:t>6.1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Pr="00491058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491058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 xml:space="preserve">Начальник відділу 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6"/>
                <w:szCs w:val="26"/>
              </w:rPr>
              <w:t>6.2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Pr="00491058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491058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 містобудівного кадастру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924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6"/>
                <w:szCs w:val="26"/>
              </w:rPr>
              <w:t>6.3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Pr="00491058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491058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 xml:space="preserve">Головний спеціаліст </w:t>
            </w:r>
            <w:r w:rsidR="006867E6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 xml:space="preserve">з </w:t>
            </w:r>
            <w:r w:rsidRPr="00491058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просторового планування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 w:rsidTr="00491058">
        <w:trPr>
          <w:trHeight w:val="322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Разом по структурі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</w:tbl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6867E6" w:rsidRDefault="006867E6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152246">
      <w:pPr>
        <w:suppressAutoHyphens/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Секретар міської ради                </w:t>
      </w:r>
      <w:r w:rsidR="00152246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  </w:t>
      </w:r>
      <w:r w:rsidR="0049105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Ярослав ДЗИНДРА</w:t>
      </w: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1"/>
          <w:szCs w:val="21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52246" w:rsidRDefault="00152246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52246" w:rsidRDefault="00152246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152246" w:rsidRP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52246" w:rsidRP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152246" w:rsidRP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24 грудня 2020 року №1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A615BE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A615BE" w:rsidRPr="00152246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СТРУКТУРА, ШТАТ ТА ЧИСЕЛЬНІСТЬ</w:t>
      </w:r>
    </w:p>
    <w:p w:rsidR="00A615BE" w:rsidRPr="00152246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 xml:space="preserve">Фінансового управління </w:t>
      </w:r>
      <w:proofErr w:type="spellStart"/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Чортківської</w:t>
      </w:r>
      <w:proofErr w:type="spellEnd"/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 xml:space="preserve">  міської ради</w:t>
      </w:r>
    </w:p>
    <w:p w:rsidR="00A615BE" w:rsidRPr="00152246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152246">
        <w:rPr>
          <w:rFonts w:ascii="Times New Roman" w:hAnsi="Times New Roman" w:cs="Times New Roman"/>
          <w:b/>
          <w:bCs/>
          <w:color w:val="1F497D"/>
          <w:kern w:val="1"/>
          <w:sz w:val="28"/>
          <w:szCs w:val="28"/>
        </w:rPr>
        <w:t>на 01.03.2021 року</w:t>
      </w: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1"/>
          <w:szCs w:val="2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9"/>
        <w:gridCol w:w="3229"/>
        <w:gridCol w:w="1229"/>
        <w:gridCol w:w="2147"/>
        <w:gridCol w:w="933"/>
        <w:gridCol w:w="1437"/>
      </w:tblGrid>
      <w:tr w:rsidR="00A615BE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№</w:t>
            </w:r>
          </w:p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</w:p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Посада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Всього штатних одиниць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Посадові особи місцевого самоврядування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Служ-</w:t>
            </w:r>
            <w:proofErr w:type="spellEnd"/>
          </w:p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бовці</w:t>
            </w:r>
            <w:proofErr w:type="spellEnd"/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Технічний</w:t>
            </w:r>
          </w:p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персонал</w:t>
            </w:r>
          </w:p>
        </w:tc>
      </w:tr>
      <w:tr w:rsidR="00491058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1058" w:rsidRDefault="00491058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1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1058" w:rsidRDefault="00491058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1058" w:rsidRDefault="00491058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1058" w:rsidRDefault="00491058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1058" w:rsidRDefault="00491058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1058" w:rsidRDefault="00491058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6</w:t>
            </w:r>
          </w:p>
        </w:tc>
      </w:tr>
      <w:tr w:rsidR="00A615BE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DF773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Начальник управління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-</w:t>
            </w:r>
          </w:p>
        </w:tc>
      </w:tr>
      <w:tr w:rsidR="00DF773F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73F" w:rsidRDefault="00DF773F" w:rsidP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73F" w:rsidRDefault="00DF773F" w:rsidP="00DF773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бухгалтер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73F" w:rsidRDefault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73F" w:rsidRDefault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73F" w:rsidRDefault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73F" w:rsidRDefault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</w:pPr>
          </w:p>
        </w:tc>
      </w:tr>
      <w:tr w:rsidR="00A615BE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DF773F" w:rsidP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  <w:r w:rsidR="00A615B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DF773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Бюджетний відділ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2.1.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DF773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Начальник відділу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2.2.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DF773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6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2.3</w:t>
            </w:r>
          </w:p>
        </w:tc>
        <w:tc>
          <w:tcPr>
            <w:tcW w:w="32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DF773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DF773F" w:rsidP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</w:t>
            </w:r>
            <w:r w:rsidR="00A615BE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DF773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доходів та економічного аналізу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3.1.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DF773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Начальник відділу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3.2.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DF773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3.3.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 w:rsidP="00DF773F">
            <w:pPr>
              <w:keepNext/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Cambria" w:hAnsi="Cambria" w:cs="Cambria"/>
                <w:color w:val="111111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Pr="00DF773F" w:rsidRDefault="00A615BE" w:rsidP="00DF773F">
            <w:pPr>
              <w:keepNext/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DF773F">
              <w:rPr>
                <w:rFonts w:ascii="Cambria" w:hAnsi="Cambria" w:cs="Cambria"/>
                <w:b/>
                <w:i/>
                <w:iCs/>
                <w:color w:val="111111"/>
                <w:kern w:val="1"/>
                <w:sz w:val="24"/>
                <w:szCs w:val="24"/>
              </w:rPr>
              <w:t>Разом по структурі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Pr="00DF773F" w:rsidRDefault="00A615B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DF773F">
              <w:rPr>
                <w:rFonts w:ascii="Times New Roman CYR" w:hAnsi="Times New Roman CYR" w:cs="Times New Roman CYR"/>
                <w:b/>
                <w:bCs/>
                <w:color w:val="111111"/>
                <w:kern w:val="1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kern w:val="1"/>
                <w:sz w:val="24"/>
                <w:szCs w:val="24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kern w:val="1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15BE" w:rsidRDefault="00A615B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kern w:val="1"/>
                <w:sz w:val="24"/>
                <w:szCs w:val="24"/>
              </w:rPr>
              <w:t>-</w:t>
            </w:r>
          </w:p>
        </w:tc>
      </w:tr>
    </w:tbl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DF773F" w:rsidRDefault="00DF773F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Секретар міської ради                           </w:t>
      </w:r>
      <w:r w:rsidR="00361C9A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Ярослав ДЗИНДРА</w:t>
      </w: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1"/>
          <w:sz w:val="21"/>
          <w:szCs w:val="21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52246" w:rsidRDefault="00152246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52246" w:rsidRDefault="00152246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52246" w:rsidRDefault="00152246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316B8" w:rsidRDefault="001316B8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52246" w:rsidRDefault="00152246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52246" w:rsidRDefault="00152246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52246" w:rsidRDefault="00152246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52246" w:rsidRP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52246" w:rsidRP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152246" w:rsidRPr="00152246" w:rsidRDefault="00152246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24 грудня 2020 року №1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615BE" w:rsidRPr="00152246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4"/>
          <w:szCs w:val="24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СТРУКТУРА, ШТАТ ТА ЧИСЕЛЬНІСТЬ</w:t>
      </w:r>
    </w:p>
    <w:p w:rsidR="00A615BE" w:rsidRPr="00152246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4"/>
          <w:szCs w:val="24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Управління соціального захисту та охорони здоров’я</w:t>
      </w:r>
    </w:p>
    <w:p w:rsidR="00A615BE" w:rsidRPr="00152246" w:rsidRDefault="00A615BE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4"/>
          <w:szCs w:val="24"/>
        </w:rPr>
      </w:pPr>
      <w:proofErr w:type="spellStart"/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Чортківської</w:t>
      </w:r>
      <w:proofErr w:type="spellEnd"/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 xml:space="preserve"> міської ради</w:t>
      </w:r>
    </w:p>
    <w:p w:rsidR="00A615BE" w:rsidRPr="00152246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152246">
        <w:rPr>
          <w:rFonts w:ascii="Times New Roman" w:hAnsi="Times New Roman" w:cs="Times New Roman"/>
          <w:b/>
          <w:bCs/>
          <w:color w:val="1F497D"/>
          <w:kern w:val="1"/>
          <w:sz w:val="24"/>
          <w:szCs w:val="24"/>
        </w:rPr>
        <w:t>на 01.0</w:t>
      </w:r>
      <w:r w:rsidRPr="00152246">
        <w:rPr>
          <w:rFonts w:ascii="Times New Roman" w:hAnsi="Times New Roman" w:cs="Times New Roman"/>
          <w:b/>
          <w:bCs/>
          <w:color w:val="1F497D"/>
          <w:kern w:val="1"/>
          <w:sz w:val="24"/>
          <w:szCs w:val="24"/>
          <w:lang w:val="ru-RU"/>
        </w:rPr>
        <w:t>3</w:t>
      </w:r>
      <w:r w:rsidRPr="00152246">
        <w:rPr>
          <w:rFonts w:ascii="Times New Roman" w:hAnsi="Times New Roman" w:cs="Times New Roman"/>
          <w:b/>
          <w:bCs/>
          <w:color w:val="1F497D"/>
          <w:kern w:val="1"/>
          <w:sz w:val="24"/>
          <w:szCs w:val="24"/>
        </w:rPr>
        <w:t>.2021 року</w:t>
      </w:r>
    </w:p>
    <w:tbl>
      <w:tblPr>
        <w:tblW w:w="0" w:type="auto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9"/>
        <w:gridCol w:w="4537"/>
        <w:gridCol w:w="1416"/>
        <w:gridCol w:w="1303"/>
        <w:gridCol w:w="1105"/>
        <w:gridCol w:w="1279"/>
      </w:tblGrid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№</w:t>
            </w:r>
          </w:p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Посада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Всього</w:t>
            </w:r>
          </w:p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штатних</w:t>
            </w:r>
          </w:p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одиниць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 xml:space="preserve">Посадові особи місцевого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самовря-дування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Служ-бовці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Техні-</w:t>
            </w:r>
            <w:proofErr w:type="spellEnd"/>
          </w:p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чний</w:t>
            </w:r>
            <w:proofErr w:type="spellEnd"/>
          </w:p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персо-</w:t>
            </w:r>
            <w:proofErr w:type="spellEnd"/>
          </w:p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нал</w:t>
            </w:r>
            <w:proofErr w:type="spellEnd"/>
          </w:p>
        </w:tc>
      </w:tr>
      <w:tr w:rsidR="00361C9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9A" w:rsidRDefault="00361C9A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9A" w:rsidRDefault="00361C9A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9A" w:rsidRDefault="00361C9A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9A" w:rsidRDefault="00361C9A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9A" w:rsidRDefault="00361C9A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9A" w:rsidRDefault="00361C9A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6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Начальник управління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 w:rsidP="00361C9A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" w:hanging="37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Відділ бухгалтерського обліку та звітності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2.1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Начальник відділу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2.2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2.3.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2.4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9A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 xml:space="preserve">Сектор з виплати та </w:t>
            </w:r>
          </w:p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автоматизованої обробки інформації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3.1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  <w:t>Завідувач сектору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3.2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Провідний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 xml:space="preserve">Відділ прийому громадян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4.1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b/>
                <w:bCs/>
                <w:i/>
                <w:kern w:val="1"/>
                <w:sz w:val="24"/>
                <w:szCs w:val="24"/>
              </w:rPr>
              <w:t>Начальник відділу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kern w:val="1"/>
                <w:sz w:val="24"/>
                <w:szCs w:val="24"/>
              </w:rPr>
              <w:t>4.2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kern w:val="1"/>
                <w:sz w:val="24"/>
                <w:szCs w:val="24"/>
              </w:rPr>
              <w:t>4.3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Провідний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kern w:val="1"/>
                <w:sz w:val="24"/>
                <w:szCs w:val="24"/>
              </w:rPr>
              <w:t>4.4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Провідний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9A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 xml:space="preserve">Відділ обслуговування пільгових </w:t>
            </w:r>
          </w:p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категорій населення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5.1.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Начальник відділу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5.2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5.3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Провідний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9A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Відділ призначен</w:t>
            </w:r>
            <w:r w:rsidR="0053492D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ня</w:t>
            </w:r>
            <w:r w:rsidRPr="00A74465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proofErr w:type="spellStart"/>
            <w:r w:rsidRPr="00A74465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допомог</w:t>
            </w:r>
            <w:proofErr w:type="spellEnd"/>
            <w:r w:rsidRPr="00A74465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 xml:space="preserve">, </w:t>
            </w:r>
          </w:p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субсидій та компенсацій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6.1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  <w:t>Начальник відділу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6.2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6.3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6.4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Провідний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6.5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  <w:t>Провідний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Сектор з питань праці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7.1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  <w:t>Завідувач сектору</w:t>
            </w:r>
          </w:p>
          <w:p w:rsidR="009A692C" w:rsidRPr="00A74465" w:rsidRDefault="009A692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 w:rsidP="005349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Сектор з питань кадрової</w:t>
            </w:r>
            <w:r w:rsidR="0053492D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 xml:space="preserve"> та архівної </w:t>
            </w:r>
            <w:r w:rsidRPr="00A74465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роботи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53492D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53492D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8.1.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Завідувач сектору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53492D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2D" w:rsidRDefault="0053492D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8.2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2D" w:rsidRPr="00A74465" w:rsidRDefault="005349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Архіваріус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2D" w:rsidRDefault="0053492D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2D" w:rsidRDefault="0053492D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2D" w:rsidRDefault="0053492D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2D" w:rsidRDefault="0053492D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b/>
                <w:bCs/>
                <w:i/>
                <w:kern w:val="1"/>
                <w:sz w:val="24"/>
                <w:szCs w:val="24"/>
              </w:rPr>
              <w:t>Головний державний соціальний інспектор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 w:rsidP="002D700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Сектор</w:t>
            </w:r>
            <w:r w:rsidR="002D7007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 xml:space="preserve"> зпитань</w:t>
            </w:r>
            <w:r w:rsidRPr="00A74465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 xml:space="preserve"> охорони здоров’я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10.1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Завідувач секторі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10.2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A615BE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Pr="00A74465" w:rsidRDefault="00A615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A74465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Разом по структурі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BE" w:rsidRDefault="00A615BE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</w:tbl>
    <w:p w:rsidR="00A615BE" w:rsidRDefault="00A615BE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ab/>
      </w:r>
    </w:p>
    <w:p w:rsidR="00152246" w:rsidRDefault="00152246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A615BE" w:rsidRDefault="00A615BE" w:rsidP="000D126F">
      <w:pPr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Секретар міської ради                         </w:t>
      </w:r>
      <w:r w:rsidR="00361C9A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        </w:t>
      </w:r>
      <w:r w:rsidR="000D126F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</w:t>
      </w:r>
      <w:r w:rsidR="00361C9A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Ярослав ДЗИНДРА</w:t>
      </w:r>
    </w:p>
    <w:p w:rsidR="009E3601" w:rsidRDefault="009E3601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7E620A" w:rsidRPr="00152246" w:rsidRDefault="007E620A" w:rsidP="007E620A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E620A" w:rsidRPr="00152246" w:rsidRDefault="007E620A" w:rsidP="007E620A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7E620A" w:rsidRDefault="007E620A" w:rsidP="007E620A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24 грудня 2020 року №1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7E620A" w:rsidRDefault="007E620A" w:rsidP="007E620A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7E620A" w:rsidRDefault="007E620A" w:rsidP="00CE6A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854C3" w:rsidRDefault="007E620A" w:rsidP="007E620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kern w:val="1"/>
          <w:sz w:val="28"/>
          <w:szCs w:val="28"/>
        </w:rPr>
      </w:pPr>
      <w:r w:rsidRPr="007E620A">
        <w:rPr>
          <w:rFonts w:ascii="Times New Roman CYR" w:hAnsi="Times New Roman CYR" w:cs="Times New Roman CYR"/>
          <w:b/>
          <w:kern w:val="1"/>
          <w:sz w:val="28"/>
          <w:szCs w:val="28"/>
        </w:rPr>
        <w:t>Склад ліквідаційної комісії з припинення</w:t>
      </w:r>
    </w:p>
    <w:p w:rsidR="007E620A" w:rsidRPr="007E620A" w:rsidRDefault="007E620A" w:rsidP="007E620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kern w:val="1"/>
          <w:sz w:val="28"/>
          <w:szCs w:val="28"/>
        </w:rPr>
      </w:pPr>
      <w:r w:rsidRPr="007E620A">
        <w:rPr>
          <w:rFonts w:ascii="Times New Roman CYR" w:hAnsi="Times New Roman CYR" w:cs="Times New Roman CYR"/>
          <w:b/>
          <w:kern w:val="1"/>
          <w:sz w:val="28"/>
          <w:szCs w:val="28"/>
        </w:rPr>
        <w:t xml:space="preserve"> діяльності юридичної особи</w:t>
      </w:r>
    </w:p>
    <w:p w:rsidR="00A854C3" w:rsidRDefault="00A854C3" w:rsidP="007E620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kern w:val="1"/>
          <w:sz w:val="28"/>
          <w:szCs w:val="28"/>
        </w:rPr>
      </w:pPr>
      <w:r w:rsidRPr="00A854C3">
        <w:rPr>
          <w:rFonts w:ascii="Times New Roman CYR" w:hAnsi="Times New Roman CYR" w:cs="Times New Roman CYR"/>
          <w:b/>
          <w:kern w:val="1"/>
          <w:sz w:val="28"/>
          <w:szCs w:val="28"/>
        </w:rPr>
        <w:t xml:space="preserve">Центру соціальних служб для дітей, сім’ї та молоді </w:t>
      </w:r>
    </w:p>
    <w:p w:rsidR="007E620A" w:rsidRDefault="00A854C3" w:rsidP="007E620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kern w:val="1"/>
          <w:sz w:val="28"/>
          <w:szCs w:val="28"/>
        </w:rPr>
      </w:pPr>
      <w:proofErr w:type="spellStart"/>
      <w:r w:rsidRPr="00A854C3">
        <w:rPr>
          <w:rFonts w:ascii="Times New Roman CYR" w:hAnsi="Times New Roman CYR" w:cs="Times New Roman CYR"/>
          <w:b/>
          <w:kern w:val="1"/>
          <w:sz w:val="28"/>
          <w:szCs w:val="28"/>
        </w:rPr>
        <w:t>Чортківської</w:t>
      </w:r>
      <w:proofErr w:type="spellEnd"/>
      <w:r w:rsidRPr="00A854C3">
        <w:rPr>
          <w:rFonts w:ascii="Times New Roman CYR" w:hAnsi="Times New Roman CYR" w:cs="Times New Roman CYR"/>
          <w:b/>
          <w:kern w:val="1"/>
          <w:sz w:val="28"/>
          <w:szCs w:val="28"/>
        </w:rPr>
        <w:t xml:space="preserve"> міської ради</w:t>
      </w:r>
    </w:p>
    <w:p w:rsidR="00A854C3" w:rsidRDefault="00A854C3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kern w:val="1"/>
          <w:sz w:val="28"/>
          <w:szCs w:val="28"/>
        </w:rPr>
      </w:pPr>
    </w:p>
    <w:p w:rsidR="00A854C3" w:rsidRDefault="00A854C3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kern w:val="1"/>
          <w:sz w:val="28"/>
          <w:szCs w:val="28"/>
        </w:rPr>
        <w:t>Голова комісії:</w:t>
      </w:r>
    </w:p>
    <w:p w:rsidR="00A854C3" w:rsidRDefault="00A854C3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kern w:val="1"/>
          <w:sz w:val="28"/>
          <w:szCs w:val="28"/>
        </w:rPr>
      </w:pPr>
    </w:p>
    <w:p w:rsidR="00A854C3" w:rsidRDefault="00A854C3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A854C3">
        <w:rPr>
          <w:rFonts w:ascii="Times New Roman CYR" w:hAnsi="Times New Roman CYR" w:cs="Times New Roman CYR"/>
          <w:kern w:val="1"/>
          <w:sz w:val="28"/>
          <w:szCs w:val="28"/>
        </w:rPr>
        <w:t>ПЛІЩУК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A854C3">
        <w:rPr>
          <w:rFonts w:ascii="Times New Roman CYR" w:hAnsi="Times New Roman CYR" w:cs="Times New Roman CYR"/>
          <w:kern w:val="1"/>
          <w:sz w:val="28"/>
          <w:szCs w:val="28"/>
        </w:rPr>
        <w:t xml:space="preserve">Руслан Петрович - директор Центру соціальних служб для дітей, сім’ї та молоді </w:t>
      </w:r>
      <w:proofErr w:type="spellStart"/>
      <w:r w:rsidRPr="00A854C3">
        <w:rPr>
          <w:rFonts w:ascii="Times New Roman CYR" w:hAnsi="Times New Roman CYR" w:cs="Times New Roman CYR"/>
          <w:kern w:val="1"/>
          <w:sz w:val="28"/>
          <w:szCs w:val="28"/>
        </w:rPr>
        <w:t>Чортківської</w:t>
      </w:r>
      <w:proofErr w:type="spellEnd"/>
      <w:r w:rsidRPr="00A854C3">
        <w:rPr>
          <w:rFonts w:ascii="Times New Roman CYR" w:hAnsi="Times New Roman CYR" w:cs="Times New Roman CYR"/>
          <w:kern w:val="1"/>
          <w:sz w:val="28"/>
          <w:szCs w:val="28"/>
        </w:rPr>
        <w:t xml:space="preserve"> міської ради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, ідентифікаційний код - </w:t>
      </w:r>
      <w:r w:rsidR="0018350F">
        <w:rPr>
          <w:rFonts w:ascii="Times New Roman CYR" w:hAnsi="Times New Roman CYR" w:cs="Times New Roman CYR"/>
          <w:kern w:val="1"/>
          <w:sz w:val="28"/>
          <w:szCs w:val="28"/>
        </w:rPr>
        <w:t>3190412996.</w:t>
      </w:r>
    </w:p>
    <w:p w:rsidR="00A854C3" w:rsidRDefault="00A854C3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854C3" w:rsidRDefault="00A854C3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kern w:val="1"/>
          <w:sz w:val="28"/>
          <w:szCs w:val="28"/>
        </w:rPr>
      </w:pPr>
      <w:r w:rsidRPr="00A854C3">
        <w:rPr>
          <w:rFonts w:ascii="Times New Roman CYR" w:hAnsi="Times New Roman CYR" w:cs="Times New Roman CYR"/>
          <w:b/>
          <w:kern w:val="1"/>
          <w:sz w:val="28"/>
          <w:szCs w:val="28"/>
        </w:rPr>
        <w:t>Члени комісії:</w:t>
      </w:r>
    </w:p>
    <w:p w:rsidR="00A854C3" w:rsidRDefault="00A854C3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kern w:val="1"/>
          <w:sz w:val="28"/>
          <w:szCs w:val="28"/>
        </w:rPr>
      </w:pPr>
    </w:p>
    <w:p w:rsidR="00A854C3" w:rsidRPr="00CC6644" w:rsidRDefault="00A854C3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CC6644">
        <w:rPr>
          <w:rFonts w:ascii="Times New Roman CYR" w:hAnsi="Times New Roman CYR" w:cs="Times New Roman CYR"/>
          <w:kern w:val="1"/>
          <w:sz w:val="28"/>
          <w:szCs w:val="28"/>
        </w:rPr>
        <w:t xml:space="preserve">ГУЙВАН Ірина Михайлівна - начальник юридичного відділу </w:t>
      </w:r>
      <w:proofErr w:type="spellStart"/>
      <w:r w:rsidRPr="00CC6644">
        <w:rPr>
          <w:rFonts w:ascii="Times New Roman CYR" w:hAnsi="Times New Roman CYR" w:cs="Times New Roman CYR"/>
          <w:kern w:val="1"/>
          <w:sz w:val="28"/>
          <w:szCs w:val="28"/>
        </w:rPr>
        <w:t>Чортківської</w:t>
      </w:r>
      <w:proofErr w:type="spellEnd"/>
      <w:r w:rsidRPr="00CC6644">
        <w:rPr>
          <w:rFonts w:ascii="Times New Roman CYR" w:hAnsi="Times New Roman CYR" w:cs="Times New Roman CYR"/>
          <w:kern w:val="1"/>
          <w:sz w:val="28"/>
          <w:szCs w:val="28"/>
        </w:rPr>
        <w:t xml:space="preserve"> міської ради, ідентифікаційний код - </w:t>
      </w:r>
      <w:r w:rsidR="0018350F">
        <w:rPr>
          <w:rFonts w:ascii="Times New Roman CYR" w:hAnsi="Times New Roman CYR" w:cs="Times New Roman CYR"/>
          <w:kern w:val="1"/>
          <w:sz w:val="28"/>
          <w:szCs w:val="28"/>
        </w:rPr>
        <w:t>3367407285;</w:t>
      </w:r>
    </w:p>
    <w:p w:rsidR="00A854C3" w:rsidRPr="00CC6644" w:rsidRDefault="00A854C3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854C3" w:rsidRPr="00CC6644" w:rsidRDefault="00A854C3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CC6644">
        <w:rPr>
          <w:rFonts w:ascii="Times New Roman CYR" w:hAnsi="Times New Roman CYR" w:cs="Times New Roman CYR"/>
          <w:kern w:val="1"/>
          <w:sz w:val="28"/>
          <w:szCs w:val="28"/>
        </w:rPr>
        <w:t xml:space="preserve">НОВОСЯДЛА Ольга Юріївна - начальник відділу бухгалтерського обліку та звітності апарату </w:t>
      </w:r>
      <w:proofErr w:type="spellStart"/>
      <w:r w:rsidRPr="00CC6644">
        <w:rPr>
          <w:rFonts w:ascii="Times New Roman CYR" w:hAnsi="Times New Roman CYR" w:cs="Times New Roman CYR"/>
          <w:kern w:val="1"/>
          <w:sz w:val="28"/>
          <w:szCs w:val="28"/>
        </w:rPr>
        <w:t>Чортківської</w:t>
      </w:r>
      <w:proofErr w:type="spellEnd"/>
      <w:r w:rsidRPr="00CC6644">
        <w:rPr>
          <w:rFonts w:ascii="Times New Roman CYR" w:hAnsi="Times New Roman CYR" w:cs="Times New Roman CYR"/>
          <w:kern w:val="1"/>
          <w:sz w:val="28"/>
          <w:szCs w:val="28"/>
        </w:rPr>
        <w:t xml:space="preserve"> міської ради, ідентифікаційний код - </w:t>
      </w:r>
      <w:r w:rsidR="0018350F">
        <w:rPr>
          <w:rFonts w:ascii="Times New Roman CYR" w:hAnsi="Times New Roman CYR" w:cs="Times New Roman CYR"/>
          <w:kern w:val="1"/>
          <w:sz w:val="28"/>
          <w:szCs w:val="28"/>
        </w:rPr>
        <w:t>2640709805;</w:t>
      </w:r>
    </w:p>
    <w:p w:rsidR="00A854C3" w:rsidRPr="00CC6644" w:rsidRDefault="00A854C3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854C3" w:rsidRDefault="00A854C3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CC6644">
        <w:rPr>
          <w:rFonts w:ascii="Times New Roman CYR" w:hAnsi="Times New Roman CYR" w:cs="Times New Roman CYR"/>
          <w:kern w:val="1"/>
          <w:sz w:val="28"/>
          <w:szCs w:val="28"/>
        </w:rPr>
        <w:t xml:space="preserve">РОМАНІВ Наталія Степанівна - завідувач сектору з кадрових питань апарату  </w:t>
      </w:r>
      <w:proofErr w:type="spellStart"/>
      <w:r w:rsidRPr="00CC6644">
        <w:rPr>
          <w:rFonts w:ascii="Times New Roman CYR" w:hAnsi="Times New Roman CYR" w:cs="Times New Roman CYR"/>
          <w:kern w:val="1"/>
          <w:sz w:val="28"/>
          <w:szCs w:val="28"/>
        </w:rPr>
        <w:t>Чортківської</w:t>
      </w:r>
      <w:proofErr w:type="spellEnd"/>
      <w:r w:rsidRPr="00CC6644">
        <w:rPr>
          <w:rFonts w:ascii="Times New Roman CYR" w:hAnsi="Times New Roman CYR" w:cs="Times New Roman CYR"/>
          <w:kern w:val="1"/>
          <w:sz w:val="28"/>
          <w:szCs w:val="28"/>
        </w:rPr>
        <w:t xml:space="preserve"> міської ради міської ради, ідентифікаційний код - </w:t>
      </w:r>
      <w:r w:rsidR="0018350F">
        <w:rPr>
          <w:rFonts w:ascii="Times New Roman CYR" w:hAnsi="Times New Roman CYR" w:cs="Times New Roman CYR"/>
          <w:kern w:val="1"/>
          <w:sz w:val="28"/>
          <w:szCs w:val="28"/>
        </w:rPr>
        <w:t>3076320143.</w:t>
      </w:r>
    </w:p>
    <w:p w:rsidR="0018350F" w:rsidRDefault="0018350F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18350F" w:rsidRDefault="0018350F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18350F" w:rsidRPr="0018350F" w:rsidRDefault="0018350F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kern w:val="1"/>
          <w:sz w:val="28"/>
          <w:szCs w:val="28"/>
        </w:rPr>
      </w:pPr>
      <w:r w:rsidRPr="0018350F">
        <w:rPr>
          <w:rFonts w:ascii="Times New Roman CYR" w:hAnsi="Times New Roman CYR" w:cs="Times New Roman CYR"/>
          <w:b/>
          <w:kern w:val="1"/>
          <w:sz w:val="28"/>
          <w:szCs w:val="28"/>
        </w:rPr>
        <w:t xml:space="preserve">Секретар міської ради              </w:t>
      </w:r>
      <w:r>
        <w:rPr>
          <w:rFonts w:ascii="Times New Roman CYR" w:hAnsi="Times New Roman CYR" w:cs="Times New Roman CYR"/>
          <w:b/>
          <w:kern w:val="1"/>
          <w:sz w:val="28"/>
          <w:szCs w:val="28"/>
        </w:rPr>
        <w:t xml:space="preserve">                                          </w:t>
      </w:r>
      <w:r w:rsidRPr="0018350F">
        <w:rPr>
          <w:rFonts w:ascii="Times New Roman CYR" w:hAnsi="Times New Roman CYR" w:cs="Times New Roman CYR"/>
          <w:b/>
          <w:kern w:val="1"/>
          <w:sz w:val="28"/>
          <w:szCs w:val="28"/>
        </w:rPr>
        <w:t xml:space="preserve">          Ярослав ДЗИНДРА </w:t>
      </w:r>
    </w:p>
    <w:p w:rsidR="00A854C3" w:rsidRPr="0018350F" w:rsidRDefault="00A854C3" w:rsidP="00A854C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kern w:val="1"/>
          <w:sz w:val="28"/>
          <w:szCs w:val="28"/>
        </w:rPr>
      </w:pPr>
    </w:p>
    <w:sectPr w:rsidR="00A854C3" w:rsidRPr="0018350F" w:rsidSect="00924783">
      <w:pgSz w:w="12240" w:h="15840"/>
      <w:pgMar w:top="568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A615BE"/>
    <w:rsid w:val="000171E3"/>
    <w:rsid w:val="000C7C05"/>
    <w:rsid w:val="000D126F"/>
    <w:rsid w:val="000E08B7"/>
    <w:rsid w:val="000E1D85"/>
    <w:rsid w:val="000E4559"/>
    <w:rsid w:val="001215D8"/>
    <w:rsid w:val="001316B8"/>
    <w:rsid w:val="00152246"/>
    <w:rsid w:val="00157593"/>
    <w:rsid w:val="00175247"/>
    <w:rsid w:val="0018350F"/>
    <w:rsid w:val="001F1104"/>
    <w:rsid w:val="00201149"/>
    <w:rsid w:val="00235A89"/>
    <w:rsid w:val="00274078"/>
    <w:rsid w:val="002B6B76"/>
    <w:rsid w:val="002D7007"/>
    <w:rsid w:val="003130EE"/>
    <w:rsid w:val="00361C9A"/>
    <w:rsid w:val="00366AF2"/>
    <w:rsid w:val="00370007"/>
    <w:rsid w:val="003B160E"/>
    <w:rsid w:val="003B3A7E"/>
    <w:rsid w:val="003B6E4C"/>
    <w:rsid w:val="003C1983"/>
    <w:rsid w:val="003F1D50"/>
    <w:rsid w:val="0042203A"/>
    <w:rsid w:val="00424CA0"/>
    <w:rsid w:val="00486518"/>
    <w:rsid w:val="00491058"/>
    <w:rsid w:val="004E00DE"/>
    <w:rsid w:val="0053492D"/>
    <w:rsid w:val="00534B51"/>
    <w:rsid w:val="0053555B"/>
    <w:rsid w:val="005970F1"/>
    <w:rsid w:val="005A13F0"/>
    <w:rsid w:val="00646508"/>
    <w:rsid w:val="006867E6"/>
    <w:rsid w:val="00701988"/>
    <w:rsid w:val="00766795"/>
    <w:rsid w:val="007D6D36"/>
    <w:rsid w:val="007E2E37"/>
    <w:rsid w:val="007E620A"/>
    <w:rsid w:val="00805B7F"/>
    <w:rsid w:val="00841F3A"/>
    <w:rsid w:val="00851DC0"/>
    <w:rsid w:val="00860177"/>
    <w:rsid w:val="008847B1"/>
    <w:rsid w:val="00896CA2"/>
    <w:rsid w:val="008F6171"/>
    <w:rsid w:val="00903CC7"/>
    <w:rsid w:val="00924783"/>
    <w:rsid w:val="00927199"/>
    <w:rsid w:val="009315B7"/>
    <w:rsid w:val="00942EAE"/>
    <w:rsid w:val="0096300E"/>
    <w:rsid w:val="009A692C"/>
    <w:rsid w:val="009C4A3D"/>
    <w:rsid w:val="009E3601"/>
    <w:rsid w:val="009F0A39"/>
    <w:rsid w:val="00A15222"/>
    <w:rsid w:val="00A16601"/>
    <w:rsid w:val="00A21DB4"/>
    <w:rsid w:val="00A615BE"/>
    <w:rsid w:val="00A705FA"/>
    <w:rsid w:val="00A74465"/>
    <w:rsid w:val="00A854C3"/>
    <w:rsid w:val="00AB5A8B"/>
    <w:rsid w:val="00AC3CD1"/>
    <w:rsid w:val="00AC7811"/>
    <w:rsid w:val="00AF2BEE"/>
    <w:rsid w:val="00B12AA5"/>
    <w:rsid w:val="00B211F5"/>
    <w:rsid w:val="00B921DE"/>
    <w:rsid w:val="00BA69B6"/>
    <w:rsid w:val="00BB5F74"/>
    <w:rsid w:val="00C20093"/>
    <w:rsid w:val="00C53445"/>
    <w:rsid w:val="00CC6644"/>
    <w:rsid w:val="00CD1379"/>
    <w:rsid w:val="00CD47D0"/>
    <w:rsid w:val="00CE6AE3"/>
    <w:rsid w:val="00DD047B"/>
    <w:rsid w:val="00DD3D41"/>
    <w:rsid w:val="00DE5983"/>
    <w:rsid w:val="00DF773F"/>
    <w:rsid w:val="00E178B5"/>
    <w:rsid w:val="00E20E74"/>
    <w:rsid w:val="00E447BC"/>
    <w:rsid w:val="00E542AC"/>
    <w:rsid w:val="00E755CF"/>
    <w:rsid w:val="00EC6D8D"/>
    <w:rsid w:val="00ED016E"/>
    <w:rsid w:val="00ED2AEB"/>
    <w:rsid w:val="00EF5468"/>
    <w:rsid w:val="00F14091"/>
    <w:rsid w:val="00F44B7C"/>
    <w:rsid w:val="00F6181E"/>
    <w:rsid w:val="00F83D76"/>
    <w:rsid w:val="00FB44C0"/>
    <w:rsid w:val="00FE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17</Pages>
  <Words>14018</Words>
  <Characters>7991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2021-02-19T07:32:00Z</cp:lastPrinted>
  <dcterms:created xsi:type="dcterms:W3CDTF">2020-12-28T06:14:00Z</dcterms:created>
  <dcterms:modified xsi:type="dcterms:W3CDTF">2021-02-25T07:47:00Z</dcterms:modified>
</cp:coreProperties>
</file>