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467" w:rsidRDefault="00117467" w:rsidP="0043603E">
      <w:pPr>
        <w:pStyle w:val="a"/>
        <w:tabs>
          <w:tab w:val="left" w:pos="4820"/>
        </w:tabs>
        <w:jc w:val="center"/>
        <w:rPr>
          <w:b/>
          <w:bCs/>
          <w:lang w:val="ru-RU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049" style="position:absolute;left:0;text-align:left;margin-left:217.9pt;margin-top:-4.25pt;width:47.85pt;height:66pt;z-index:251658240;visibility:visible" filled="t" fillcolor="aqua">
            <v:imagedata r:id="rId4" o:title="" blacklevel="3932f"/>
            <w10:wrap type="topAndBottom"/>
          </v:shape>
        </w:pict>
      </w:r>
    </w:p>
    <w:p w:rsidR="00117467" w:rsidRPr="00550FEF" w:rsidRDefault="00117467" w:rsidP="0043603E">
      <w:pPr>
        <w:pStyle w:val="NormalWeb"/>
        <w:shd w:val="clear" w:color="auto" w:fill="FFFFFF"/>
        <w:spacing w:before="0" w:beforeAutospacing="0" w:after="0" w:afterAutospacing="0" w:line="288" w:lineRule="atLeast"/>
        <w:jc w:val="center"/>
        <w:rPr>
          <w:b/>
          <w:bCs/>
          <w:color w:val="333333"/>
          <w:sz w:val="28"/>
          <w:szCs w:val="28"/>
          <w:bdr w:val="none" w:sz="0" w:space="0" w:color="auto" w:frame="1"/>
          <w:lang w:val="uk-UA"/>
        </w:rPr>
      </w:pPr>
      <w:r w:rsidRPr="00550FEF">
        <w:rPr>
          <w:b/>
          <w:bCs/>
          <w:sz w:val="28"/>
          <w:szCs w:val="28"/>
          <w:lang w:val="uk-UA"/>
        </w:rPr>
        <w:t>ЧОРТКІВСЬКА  МІСЬКА  РАДА</w:t>
      </w:r>
    </w:p>
    <w:p w:rsidR="00117467" w:rsidRPr="0043603E" w:rsidRDefault="00117467" w:rsidP="0043603E">
      <w:pPr>
        <w:spacing w:after="0"/>
        <w:ind w:right="-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603E">
        <w:rPr>
          <w:rFonts w:ascii="Times New Roman" w:hAnsi="Times New Roman" w:cs="Times New Roman"/>
          <w:b/>
          <w:bCs/>
          <w:sz w:val="28"/>
          <w:szCs w:val="28"/>
        </w:rPr>
        <w:t>ЧЕТВЕРТА СЕСІЯ ВОСЬМОГО СКЛИКАННЯ</w:t>
      </w:r>
    </w:p>
    <w:p w:rsidR="00117467" w:rsidRDefault="00117467" w:rsidP="0043603E">
      <w:pPr>
        <w:spacing w:after="0"/>
        <w:ind w:right="-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17467" w:rsidRPr="0043603E" w:rsidRDefault="00117467" w:rsidP="0043603E">
      <w:pPr>
        <w:spacing w:after="0"/>
        <w:ind w:right="-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603E">
        <w:rPr>
          <w:rFonts w:ascii="Times New Roman" w:hAnsi="Times New Roman" w:cs="Times New Roman"/>
          <w:b/>
          <w:bCs/>
          <w:sz w:val="28"/>
          <w:szCs w:val="28"/>
        </w:rPr>
        <w:t>РІШЕННЯ</w:t>
      </w:r>
    </w:p>
    <w:p w:rsidR="00117467" w:rsidRDefault="00117467" w:rsidP="0043603E">
      <w:pPr>
        <w:pStyle w:val="NormalWeb"/>
        <w:shd w:val="clear" w:color="auto" w:fill="FFFFFF"/>
        <w:spacing w:before="0" w:beforeAutospacing="0" w:after="0" w:afterAutospacing="0"/>
        <w:rPr>
          <w:b/>
          <w:bCs/>
          <w:sz w:val="28"/>
          <w:szCs w:val="28"/>
          <w:lang w:val="uk-UA"/>
        </w:rPr>
      </w:pPr>
    </w:p>
    <w:p w:rsidR="00117467" w:rsidRDefault="00117467" w:rsidP="0043603E">
      <w:pPr>
        <w:pStyle w:val="NormalWeb"/>
        <w:shd w:val="clear" w:color="auto" w:fill="FFFFFF"/>
        <w:spacing w:before="0" w:beforeAutospacing="0" w:after="0" w:afterAutospacing="0"/>
        <w:rPr>
          <w:b/>
          <w:bCs/>
          <w:sz w:val="28"/>
          <w:szCs w:val="28"/>
          <w:lang w:val="uk-UA"/>
        </w:rPr>
      </w:pPr>
    </w:p>
    <w:p w:rsidR="00117467" w:rsidRDefault="00117467" w:rsidP="0043603E">
      <w:pPr>
        <w:pStyle w:val="NormalWeb"/>
        <w:shd w:val="clear" w:color="auto" w:fill="FFFFFF"/>
        <w:tabs>
          <w:tab w:val="left" w:pos="4820"/>
        </w:tabs>
        <w:spacing w:before="0" w:beforeAutospacing="0" w:after="0" w:afterAutospacing="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24 грудня 2020 року</w:t>
      </w:r>
      <w:r w:rsidRPr="001A43E5">
        <w:rPr>
          <w:b/>
          <w:bCs/>
          <w:sz w:val="28"/>
          <w:szCs w:val="28"/>
          <w:lang w:val="uk-UA"/>
        </w:rPr>
        <w:t xml:space="preserve">     </w:t>
      </w:r>
      <w:r>
        <w:rPr>
          <w:b/>
          <w:bCs/>
          <w:sz w:val="28"/>
          <w:szCs w:val="28"/>
          <w:lang w:val="uk-UA"/>
        </w:rPr>
        <w:t xml:space="preserve">       </w:t>
      </w:r>
      <w:r w:rsidRPr="001A43E5">
        <w:rPr>
          <w:b/>
          <w:bCs/>
          <w:sz w:val="28"/>
          <w:szCs w:val="28"/>
          <w:lang w:val="uk-UA"/>
        </w:rPr>
        <w:t xml:space="preserve">     </w:t>
      </w:r>
    </w:p>
    <w:p w:rsidR="00117467" w:rsidRPr="001A43E5" w:rsidRDefault="00117467" w:rsidP="0043603E">
      <w:pPr>
        <w:pStyle w:val="NormalWeb"/>
        <w:shd w:val="clear" w:color="auto" w:fill="FFFFFF"/>
        <w:tabs>
          <w:tab w:val="left" w:pos="851"/>
          <w:tab w:val="left" w:pos="4820"/>
        </w:tabs>
        <w:spacing w:before="0" w:beforeAutospacing="0" w:after="0" w:afterAutospacing="0"/>
        <w:rPr>
          <w:b/>
          <w:bCs/>
          <w:sz w:val="28"/>
          <w:szCs w:val="28"/>
          <w:lang w:val="uk-UA"/>
        </w:rPr>
      </w:pPr>
      <w:r w:rsidRPr="001A43E5">
        <w:rPr>
          <w:b/>
          <w:bCs/>
          <w:sz w:val="28"/>
          <w:szCs w:val="28"/>
          <w:lang w:val="uk-UA"/>
        </w:rPr>
        <w:t xml:space="preserve">м. Чортків            </w:t>
      </w:r>
      <w:r>
        <w:rPr>
          <w:b/>
          <w:bCs/>
          <w:sz w:val="28"/>
          <w:szCs w:val="28"/>
          <w:lang w:val="uk-UA"/>
        </w:rPr>
        <w:t xml:space="preserve">                                                              </w:t>
      </w:r>
      <w:r w:rsidRPr="001A43E5">
        <w:rPr>
          <w:b/>
          <w:bCs/>
          <w:sz w:val="28"/>
          <w:szCs w:val="28"/>
          <w:lang w:val="uk-UA"/>
        </w:rPr>
        <w:t xml:space="preserve">      </w:t>
      </w:r>
      <w:r>
        <w:rPr>
          <w:b/>
          <w:bCs/>
          <w:sz w:val="28"/>
          <w:szCs w:val="28"/>
          <w:lang w:val="uk-UA"/>
        </w:rPr>
        <w:t xml:space="preserve">    </w:t>
      </w:r>
      <w:r w:rsidRPr="001A43E5">
        <w:rPr>
          <w:b/>
          <w:bCs/>
          <w:sz w:val="28"/>
          <w:szCs w:val="28"/>
          <w:lang w:val="uk-UA"/>
        </w:rPr>
        <w:t xml:space="preserve">№ </w:t>
      </w:r>
      <w:r>
        <w:rPr>
          <w:b/>
          <w:bCs/>
          <w:sz w:val="28"/>
          <w:szCs w:val="28"/>
          <w:lang w:val="uk-UA"/>
        </w:rPr>
        <w:t>139</w:t>
      </w:r>
    </w:p>
    <w:p w:rsidR="00117467" w:rsidRPr="00550FEF" w:rsidRDefault="00117467" w:rsidP="0043603E">
      <w:pPr>
        <w:widowControl w:val="0"/>
        <w:tabs>
          <w:tab w:val="left" w:pos="6300"/>
        </w:tabs>
        <w:autoSpaceDE w:val="0"/>
        <w:autoSpaceDN w:val="0"/>
        <w:adjustRightInd w:val="0"/>
        <w:spacing w:line="256" w:lineRule="auto"/>
        <w:ind w:right="-75"/>
        <w:jc w:val="center"/>
        <w:rPr>
          <w:b/>
          <w:bCs/>
          <w:noProof/>
          <w:sz w:val="28"/>
          <w:szCs w:val="28"/>
        </w:rPr>
      </w:pPr>
    </w:p>
    <w:p w:rsidR="00117467" w:rsidRDefault="00117467" w:rsidP="0043603E">
      <w:pPr>
        <w:pStyle w:val="BodyText2"/>
        <w:spacing w:after="0" w:line="240" w:lineRule="auto"/>
        <w:rPr>
          <w:b/>
          <w:bCs/>
          <w:sz w:val="28"/>
          <w:szCs w:val="28"/>
          <w:lang w:val="uk-UA"/>
        </w:rPr>
      </w:pPr>
      <w:r w:rsidRPr="00E0596A">
        <w:rPr>
          <w:b/>
          <w:bCs/>
          <w:sz w:val="28"/>
          <w:szCs w:val="28"/>
          <w:lang w:val="uk-UA"/>
        </w:rPr>
        <w:t>Про</w:t>
      </w:r>
      <w:r>
        <w:rPr>
          <w:b/>
          <w:bCs/>
          <w:sz w:val="28"/>
          <w:szCs w:val="28"/>
          <w:lang w:val="uk-UA"/>
        </w:rPr>
        <w:t xml:space="preserve"> </w:t>
      </w:r>
      <w:r w:rsidRPr="00E0596A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>внесення  змін  до рішення Бичківської</w:t>
      </w:r>
    </w:p>
    <w:p w:rsidR="00117467" w:rsidRDefault="00117467" w:rsidP="0043603E">
      <w:pPr>
        <w:pStyle w:val="BodyText2"/>
        <w:spacing w:after="0" w:line="240" w:lineRule="auto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сільської ради від 23 грудня 2019 року № 505</w:t>
      </w:r>
    </w:p>
    <w:p w:rsidR="00117467" w:rsidRPr="00E0596A" w:rsidRDefault="00117467" w:rsidP="0043603E">
      <w:pPr>
        <w:pStyle w:val="BodyText2"/>
        <w:spacing w:after="0" w:line="240" w:lineRule="auto"/>
        <w:rPr>
          <w:i/>
          <w:i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«Про сільський бюджет на 2020 рік»</w:t>
      </w:r>
    </w:p>
    <w:p w:rsidR="00117467" w:rsidRPr="0043603E" w:rsidRDefault="00117467" w:rsidP="0043603E">
      <w:pPr>
        <w:tabs>
          <w:tab w:val="left" w:pos="7935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43603E">
        <w:rPr>
          <w:rFonts w:ascii="Times New Roman" w:hAnsi="Times New Roman" w:cs="Times New Roman"/>
          <w:b/>
          <w:bCs/>
          <w:sz w:val="24"/>
          <w:szCs w:val="24"/>
        </w:rPr>
        <w:t>(код бюджету19316502000)</w:t>
      </w:r>
      <w:r w:rsidRPr="0043603E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117467" w:rsidRDefault="00117467" w:rsidP="0043603E">
      <w:pPr>
        <w:pStyle w:val="BodyText3"/>
        <w:spacing w:after="0"/>
        <w:ind w:firstLine="708"/>
        <w:jc w:val="both"/>
        <w:rPr>
          <w:sz w:val="28"/>
          <w:szCs w:val="28"/>
          <w:lang w:val="ru-RU"/>
        </w:rPr>
      </w:pPr>
    </w:p>
    <w:p w:rsidR="00117467" w:rsidRDefault="00117467" w:rsidP="0043603E">
      <w:pPr>
        <w:pStyle w:val="BodyText3"/>
        <w:spacing w:after="0"/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Відповідно до пункту 4 статті 8-3 Закону України «Про добровільне обє'днання територіальних громад», статей </w:t>
      </w:r>
      <w:r>
        <w:rPr>
          <w:sz w:val="28"/>
          <w:szCs w:val="28"/>
          <w:lang w:val="ru-RU"/>
        </w:rPr>
        <w:t>71, 72, 78, 85 Бюджетного кодексу України,</w:t>
      </w:r>
      <w:r>
        <w:rPr>
          <w:sz w:val="28"/>
          <w:szCs w:val="28"/>
        </w:rPr>
        <w:t xml:space="preserve"> та керуючись статтею 26 Закону України «Про місцеве самоврядування в Україні», міська рада</w:t>
      </w:r>
    </w:p>
    <w:p w:rsidR="00117467" w:rsidRDefault="00117467" w:rsidP="0043603E">
      <w:pPr>
        <w:spacing w:after="0"/>
        <w:ind w:right="-284"/>
        <w:jc w:val="both"/>
        <w:rPr>
          <w:b/>
          <w:bCs/>
          <w:sz w:val="28"/>
          <w:szCs w:val="28"/>
        </w:rPr>
      </w:pPr>
    </w:p>
    <w:p w:rsidR="00117467" w:rsidRPr="0043603E" w:rsidRDefault="00117467" w:rsidP="0043603E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3603E">
        <w:rPr>
          <w:rFonts w:ascii="Times New Roman" w:hAnsi="Times New Roman" w:cs="Times New Roman"/>
          <w:b/>
          <w:bCs/>
          <w:sz w:val="28"/>
          <w:szCs w:val="28"/>
        </w:rPr>
        <w:t>ВИРІШИЛА</w:t>
      </w:r>
      <w:r w:rsidRPr="0043603E">
        <w:rPr>
          <w:rFonts w:ascii="Times New Roman" w:hAnsi="Times New Roman" w:cs="Times New Roman"/>
          <w:sz w:val="28"/>
          <w:szCs w:val="28"/>
        </w:rPr>
        <w:t>:</w:t>
      </w:r>
    </w:p>
    <w:p w:rsidR="00117467" w:rsidRDefault="00117467" w:rsidP="0043603E">
      <w:pPr>
        <w:tabs>
          <w:tab w:val="left" w:pos="709"/>
        </w:tabs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117467" w:rsidRPr="0043603E" w:rsidRDefault="00117467" w:rsidP="0043603E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43603E">
        <w:rPr>
          <w:rFonts w:ascii="Times New Roman" w:hAnsi="Times New Roman" w:cs="Times New Roman"/>
          <w:sz w:val="28"/>
          <w:szCs w:val="28"/>
        </w:rPr>
        <w:t>.Внести зміни до фінансування сільського бюджету на 2020 рік згідно з додатком 1.</w:t>
      </w:r>
    </w:p>
    <w:p w:rsidR="00117467" w:rsidRPr="0043603E" w:rsidRDefault="00117467" w:rsidP="0043603E">
      <w:pPr>
        <w:spacing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603E">
        <w:rPr>
          <w:rFonts w:ascii="Times New Roman" w:hAnsi="Times New Roman" w:cs="Times New Roman"/>
          <w:sz w:val="28"/>
          <w:szCs w:val="28"/>
        </w:rPr>
        <w:t>2.Внести зміни до розподілу видатків сільського бюджету на 2020 рік (додаток 2 до рішення Бичківської сільської ради</w:t>
      </w:r>
      <w:r>
        <w:rPr>
          <w:rFonts w:ascii="Times New Roman" w:hAnsi="Times New Roman" w:cs="Times New Roman"/>
          <w:sz w:val="28"/>
          <w:szCs w:val="28"/>
        </w:rPr>
        <w:t xml:space="preserve"> від 23 грудня 2019 року    </w:t>
      </w:r>
      <w:r w:rsidRPr="0043603E">
        <w:rPr>
          <w:rFonts w:ascii="Times New Roman" w:hAnsi="Times New Roman" w:cs="Times New Roman"/>
          <w:sz w:val="28"/>
          <w:szCs w:val="28"/>
        </w:rPr>
        <w:t>№ 505 «Про сільський бюджет на 2020 рік») згідно з додатком 2, в тому числі:</w:t>
      </w:r>
    </w:p>
    <w:p w:rsidR="00117467" w:rsidRPr="0043603E" w:rsidRDefault="00117467" w:rsidP="0043603E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3603E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3603E">
        <w:rPr>
          <w:rFonts w:ascii="Times New Roman" w:hAnsi="Times New Roman" w:cs="Times New Roman"/>
          <w:sz w:val="28"/>
          <w:szCs w:val="28"/>
        </w:rPr>
        <w:t xml:space="preserve">3.Внести зміни  до міжбюджетних трансфертів на 2020 рік згідно з додатком </w:t>
      </w:r>
    </w:p>
    <w:p w:rsidR="00117467" w:rsidRPr="0043603E" w:rsidRDefault="00117467" w:rsidP="0043603E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3603E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603E">
        <w:rPr>
          <w:rFonts w:ascii="Times New Roman" w:hAnsi="Times New Roman" w:cs="Times New Roman"/>
          <w:sz w:val="28"/>
          <w:szCs w:val="28"/>
        </w:rPr>
        <w:t xml:space="preserve"> 4. Додатки 1 – 3 до цього рішення є його невід’ємною частиною. </w:t>
      </w:r>
    </w:p>
    <w:p w:rsidR="00117467" w:rsidRPr="0043603E" w:rsidRDefault="00117467" w:rsidP="0043603E">
      <w:pPr>
        <w:tabs>
          <w:tab w:val="left" w:pos="709"/>
        </w:tabs>
        <w:spacing w:line="240" w:lineRule="auto"/>
        <w:ind w:right="-284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3603E">
        <w:rPr>
          <w:rFonts w:ascii="Times New Roman" w:hAnsi="Times New Roman" w:cs="Times New Roman"/>
          <w:sz w:val="28"/>
          <w:szCs w:val="28"/>
        </w:rPr>
        <w:t>5.Контроль за виконанням рішення покласти на голову комісії з  реорганізації Бичківської  сільської ради Драбинястого В.О. та постійну комісію міської ради</w:t>
      </w:r>
      <w:r w:rsidRPr="004360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 питань бюджету та економічного розвитку.</w:t>
      </w:r>
    </w:p>
    <w:p w:rsidR="00117467" w:rsidRPr="0043603E" w:rsidRDefault="00117467" w:rsidP="0043603E">
      <w:pPr>
        <w:pStyle w:val="BodyText"/>
        <w:tabs>
          <w:tab w:val="left" w:pos="3720"/>
        </w:tabs>
        <w:spacing w:after="0"/>
        <w:ind w:right="-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17467" w:rsidRPr="0043603E" w:rsidRDefault="00117467" w:rsidP="0043603E">
      <w:pPr>
        <w:pStyle w:val="BodyText"/>
        <w:tabs>
          <w:tab w:val="left" w:pos="3720"/>
        </w:tabs>
        <w:spacing w:after="0"/>
        <w:ind w:right="-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3603E">
        <w:rPr>
          <w:rFonts w:ascii="Times New Roman" w:hAnsi="Times New Roman" w:cs="Times New Roman"/>
          <w:b/>
          <w:bCs/>
          <w:sz w:val="28"/>
          <w:szCs w:val="28"/>
        </w:rPr>
        <w:t xml:space="preserve">Міський голова  </w:t>
      </w:r>
      <w:r w:rsidRPr="0043603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3603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3603E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</w:t>
      </w:r>
      <w:r w:rsidRPr="0043603E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Pr="0043603E">
        <w:rPr>
          <w:rFonts w:ascii="Times New Roman" w:hAnsi="Times New Roman" w:cs="Times New Roman"/>
          <w:b/>
          <w:bCs/>
          <w:sz w:val="28"/>
          <w:szCs w:val="28"/>
        </w:rPr>
        <w:t>Володимир ШМАТЬКО</w:t>
      </w:r>
    </w:p>
    <w:p w:rsidR="00117467" w:rsidRPr="0043603E" w:rsidRDefault="00117467" w:rsidP="0043603E">
      <w:pPr>
        <w:pStyle w:val="BodyText"/>
        <w:tabs>
          <w:tab w:val="left" w:pos="3720"/>
        </w:tabs>
        <w:spacing w:after="0" w:line="360" w:lineRule="auto"/>
        <w:ind w:righ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17467" w:rsidRDefault="00117467" w:rsidP="0043603E">
      <w:pPr>
        <w:ind w:right="-284"/>
      </w:pPr>
    </w:p>
    <w:sectPr w:rsidR="00117467" w:rsidSect="00CF04B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603E"/>
    <w:rsid w:val="00117467"/>
    <w:rsid w:val="001A43E5"/>
    <w:rsid w:val="00296929"/>
    <w:rsid w:val="0043603E"/>
    <w:rsid w:val="00550FEF"/>
    <w:rsid w:val="00A55F99"/>
    <w:rsid w:val="00A71AE4"/>
    <w:rsid w:val="00CF04B9"/>
    <w:rsid w:val="00DC2C12"/>
    <w:rsid w:val="00E0596A"/>
    <w:rsid w:val="00ED5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4B9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3603E"/>
    <w:pPr>
      <w:spacing w:before="100" w:beforeAutospacing="1" w:after="100" w:afterAutospacing="1" w:line="240" w:lineRule="auto"/>
    </w:pPr>
    <w:rPr>
      <w:rFonts w:cs="Times New Roman"/>
      <w:sz w:val="24"/>
      <w:szCs w:val="24"/>
      <w:lang w:val="ru-RU" w:eastAsia="ru-RU"/>
    </w:rPr>
  </w:style>
  <w:style w:type="paragraph" w:customStyle="1" w:styleId="a">
    <w:name w:val="......."/>
    <w:basedOn w:val="Normal"/>
    <w:next w:val="Normal"/>
    <w:uiPriority w:val="99"/>
    <w:rsid w:val="0043603E"/>
    <w:pPr>
      <w:autoSpaceDE w:val="0"/>
      <w:autoSpaceDN w:val="0"/>
      <w:adjustRightInd w:val="0"/>
      <w:spacing w:after="0" w:line="240" w:lineRule="auto"/>
    </w:pPr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43603E"/>
    <w:pPr>
      <w:spacing w:after="120" w:line="480" w:lineRule="auto"/>
    </w:pPr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43603E"/>
    <w:rPr>
      <w:rFonts w:ascii="Times New Roman" w:hAnsi="Times New Roman" w:cs="Times New Roman"/>
      <w:sz w:val="24"/>
      <w:szCs w:val="24"/>
      <w:lang w:val="ru-RU" w:eastAsia="ru-RU"/>
    </w:rPr>
  </w:style>
  <w:style w:type="paragraph" w:styleId="BodyText">
    <w:name w:val="Body Text"/>
    <w:basedOn w:val="Normal"/>
    <w:link w:val="BodyTextChar"/>
    <w:uiPriority w:val="99"/>
    <w:rsid w:val="0043603E"/>
    <w:pPr>
      <w:spacing w:after="120" w:line="240" w:lineRule="auto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43603E"/>
    <w:rPr>
      <w:rFonts w:ascii="Calibri" w:hAnsi="Calibri" w:cs="Calibri"/>
    </w:rPr>
  </w:style>
  <w:style w:type="paragraph" w:styleId="BodyText3">
    <w:name w:val="Body Text 3"/>
    <w:basedOn w:val="Normal"/>
    <w:link w:val="BodyText3Char"/>
    <w:uiPriority w:val="99"/>
    <w:rsid w:val="0043603E"/>
    <w:pPr>
      <w:spacing w:after="120" w:line="240" w:lineRule="auto"/>
    </w:pPr>
    <w:rPr>
      <w:rFonts w:cs="Times New Roman"/>
      <w:sz w:val="16"/>
      <w:szCs w:val="16"/>
      <w:lang w:eastAsia="ru-RU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43603E"/>
    <w:rPr>
      <w:rFonts w:ascii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857</Words>
  <Characters>489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2020-12-28T09:19:00Z</cp:lastPrinted>
  <dcterms:created xsi:type="dcterms:W3CDTF">2020-12-30T12:05:00Z</dcterms:created>
  <dcterms:modified xsi:type="dcterms:W3CDTF">2020-12-30T12:05:00Z</dcterms:modified>
</cp:coreProperties>
</file>