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13" w:rsidRDefault="00904B13" w:rsidP="00904B13">
      <w:pPr>
        <w:spacing w:line="360" w:lineRule="auto"/>
        <w:ind w:right="9"/>
        <w:jc w:val="center"/>
      </w:pPr>
    </w:p>
    <w:p w:rsidR="00AD074D" w:rsidRDefault="00AD074D" w:rsidP="00AD074D">
      <w:pPr>
        <w:spacing w:line="360" w:lineRule="auto"/>
        <w:ind w:right="9"/>
        <w:jc w:val="center"/>
      </w:pPr>
    </w:p>
    <w:p w:rsidR="00AD074D" w:rsidRDefault="00AD074D" w:rsidP="00AD074D">
      <w:pPr>
        <w:spacing w:line="360" w:lineRule="auto"/>
        <w:ind w:right="9"/>
        <w:jc w:val="center"/>
      </w:pPr>
      <w:r>
        <w:rPr>
          <w:noProof/>
          <w:lang w:eastAsia="uk-UA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-205740</wp:posOffset>
            </wp:positionV>
            <wp:extent cx="544195" cy="709295"/>
            <wp:effectExtent l="19050" t="0" r="825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09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D074D" w:rsidRDefault="00AD074D" w:rsidP="00AD074D">
      <w:pPr>
        <w:spacing w:line="360" w:lineRule="auto"/>
        <w:ind w:right="9"/>
        <w:jc w:val="center"/>
      </w:pPr>
    </w:p>
    <w:p w:rsidR="00AD074D" w:rsidRDefault="00AD074D" w:rsidP="00AD074D">
      <w:pPr>
        <w:spacing w:line="360" w:lineRule="auto"/>
        <w:ind w:right="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УКРАЇНА</w:t>
      </w:r>
    </w:p>
    <w:p w:rsidR="00AD074D" w:rsidRDefault="00AD074D" w:rsidP="00AD074D">
      <w:pPr>
        <w:ind w:right="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ЧОРТКІВСЬКА  МІСЬКА  РАДА</w:t>
      </w:r>
    </w:p>
    <w:p w:rsidR="00AD074D" w:rsidRDefault="00AD074D" w:rsidP="00AD074D">
      <w:pPr>
        <w:ind w:right="9"/>
        <w:jc w:val="center"/>
        <w:rPr>
          <w:b/>
          <w:bCs/>
          <w:iCs/>
          <w:sz w:val="32"/>
          <w:szCs w:val="32"/>
        </w:rPr>
      </w:pPr>
      <w:r>
        <w:rPr>
          <w:b/>
          <w:sz w:val="28"/>
          <w:szCs w:val="28"/>
        </w:rPr>
        <w:t xml:space="preserve"> ВОСЬМА СЕСІЯ  ВОСЬМОГО  СКЛИКАННЯ</w:t>
      </w:r>
    </w:p>
    <w:p w:rsidR="00AD074D" w:rsidRDefault="00AD074D" w:rsidP="00AD074D">
      <w:pPr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                 РІШЕННЯ( ПРОЕКТ)</w:t>
      </w:r>
    </w:p>
    <w:p w:rsidR="00AD074D" w:rsidRDefault="00AD074D" w:rsidP="00AD074D">
      <w:r>
        <w:rPr>
          <w:sz w:val="28"/>
        </w:rPr>
        <w:t xml:space="preserve">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D074D" w:rsidRDefault="00AD074D" w:rsidP="00AD074D"/>
    <w:p w:rsidR="00AD074D" w:rsidRDefault="00AD074D" w:rsidP="00AD074D">
      <w:pPr>
        <w:tabs>
          <w:tab w:val="left" w:pos="4253"/>
        </w:tabs>
        <w:rPr>
          <w:b/>
          <w:sz w:val="28"/>
        </w:rPr>
      </w:pPr>
      <w:r>
        <w:rPr>
          <w:b/>
          <w:sz w:val="28"/>
          <w:szCs w:val="28"/>
        </w:rPr>
        <w:t xml:space="preserve">«____»  січня  2021 року                                                                             № _____                          </w:t>
      </w:r>
    </w:p>
    <w:p w:rsidR="00AD074D" w:rsidRDefault="00AD074D" w:rsidP="00AD074D">
      <w:pPr>
        <w:rPr>
          <w:sz w:val="28"/>
        </w:rPr>
      </w:pPr>
      <w:r>
        <w:rPr>
          <w:b/>
          <w:sz w:val="28"/>
        </w:rPr>
        <w:t>м. Чортків</w:t>
      </w:r>
    </w:p>
    <w:p w:rsidR="00AD074D" w:rsidRDefault="00AD074D" w:rsidP="00AD074D">
      <w:pPr>
        <w:jc w:val="both"/>
        <w:rPr>
          <w:sz w:val="28"/>
        </w:rPr>
      </w:pPr>
    </w:p>
    <w:p w:rsidR="00AD074D" w:rsidRDefault="00AD074D" w:rsidP="00AD074D">
      <w:pPr>
        <w:jc w:val="both"/>
        <w:rPr>
          <w:b/>
          <w:sz w:val="28"/>
        </w:rPr>
      </w:pPr>
      <w:r>
        <w:rPr>
          <w:b/>
          <w:sz w:val="28"/>
        </w:rPr>
        <w:t xml:space="preserve">Про внесення  змін  до рішення міської ради </w:t>
      </w:r>
    </w:p>
    <w:p w:rsidR="00AD074D" w:rsidRDefault="00AD074D" w:rsidP="00AD074D">
      <w:pPr>
        <w:jc w:val="both"/>
        <w:rPr>
          <w:b/>
          <w:sz w:val="28"/>
        </w:rPr>
      </w:pPr>
      <w:r>
        <w:rPr>
          <w:b/>
          <w:sz w:val="28"/>
        </w:rPr>
        <w:t xml:space="preserve">від  23.12.2016  року   № 455  </w:t>
      </w:r>
      <w:proofErr w:type="spellStart"/>
      <w:r>
        <w:rPr>
          <w:b/>
          <w:sz w:val="28"/>
        </w:rPr>
        <w:t>“Про</w:t>
      </w:r>
      <w:proofErr w:type="spellEnd"/>
      <w:r>
        <w:rPr>
          <w:b/>
          <w:sz w:val="28"/>
        </w:rPr>
        <w:t xml:space="preserve"> затвердження </w:t>
      </w:r>
    </w:p>
    <w:p w:rsidR="00AD074D" w:rsidRDefault="00AD074D" w:rsidP="00AD074D">
      <w:pPr>
        <w:jc w:val="both"/>
        <w:rPr>
          <w:rFonts w:cs="Times New Roman"/>
          <w:b/>
          <w:bCs/>
          <w:sz w:val="28"/>
          <w:szCs w:val="36"/>
        </w:rPr>
      </w:pPr>
      <w:r>
        <w:rPr>
          <w:b/>
          <w:bCs/>
          <w:sz w:val="28"/>
          <w:szCs w:val="28"/>
        </w:rPr>
        <w:t xml:space="preserve">Програми </w:t>
      </w:r>
      <w:r>
        <w:rPr>
          <w:rFonts w:cs="Times New Roman"/>
          <w:b/>
          <w:bCs/>
          <w:sz w:val="28"/>
          <w:szCs w:val="36"/>
        </w:rPr>
        <w:t xml:space="preserve">сприяння поліції у підвищенні  рівня </w:t>
      </w:r>
    </w:p>
    <w:p w:rsidR="00AD074D" w:rsidRDefault="00AD074D" w:rsidP="00AD074D">
      <w:pPr>
        <w:jc w:val="both"/>
        <w:rPr>
          <w:rFonts w:cs="Times New Roman"/>
          <w:b/>
          <w:bCs/>
          <w:sz w:val="28"/>
          <w:szCs w:val="36"/>
        </w:rPr>
      </w:pPr>
      <w:r>
        <w:rPr>
          <w:rFonts w:cs="Times New Roman"/>
          <w:b/>
          <w:bCs/>
          <w:sz w:val="28"/>
          <w:szCs w:val="36"/>
        </w:rPr>
        <w:t>безпеки  громадян на  території міста Чорткова</w:t>
      </w:r>
    </w:p>
    <w:p w:rsidR="00AD074D" w:rsidRDefault="00AD074D" w:rsidP="00AD074D">
      <w:pPr>
        <w:jc w:val="both"/>
        <w:rPr>
          <w:b/>
          <w:sz w:val="28"/>
        </w:rPr>
      </w:pPr>
      <w:r>
        <w:rPr>
          <w:rFonts w:cs="Times New Roman"/>
          <w:b/>
          <w:bCs/>
          <w:sz w:val="28"/>
          <w:szCs w:val="36"/>
        </w:rPr>
        <w:t xml:space="preserve">на 2017-2021 </w:t>
      </w:r>
      <w:proofErr w:type="spellStart"/>
      <w:r>
        <w:rPr>
          <w:rFonts w:cs="Times New Roman"/>
          <w:b/>
          <w:bCs/>
          <w:sz w:val="28"/>
          <w:szCs w:val="36"/>
        </w:rPr>
        <w:t>роки</w:t>
      </w:r>
      <w:r>
        <w:rPr>
          <w:rFonts w:cs="Times New Roman"/>
          <w:b/>
          <w:bCs/>
          <w:iCs/>
          <w:sz w:val="28"/>
          <w:szCs w:val="36"/>
        </w:rPr>
        <w:t>”</w:t>
      </w:r>
      <w:proofErr w:type="spellEnd"/>
      <w:r>
        <w:rPr>
          <w:rFonts w:cs="Times New Roman"/>
          <w:b/>
          <w:bCs/>
          <w:iCs/>
          <w:sz w:val="28"/>
          <w:szCs w:val="36"/>
        </w:rPr>
        <w:t xml:space="preserve">(із змінами) </w:t>
      </w:r>
    </w:p>
    <w:p w:rsidR="00AD074D" w:rsidRDefault="00AD074D" w:rsidP="00AD074D">
      <w:pPr>
        <w:ind w:right="9"/>
        <w:jc w:val="both"/>
      </w:pPr>
    </w:p>
    <w:p w:rsidR="00AD074D" w:rsidRDefault="00AD074D" w:rsidP="00AD074D">
      <w:pPr>
        <w:ind w:right="9"/>
        <w:jc w:val="both"/>
      </w:pPr>
      <w:r>
        <w:t xml:space="preserve">         </w:t>
      </w:r>
      <w:r>
        <w:rPr>
          <w:rFonts w:cs="Times New Roman"/>
          <w:color w:val="000000"/>
          <w:sz w:val="28"/>
          <w:szCs w:val="28"/>
        </w:rPr>
        <w:t xml:space="preserve">З метою підвищення рівня правосвідомості та обізнаності населення щодо можливості отримання якісних поліцейських послуг, створення умов власної безпеки громадян за місцем проживання, об'єднання зусиль поліції, органів місцевого самоврядування та громадськості у запобіганні загрозам публічній безпеці і порядку, сприянні припиненню правопорушень </w:t>
      </w:r>
      <w:r>
        <w:rPr>
          <w:rFonts w:cs="Times New Roman"/>
          <w:sz w:val="28"/>
          <w:szCs w:val="28"/>
        </w:rPr>
        <w:t xml:space="preserve">та  </w:t>
      </w:r>
      <w:r>
        <w:rPr>
          <w:rFonts w:cs="Times New Roman"/>
          <w:color w:val="000000"/>
          <w:sz w:val="28"/>
          <w:szCs w:val="28"/>
        </w:rPr>
        <w:t>керуючись статтею 26 Закону України «Про місцеве самоврядування в Україні», міська рада</w:t>
      </w:r>
    </w:p>
    <w:p w:rsidR="00AD074D" w:rsidRDefault="00AD074D" w:rsidP="00AD074D">
      <w:pPr>
        <w:jc w:val="both"/>
      </w:pPr>
    </w:p>
    <w:p w:rsidR="00AD074D" w:rsidRDefault="00AD074D" w:rsidP="00AD074D">
      <w:pPr>
        <w:jc w:val="both"/>
        <w:rPr>
          <w:sz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ВИРІШИЛА:</w:t>
      </w:r>
    </w:p>
    <w:p w:rsidR="00AD074D" w:rsidRDefault="00AD074D" w:rsidP="00AD074D">
      <w:pPr>
        <w:jc w:val="both"/>
        <w:rPr>
          <w:sz w:val="28"/>
        </w:rPr>
      </w:pPr>
    </w:p>
    <w:p w:rsidR="00AD074D" w:rsidRDefault="00AD074D" w:rsidP="00AD074D">
      <w:pPr>
        <w:jc w:val="both"/>
        <w:rPr>
          <w:rFonts w:eastAsia="MS Mincho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1. Внести зміни в додаток до рішення </w:t>
      </w:r>
      <w:proofErr w:type="spellStart"/>
      <w:r>
        <w:rPr>
          <w:rFonts w:cs="Times New Roman"/>
          <w:color w:val="000000"/>
          <w:sz w:val="28"/>
          <w:szCs w:val="28"/>
        </w:rPr>
        <w:t>Чортківської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міської ради від 23 грудня 2016 року №455 «Про затвердження Програми </w:t>
      </w:r>
      <w:r>
        <w:rPr>
          <w:rFonts w:cs="Times New Roman"/>
          <w:color w:val="000000"/>
          <w:sz w:val="28"/>
          <w:szCs w:val="36"/>
        </w:rPr>
        <w:t xml:space="preserve">сприяння поліції у підвищенні рівня </w:t>
      </w:r>
      <w:r>
        <w:rPr>
          <w:rFonts w:cs="Times New Roman"/>
          <w:sz w:val="28"/>
          <w:szCs w:val="36"/>
        </w:rPr>
        <w:t xml:space="preserve">безпеки громадян на території </w:t>
      </w:r>
      <w:r>
        <w:rPr>
          <w:rFonts w:cs="Times New Roman"/>
          <w:color w:val="000000"/>
          <w:sz w:val="28"/>
          <w:szCs w:val="36"/>
        </w:rPr>
        <w:t xml:space="preserve">міста Чорткова на 2017-2021 роки» із змінами внесених рішенням сесії </w:t>
      </w:r>
      <w:proofErr w:type="spellStart"/>
      <w:r>
        <w:rPr>
          <w:rFonts w:cs="Times New Roman"/>
          <w:color w:val="000000"/>
          <w:sz w:val="28"/>
          <w:szCs w:val="36"/>
        </w:rPr>
        <w:t>Чортківської</w:t>
      </w:r>
      <w:proofErr w:type="spellEnd"/>
      <w:r>
        <w:rPr>
          <w:rFonts w:cs="Times New Roman"/>
          <w:color w:val="000000"/>
          <w:sz w:val="28"/>
          <w:szCs w:val="36"/>
        </w:rPr>
        <w:t xml:space="preserve"> міської ради від 10 лютого 2017 року №527, а саме, розділ 6 «Напрямки діяльності та заходи програми» доповнити пунктом 12 «Переоснащення першого поверху адміністративної будівлі </w:t>
      </w:r>
      <w:proofErr w:type="spellStart"/>
      <w:r>
        <w:rPr>
          <w:rFonts w:cs="Times New Roman"/>
          <w:color w:val="000000"/>
          <w:sz w:val="28"/>
          <w:szCs w:val="36"/>
        </w:rPr>
        <w:t>Чортківського</w:t>
      </w:r>
      <w:proofErr w:type="spellEnd"/>
      <w:r>
        <w:rPr>
          <w:rFonts w:cs="Times New Roman"/>
          <w:color w:val="000000"/>
          <w:sz w:val="28"/>
          <w:szCs w:val="36"/>
        </w:rPr>
        <w:t xml:space="preserve"> районного відділу поліції» </w:t>
      </w:r>
      <w:r>
        <w:rPr>
          <w:rFonts w:eastAsia="MS Mincho" w:cs="Times New Roman"/>
          <w:color w:val="000000"/>
          <w:sz w:val="28"/>
          <w:szCs w:val="28"/>
        </w:rPr>
        <w:t xml:space="preserve"> вказавши обсяг коштів на 2021 рік в сумі 150 тис. гривень. Внести зміни у розділ 1 «Паспорт Програми» змінивши загальний обсяг фінансових ресурсів необхідних для реалізації програми ( із 300 000 гривень на 503 000 гривень). </w:t>
      </w:r>
    </w:p>
    <w:p w:rsidR="00AD074D" w:rsidRDefault="00AD074D" w:rsidP="00AD074D">
      <w:pPr>
        <w:jc w:val="both"/>
        <w:rPr>
          <w:rFonts w:eastAsia="MS Mincho" w:cs="Times New Roman"/>
          <w:color w:val="000000"/>
          <w:sz w:val="28"/>
          <w:szCs w:val="28"/>
          <w:lang w:val="pl-PL"/>
        </w:rPr>
      </w:pPr>
      <w:r>
        <w:rPr>
          <w:rFonts w:eastAsia="MS Mincho" w:cs="Times New Roman"/>
          <w:color w:val="000000"/>
          <w:sz w:val="28"/>
          <w:szCs w:val="28"/>
        </w:rPr>
        <w:t xml:space="preserve">         2.  </w:t>
      </w:r>
      <w:r>
        <w:rPr>
          <w:sz w:val="28"/>
        </w:rPr>
        <w:t xml:space="preserve">Копію рішення направити в фінансове управління та сектор з питань взаємодії з правоохоронними органами, оборонної мобілізаційної та режимно-секретної роботи </w:t>
      </w:r>
      <w:r>
        <w:rPr>
          <w:rFonts w:eastAsia="MS Mincho" w:cs="Times New Roman"/>
          <w:color w:val="000000"/>
          <w:sz w:val="28"/>
          <w:szCs w:val="28"/>
        </w:rPr>
        <w:t>міської ради.</w:t>
      </w:r>
      <w:r>
        <w:rPr>
          <w:rFonts w:eastAsia="MS Mincho" w:cs="Times New Roman"/>
          <w:color w:val="000000"/>
          <w:sz w:val="28"/>
          <w:szCs w:val="28"/>
        </w:rPr>
        <w:tab/>
      </w:r>
      <w:r>
        <w:rPr>
          <w:rFonts w:eastAsia="MS Mincho" w:cs="Times New Roman"/>
          <w:color w:val="000000"/>
          <w:sz w:val="28"/>
          <w:szCs w:val="28"/>
        </w:rPr>
        <w:tab/>
        <w:t xml:space="preserve">      </w:t>
      </w:r>
    </w:p>
    <w:p w:rsidR="00AD074D" w:rsidRDefault="00AD074D" w:rsidP="00AD074D">
      <w:pPr>
        <w:tabs>
          <w:tab w:val="left" w:pos="30"/>
          <w:tab w:val="left" w:pos="255"/>
          <w:tab w:val="left" w:pos="709"/>
          <w:tab w:val="left" w:pos="4253"/>
        </w:tabs>
        <w:jc w:val="both"/>
        <w:rPr>
          <w:rFonts w:eastAsia="MS Mincho" w:cs="Times New Roman"/>
          <w:color w:val="000000"/>
          <w:sz w:val="28"/>
          <w:szCs w:val="28"/>
        </w:rPr>
      </w:pPr>
      <w:r>
        <w:rPr>
          <w:rFonts w:eastAsia="MS Mincho" w:cs="Times New Roman"/>
          <w:color w:val="000000"/>
          <w:sz w:val="28"/>
          <w:szCs w:val="28"/>
          <w:lang w:val="pl-PL"/>
        </w:rPr>
        <w:tab/>
      </w:r>
      <w:r>
        <w:rPr>
          <w:rFonts w:eastAsia="MS Mincho" w:cs="Times New Roman"/>
          <w:color w:val="000000"/>
          <w:sz w:val="28"/>
          <w:szCs w:val="28"/>
          <w:lang w:val="pl-PL"/>
        </w:rPr>
        <w:tab/>
        <w:t xml:space="preserve">      3</w:t>
      </w:r>
      <w:r>
        <w:rPr>
          <w:rFonts w:eastAsia="MS Mincho" w:cs="Times New Roman"/>
          <w:color w:val="000000"/>
          <w:sz w:val="28"/>
          <w:szCs w:val="28"/>
        </w:rPr>
        <w:t xml:space="preserve">. Контроль за організацію виконанням рішення доручити заступнику міського голови з питань діяльності виконавчих органів Василю  </w:t>
      </w:r>
      <w:proofErr w:type="spellStart"/>
      <w:r>
        <w:rPr>
          <w:rFonts w:eastAsia="MS Mincho" w:cs="Times New Roman"/>
          <w:color w:val="000000"/>
          <w:sz w:val="28"/>
          <w:szCs w:val="28"/>
        </w:rPr>
        <w:t>Воціховському</w:t>
      </w:r>
      <w:proofErr w:type="spellEnd"/>
      <w:r>
        <w:rPr>
          <w:rFonts w:eastAsia="MS Mincho" w:cs="Times New Roman"/>
          <w:color w:val="000000"/>
          <w:sz w:val="28"/>
          <w:szCs w:val="28"/>
        </w:rPr>
        <w:t xml:space="preserve"> та постійній комісії  міської ради  з питань бюджету та економічного розвитку.</w:t>
      </w:r>
    </w:p>
    <w:p w:rsidR="00AD074D" w:rsidRDefault="00AD074D" w:rsidP="00AD074D">
      <w:pPr>
        <w:tabs>
          <w:tab w:val="left" w:pos="30"/>
          <w:tab w:val="left" w:pos="255"/>
          <w:tab w:val="left" w:pos="709"/>
          <w:tab w:val="left" w:pos="4253"/>
        </w:tabs>
        <w:jc w:val="both"/>
        <w:rPr>
          <w:rFonts w:eastAsia="MS Mincho" w:cs="Times New Roman"/>
          <w:color w:val="000000"/>
          <w:sz w:val="28"/>
          <w:szCs w:val="28"/>
        </w:rPr>
      </w:pPr>
    </w:p>
    <w:p w:rsidR="00AD074D" w:rsidRDefault="00AD074D" w:rsidP="00AD074D">
      <w:pPr>
        <w:tabs>
          <w:tab w:val="left" w:pos="30"/>
          <w:tab w:val="left" w:pos="255"/>
          <w:tab w:val="left" w:pos="709"/>
          <w:tab w:val="left" w:pos="4253"/>
        </w:tabs>
        <w:jc w:val="both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MS Mincho" w:cs="Times New Roman"/>
          <w:color w:val="000000"/>
          <w:sz w:val="28"/>
          <w:szCs w:val="28"/>
        </w:rPr>
        <w:t xml:space="preserve"> </w:t>
      </w:r>
      <w:r>
        <w:rPr>
          <w:rFonts w:eastAsia="MS Mincho" w:cs="Times New Roman"/>
          <w:b/>
          <w:color w:val="000000"/>
          <w:sz w:val="28"/>
          <w:szCs w:val="28"/>
        </w:rPr>
        <w:t>Мі</w:t>
      </w:r>
      <w:r>
        <w:rPr>
          <w:rFonts w:eastAsia="MS Mincho" w:cs="Times New Roman"/>
          <w:b/>
          <w:bCs/>
          <w:color w:val="000000"/>
          <w:sz w:val="28"/>
          <w:szCs w:val="28"/>
        </w:rPr>
        <w:t xml:space="preserve">ський голова </w:t>
      </w:r>
      <w:r>
        <w:rPr>
          <w:rFonts w:eastAsia="MS Mincho" w:cs="Times New Roman"/>
          <w:b/>
          <w:bCs/>
          <w:color w:val="000000"/>
          <w:sz w:val="28"/>
          <w:szCs w:val="28"/>
        </w:rPr>
        <w:tab/>
      </w:r>
      <w:r>
        <w:rPr>
          <w:rFonts w:eastAsia="MS Mincho" w:cs="Times New Roman"/>
          <w:b/>
          <w:bCs/>
          <w:color w:val="000000"/>
          <w:sz w:val="28"/>
          <w:szCs w:val="28"/>
        </w:rPr>
        <w:tab/>
        <w:t xml:space="preserve">                     Володимир ШМАТЬКО</w:t>
      </w:r>
    </w:p>
    <w:p w:rsidR="00AD074D" w:rsidRDefault="00AD074D" w:rsidP="00AD074D">
      <w:pPr>
        <w:rPr>
          <w:rFonts w:eastAsia="Times New Roman" w:cs="Times New Roman"/>
          <w:b/>
          <w:color w:val="000000"/>
          <w:sz w:val="28"/>
          <w:szCs w:val="28"/>
        </w:rPr>
      </w:pPr>
    </w:p>
    <w:p w:rsidR="00904B13" w:rsidRDefault="00904B13" w:rsidP="00904B13"/>
    <w:p w:rsidR="009F53F5" w:rsidRDefault="009F53F5" w:rsidP="00B7153A">
      <w:pPr>
        <w:tabs>
          <w:tab w:val="left" w:pos="10981"/>
          <w:tab w:val="left" w:pos="11897"/>
          <w:tab w:val="left" w:pos="12813"/>
          <w:tab w:val="left" w:pos="13729"/>
          <w:tab w:val="left" w:pos="14645"/>
          <w:tab w:val="left" w:pos="15561"/>
          <w:tab w:val="left" w:pos="16477"/>
          <w:tab w:val="left" w:pos="17393"/>
          <w:tab w:val="left" w:pos="18309"/>
          <w:tab w:val="left" w:pos="19225"/>
          <w:tab w:val="left" w:pos="20141"/>
          <w:tab w:val="left" w:pos="21057"/>
          <w:tab w:val="left" w:pos="21973"/>
          <w:tab w:val="left" w:pos="22889"/>
          <w:tab w:val="left" w:pos="23805"/>
          <w:tab w:val="left" w:pos="24721"/>
        </w:tabs>
        <w:ind w:left="10065"/>
        <w:jc w:val="center"/>
      </w:pPr>
    </w:p>
    <w:p w:rsidR="00517331" w:rsidRDefault="00517331" w:rsidP="00517331"/>
    <w:p w:rsidR="005062C8" w:rsidRDefault="005062C8" w:rsidP="00B7153A">
      <w:pPr>
        <w:tabs>
          <w:tab w:val="left" w:pos="10981"/>
          <w:tab w:val="left" w:pos="11897"/>
          <w:tab w:val="left" w:pos="12813"/>
          <w:tab w:val="left" w:pos="13729"/>
          <w:tab w:val="left" w:pos="14645"/>
          <w:tab w:val="left" w:pos="15561"/>
          <w:tab w:val="left" w:pos="16477"/>
          <w:tab w:val="left" w:pos="17393"/>
          <w:tab w:val="left" w:pos="18309"/>
          <w:tab w:val="left" w:pos="19225"/>
          <w:tab w:val="left" w:pos="20141"/>
          <w:tab w:val="left" w:pos="21057"/>
          <w:tab w:val="left" w:pos="21973"/>
          <w:tab w:val="left" w:pos="22889"/>
          <w:tab w:val="left" w:pos="23805"/>
          <w:tab w:val="left" w:pos="24721"/>
        </w:tabs>
        <w:ind w:left="10065"/>
        <w:jc w:val="center"/>
      </w:pPr>
    </w:p>
    <w:p w:rsidR="005062C8" w:rsidRDefault="005062C8" w:rsidP="00B7153A">
      <w:pPr>
        <w:tabs>
          <w:tab w:val="left" w:pos="10981"/>
          <w:tab w:val="left" w:pos="11897"/>
          <w:tab w:val="left" w:pos="12813"/>
          <w:tab w:val="left" w:pos="13729"/>
          <w:tab w:val="left" w:pos="14645"/>
          <w:tab w:val="left" w:pos="15561"/>
          <w:tab w:val="left" w:pos="16477"/>
          <w:tab w:val="left" w:pos="17393"/>
          <w:tab w:val="left" w:pos="18309"/>
          <w:tab w:val="left" w:pos="19225"/>
          <w:tab w:val="left" w:pos="20141"/>
          <w:tab w:val="left" w:pos="21057"/>
          <w:tab w:val="left" w:pos="21973"/>
          <w:tab w:val="left" w:pos="22889"/>
          <w:tab w:val="left" w:pos="23805"/>
          <w:tab w:val="left" w:pos="24721"/>
        </w:tabs>
        <w:ind w:left="10065"/>
        <w:jc w:val="center"/>
      </w:pPr>
    </w:p>
    <w:p w:rsidR="005062C8" w:rsidRDefault="005062C8" w:rsidP="00B7153A">
      <w:pPr>
        <w:tabs>
          <w:tab w:val="left" w:pos="10981"/>
          <w:tab w:val="left" w:pos="11897"/>
          <w:tab w:val="left" w:pos="12813"/>
          <w:tab w:val="left" w:pos="13729"/>
          <w:tab w:val="left" w:pos="14645"/>
          <w:tab w:val="left" w:pos="15561"/>
          <w:tab w:val="left" w:pos="16477"/>
          <w:tab w:val="left" w:pos="17393"/>
          <w:tab w:val="left" w:pos="18309"/>
          <w:tab w:val="left" w:pos="19225"/>
          <w:tab w:val="left" w:pos="20141"/>
          <w:tab w:val="left" w:pos="21057"/>
          <w:tab w:val="left" w:pos="21973"/>
          <w:tab w:val="left" w:pos="22889"/>
          <w:tab w:val="left" w:pos="23805"/>
          <w:tab w:val="left" w:pos="24721"/>
        </w:tabs>
        <w:ind w:left="10065"/>
        <w:jc w:val="center"/>
      </w:pPr>
    </w:p>
    <w:p w:rsidR="005062C8" w:rsidRDefault="005062C8" w:rsidP="00B7153A">
      <w:pPr>
        <w:tabs>
          <w:tab w:val="left" w:pos="10981"/>
          <w:tab w:val="left" w:pos="11897"/>
          <w:tab w:val="left" w:pos="12813"/>
          <w:tab w:val="left" w:pos="13729"/>
          <w:tab w:val="left" w:pos="14645"/>
          <w:tab w:val="left" w:pos="15561"/>
          <w:tab w:val="left" w:pos="16477"/>
          <w:tab w:val="left" w:pos="17393"/>
          <w:tab w:val="left" w:pos="18309"/>
          <w:tab w:val="left" w:pos="19225"/>
          <w:tab w:val="left" w:pos="20141"/>
          <w:tab w:val="left" w:pos="21057"/>
          <w:tab w:val="left" w:pos="21973"/>
          <w:tab w:val="left" w:pos="22889"/>
          <w:tab w:val="left" w:pos="23805"/>
          <w:tab w:val="left" w:pos="24721"/>
        </w:tabs>
        <w:ind w:left="10065"/>
        <w:jc w:val="center"/>
      </w:pPr>
    </w:p>
    <w:p w:rsidR="00BC78B8" w:rsidRDefault="00BC78B8" w:rsidP="00BC78B8">
      <w:pPr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C78B8" w:rsidRDefault="00BC78B8" w:rsidP="00BC78B8">
      <w:pPr>
        <w:tabs>
          <w:tab w:val="left" w:pos="5865"/>
        </w:tabs>
        <w:rPr>
          <w:sz w:val="28"/>
          <w:szCs w:val="28"/>
        </w:rPr>
      </w:pPr>
    </w:p>
    <w:p w:rsidR="00BC78B8" w:rsidRDefault="00BC78B8" w:rsidP="00BC78B8">
      <w:pPr>
        <w:tabs>
          <w:tab w:val="left" w:pos="5865"/>
        </w:tabs>
        <w:rPr>
          <w:sz w:val="28"/>
          <w:szCs w:val="28"/>
        </w:rPr>
      </w:pPr>
    </w:p>
    <w:p w:rsidR="00BC78B8" w:rsidRDefault="00BC78B8" w:rsidP="00BC78B8">
      <w:pPr>
        <w:tabs>
          <w:tab w:val="left" w:pos="5865"/>
        </w:tabs>
        <w:rPr>
          <w:sz w:val="28"/>
          <w:szCs w:val="28"/>
        </w:rPr>
      </w:pPr>
    </w:p>
    <w:p w:rsidR="00BC78B8" w:rsidRDefault="00BC78B8" w:rsidP="00BC78B8">
      <w:pPr>
        <w:tabs>
          <w:tab w:val="left" w:pos="5865"/>
        </w:tabs>
        <w:rPr>
          <w:sz w:val="28"/>
          <w:szCs w:val="28"/>
        </w:rPr>
      </w:pPr>
    </w:p>
    <w:p w:rsidR="00BC78B8" w:rsidRDefault="00BC78B8" w:rsidP="00BC78B8">
      <w:pPr>
        <w:tabs>
          <w:tab w:val="left" w:pos="5865"/>
        </w:tabs>
        <w:rPr>
          <w:sz w:val="28"/>
          <w:szCs w:val="28"/>
        </w:rPr>
      </w:pPr>
    </w:p>
    <w:p w:rsidR="00BC78B8" w:rsidRDefault="00BC78B8" w:rsidP="00BC78B8">
      <w:pPr>
        <w:tabs>
          <w:tab w:val="left" w:pos="5865"/>
        </w:tabs>
        <w:rPr>
          <w:sz w:val="28"/>
          <w:szCs w:val="28"/>
        </w:rPr>
      </w:pPr>
    </w:p>
    <w:p w:rsidR="00BC78B8" w:rsidRDefault="00BC78B8" w:rsidP="00BC78B8">
      <w:pPr>
        <w:tabs>
          <w:tab w:val="left" w:pos="5865"/>
        </w:tabs>
        <w:rPr>
          <w:sz w:val="28"/>
          <w:szCs w:val="28"/>
        </w:rPr>
      </w:pPr>
    </w:p>
    <w:p w:rsidR="00BC78B8" w:rsidRDefault="00BC78B8" w:rsidP="00BC78B8">
      <w:pPr>
        <w:tabs>
          <w:tab w:val="left" w:pos="5865"/>
        </w:tabs>
        <w:rPr>
          <w:sz w:val="28"/>
          <w:szCs w:val="28"/>
        </w:rPr>
      </w:pPr>
    </w:p>
    <w:p w:rsidR="00BC78B8" w:rsidRDefault="00BC78B8" w:rsidP="00BC78B8">
      <w:pPr>
        <w:tabs>
          <w:tab w:val="left" w:pos="5865"/>
        </w:tabs>
        <w:rPr>
          <w:sz w:val="28"/>
          <w:szCs w:val="28"/>
        </w:rPr>
      </w:pPr>
    </w:p>
    <w:p w:rsidR="00BC78B8" w:rsidRDefault="00BC78B8" w:rsidP="00BC78B8">
      <w:pPr>
        <w:tabs>
          <w:tab w:val="left" w:pos="5865"/>
        </w:tabs>
        <w:rPr>
          <w:sz w:val="28"/>
          <w:szCs w:val="28"/>
        </w:rPr>
      </w:pPr>
    </w:p>
    <w:p w:rsidR="00BC78B8" w:rsidRDefault="00BC78B8" w:rsidP="00BC78B8">
      <w:pPr>
        <w:tabs>
          <w:tab w:val="left" w:pos="5865"/>
        </w:tabs>
        <w:rPr>
          <w:sz w:val="28"/>
          <w:szCs w:val="28"/>
        </w:rPr>
      </w:pPr>
    </w:p>
    <w:p w:rsidR="00BC78B8" w:rsidRDefault="00BC78B8" w:rsidP="00BC78B8">
      <w:pPr>
        <w:tabs>
          <w:tab w:val="left" w:pos="5865"/>
        </w:tabs>
        <w:rPr>
          <w:sz w:val="28"/>
          <w:szCs w:val="28"/>
        </w:rPr>
      </w:pPr>
    </w:p>
    <w:p w:rsidR="00BC78B8" w:rsidRDefault="00BC78B8" w:rsidP="00BC78B8">
      <w:pPr>
        <w:tabs>
          <w:tab w:val="left" w:pos="5865"/>
        </w:tabs>
        <w:rPr>
          <w:sz w:val="28"/>
          <w:szCs w:val="28"/>
        </w:rPr>
      </w:pPr>
    </w:p>
    <w:p w:rsidR="00BC78B8" w:rsidRDefault="00BC78B8" w:rsidP="00BC78B8">
      <w:pPr>
        <w:tabs>
          <w:tab w:val="left" w:pos="5865"/>
        </w:tabs>
        <w:rPr>
          <w:sz w:val="28"/>
          <w:szCs w:val="28"/>
        </w:rPr>
      </w:pPr>
    </w:p>
    <w:p w:rsidR="00BC78B8" w:rsidRDefault="00BC78B8" w:rsidP="00BC78B8">
      <w:pPr>
        <w:tabs>
          <w:tab w:val="left" w:pos="5865"/>
        </w:tabs>
        <w:rPr>
          <w:sz w:val="28"/>
          <w:szCs w:val="28"/>
        </w:rPr>
      </w:pPr>
    </w:p>
    <w:p w:rsidR="00BC78B8" w:rsidRDefault="00BC78B8" w:rsidP="00BC78B8">
      <w:pPr>
        <w:tabs>
          <w:tab w:val="left" w:pos="5865"/>
        </w:tabs>
        <w:rPr>
          <w:sz w:val="28"/>
          <w:szCs w:val="28"/>
        </w:rPr>
      </w:pPr>
    </w:p>
    <w:p w:rsidR="00BC78B8" w:rsidRDefault="00BC78B8" w:rsidP="00BC78B8">
      <w:pPr>
        <w:tabs>
          <w:tab w:val="left" w:pos="5865"/>
        </w:tabs>
        <w:rPr>
          <w:sz w:val="28"/>
          <w:szCs w:val="28"/>
        </w:rPr>
      </w:pPr>
    </w:p>
    <w:p w:rsidR="00BC78B8" w:rsidRDefault="00BC78B8" w:rsidP="00BC78B8">
      <w:pPr>
        <w:tabs>
          <w:tab w:val="left" w:pos="5865"/>
        </w:tabs>
        <w:rPr>
          <w:sz w:val="28"/>
          <w:szCs w:val="28"/>
        </w:rPr>
      </w:pPr>
    </w:p>
    <w:p w:rsidR="00BC78B8" w:rsidRDefault="00BC78B8" w:rsidP="00BC78B8">
      <w:pPr>
        <w:tabs>
          <w:tab w:val="left" w:pos="5865"/>
        </w:tabs>
        <w:rPr>
          <w:sz w:val="28"/>
          <w:szCs w:val="28"/>
        </w:rPr>
      </w:pPr>
    </w:p>
    <w:p w:rsidR="00BC78B8" w:rsidRDefault="00BC78B8" w:rsidP="00BC78B8">
      <w:pPr>
        <w:tabs>
          <w:tab w:val="left" w:pos="5865"/>
        </w:tabs>
        <w:rPr>
          <w:sz w:val="28"/>
          <w:szCs w:val="28"/>
        </w:rPr>
      </w:pPr>
    </w:p>
    <w:p w:rsidR="00BC78B8" w:rsidRDefault="00BC78B8" w:rsidP="00BC78B8">
      <w:pPr>
        <w:tabs>
          <w:tab w:val="left" w:pos="5865"/>
        </w:tabs>
        <w:rPr>
          <w:sz w:val="28"/>
          <w:szCs w:val="28"/>
        </w:rPr>
      </w:pPr>
    </w:p>
    <w:p w:rsidR="00BC78B8" w:rsidRDefault="00BC78B8" w:rsidP="00BC78B8">
      <w:pPr>
        <w:tabs>
          <w:tab w:val="left" w:pos="5865"/>
        </w:tabs>
        <w:rPr>
          <w:sz w:val="28"/>
          <w:szCs w:val="28"/>
        </w:rPr>
      </w:pPr>
    </w:p>
    <w:p w:rsidR="00BC78B8" w:rsidRDefault="00BC78B8" w:rsidP="00BC78B8">
      <w:pPr>
        <w:tabs>
          <w:tab w:val="left" w:pos="5865"/>
        </w:tabs>
        <w:rPr>
          <w:sz w:val="28"/>
          <w:szCs w:val="28"/>
        </w:rPr>
      </w:pPr>
    </w:p>
    <w:p w:rsidR="00BC78B8" w:rsidRDefault="00BC78B8" w:rsidP="00BC78B8">
      <w:pPr>
        <w:tabs>
          <w:tab w:val="left" w:pos="5865"/>
        </w:tabs>
        <w:rPr>
          <w:sz w:val="28"/>
          <w:szCs w:val="28"/>
        </w:rPr>
      </w:pPr>
    </w:p>
    <w:p w:rsidR="00BC78B8" w:rsidRDefault="00BC78B8" w:rsidP="00BC78B8">
      <w:pPr>
        <w:tabs>
          <w:tab w:val="left" w:pos="5865"/>
        </w:tabs>
        <w:rPr>
          <w:sz w:val="28"/>
          <w:szCs w:val="28"/>
        </w:rPr>
      </w:pPr>
    </w:p>
    <w:p w:rsidR="00A43F6B" w:rsidRDefault="00BC78B8" w:rsidP="00BC78B8">
      <w:pPr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15D3">
        <w:rPr>
          <w:sz w:val="28"/>
          <w:szCs w:val="28"/>
        </w:rPr>
        <w:t xml:space="preserve">         </w:t>
      </w:r>
    </w:p>
    <w:p w:rsidR="00A43F6B" w:rsidRDefault="00A43F6B" w:rsidP="00BC78B8">
      <w:pPr>
        <w:tabs>
          <w:tab w:val="left" w:pos="5865"/>
        </w:tabs>
        <w:rPr>
          <w:sz w:val="28"/>
          <w:szCs w:val="28"/>
        </w:rPr>
      </w:pPr>
    </w:p>
    <w:p w:rsidR="00A43F6B" w:rsidRDefault="00A43F6B" w:rsidP="00BC78B8">
      <w:pPr>
        <w:tabs>
          <w:tab w:val="left" w:pos="5865"/>
        </w:tabs>
        <w:rPr>
          <w:sz w:val="28"/>
          <w:szCs w:val="28"/>
        </w:rPr>
      </w:pPr>
    </w:p>
    <w:p w:rsidR="00A43F6B" w:rsidRDefault="00A43F6B" w:rsidP="00BC78B8">
      <w:pPr>
        <w:tabs>
          <w:tab w:val="left" w:pos="5865"/>
        </w:tabs>
        <w:rPr>
          <w:sz w:val="28"/>
          <w:szCs w:val="28"/>
        </w:rPr>
      </w:pPr>
    </w:p>
    <w:p w:rsidR="00AF50F0" w:rsidRDefault="00A43F6B" w:rsidP="00BC78B8">
      <w:pPr>
        <w:tabs>
          <w:tab w:val="left" w:pos="58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C78B8" w:rsidRDefault="00AF50F0" w:rsidP="00BC78B8">
      <w:pPr>
        <w:tabs>
          <w:tab w:val="left" w:pos="5865"/>
        </w:tabs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015D3">
        <w:rPr>
          <w:sz w:val="28"/>
          <w:szCs w:val="28"/>
        </w:rPr>
        <w:t>Л.</w:t>
      </w:r>
      <w:proofErr w:type="spellStart"/>
      <w:r w:rsidR="004015D3">
        <w:rPr>
          <w:sz w:val="28"/>
          <w:szCs w:val="28"/>
        </w:rPr>
        <w:t>Махомет</w:t>
      </w:r>
      <w:proofErr w:type="spellEnd"/>
    </w:p>
    <w:p w:rsidR="00BC78B8" w:rsidRDefault="00BC78B8" w:rsidP="00BC78B8">
      <w:pPr>
        <w:spacing w:line="276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В.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Ярич</w:t>
      </w:r>
      <w:proofErr w:type="spellEnd"/>
    </w:p>
    <w:p w:rsidR="00BC78B8" w:rsidRDefault="00BC78B8" w:rsidP="00BC78B8">
      <w:pPr>
        <w:spacing w:line="276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В.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Воціховський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BC78B8" w:rsidRDefault="00BC78B8" w:rsidP="00BC78B8">
      <w:pPr>
        <w:spacing w:line="276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</w:t>
      </w:r>
      <w:r w:rsidR="004015D3">
        <w:rPr>
          <w:rFonts w:eastAsia="Times New Roman" w:cs="Times New Roman"/>
          <w:color w:val="000000"/>
          <w:sz w:val="28"/>
          <w:szCs w:val="28"/>
        </w:rPr>
        <w:t xml:space="preserve">  </w:t>
      </w:r>
      <w:r>
        <w:rPr>
          <w:rFonts w:eastAsia="Times New Roman" w:cs="Times New Roman"/>
          <w:color w:val="000000"/>
          <w:sz w:val="28"/>
          <w:szCs w:val="28"/>
        </w:rPr>
        <w:t xml:space="preserve"> І.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Гуйван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BC78B8" w:rsidRDefault="00BC78B8" w:rsidP="00BC78B8">
      <w:pPr>
        <w:tabs>
          <w:tab w:val="left" w:pos="-1985"/>
        </w:tabs>
        <w:spacing w:line="360" w:lineRule="auto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</w:t>
      </w:r>
      <w:r w:rsidR="004015D3">
        <w:rPr>
          <w:rFonts w:eastAsia="Times New Roman" w:cs="Times New Roman"/>
          <w:sz w:val="28"/>
          <w:szCs w:val="28"/>
        </w:rPr>
        <w:t>Я.</w:t>
      </w:r>
      <w:proofErr w:type="spellStart"/>
      <w:r>
        <w:rPr>
          <w:rFonts w:eastAsia="Times New Roman" w:cs="Times New Roman"/>
          <w:sz w:val="28"/>
          <w:szCs w:val="28"/>
        </w:rPr>
        <w:t>Дзиндра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</w:p>
    <w:p w:rsidR="005062C8" w:rsidRDefault="005062C8" w:rsidP="00B7153A">
      <w:pPr>
        <w:tabs>
          <w:tab w:val="left" w:pos="10981"/>
          <w:tab w:val="left" w:pos="11897"/>
          <w:tab w:val="left" w:pos="12813"/>
          <w:tab w:val="left" w:pos="13729"/>
          <w:tab w:val="left" w:pos="14645"/>
          <w:tab w:val="left" w:pos="15561"/>
          <w:tab w:val="left" w:pos="16477"/>
          <w:tab w:val="left" w:pos="17393"/>
          <w:tab w:val="left" w:pos="18309"/>
          <w:tab w:val="left" w:pos="19225"/>
          <w:tab w:val="left" w:pos="20141"/>
          <w:tab w:val="left" w:pos="21057"/>
          <w:tab w:val="left" w:pos="21973"/>
          <w:tab w:val="left" w:pos="22889"/>
          <w:tab w:val="left" w:pos="23805"/>
          <w:tab w:val="left" w:pos="24721"/>
        </w:tabs>
        <w:ind w:left="10065"/>
        <w:jc w:val="center"/>
        <w:sectPr w:rsidR="005062C8" w:rsidSect="003C0ECF">
          <w:pgSz w:w="11906" w:h="16838"/>
          <w:pgMar w:top="567" w:right="567" w:bottom="567" w:left="1701" w:header="720" w:footer="709" w:gutter="0"/>
          <w:cols w:space="720"/>
        </w:sectPr>
      </w:pPr>
    </w:p>
    <w:p w:rsidR="00B7153A" w:rsidRDefault="006F255A" w:rsidP="00B7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lastRenderedPageBreak/>
        <w:t xml:space="preserve">                          </w:t>
      </w:r>
      <w:r w:rsidR="00B7153A">
        <w:rPr>
          <w:b/>
          <w:sz w:val="32"/>
          <w:szCs w:val="32"/>
        </w:rPr>
        <w:t>6. Напрями діяльності та заходи програми</w:t>
      </w:r>
    </w:p>
    <w:p w:rsidR="00B7153A" w:rsidRDefault="00B7153A" w:rsidP="00B71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32"/>
          <w:szCs w:val="32"/>
          <w:lang w:val="ru-RU"/>
        </w:rPr>
      </w:pPr>
    </w:p>
    <w:tbl>
      <w:tblPr>
        <w:tblW w:w="0" w:type="auto"/>
        <w:tblInd w:w="235" w:type="dxa"/>
        <w:tblLayout w:type="fixed"/>
        <w:tblLook w:val="04A0"/>
      </w:tblPr>
      <w:tblGrid>
        <w:gridCol w:w="993"/>
        <w:gridCol w:w="4677"/>
        <w:gridCol w:w="1418"/>
        <w:gridCol w:w="2126"/>
        <w:gridCol w:w="1858"/>
        <w:gridCol w:w="1686"/>
        <w:gridCol w:w="2581"/>
      </w:tblGrid>
      <w:tr w:rsidR="00B7153A" w:rsidTr="00B7153A">
        <w:trPr>
          <w:trHeight w:val="8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3A" w:rsidRDefault="00B71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B7153A" w:rsidRDefault="00B71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з/п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3A" w:rsidRDefault="00B71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Перелік заходів програми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3A" w:rsidRDefault="00B71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Термін виконання заходу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3A" w:rsidRDefault="00B71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Виконавці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3A" w:rsidRDefault="00B71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Джерело фінансування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3A" w:rsidRDefault="00B7153A" w:rsidP="006F25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Орієнтовний обсяг</w:t>
            </w:r>
            <w:r w:rsidR="006F255A">
              <w:t xml:space="preserve"> </w:t>
            </w:r>
            <w:proofErr w:type="spellStart"/>
            <w:r w:rsidR="006F255A">
              <w:t>фінан-</w:t>
            </w:r>
            <w:proofErr w:type="spellEnd"/>
            <w:r w:rsidR="006F255A">
              <w:t xml:space="preserve"> сиваня (</w:t>
            </w:r>
            <w:proofErr w:type="spellStart"/>
            <w:r w:rsidR="006F255A">
              <w:t>тис.грн</w:t>
            </w:r>
            <w:proofErr w:type="spellEnd"/>
            <w:r w:rsidR="006F255A">
              <w:t>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53A" w:rsidRDefault="00B71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Очікуваний результат</w:t>
            </w:r>
          </w:p>
        </w:tc>
      </w:tr>
      <w:tr w:rsidR="00B7153A" w:rsidTr="006F255A">
        <w:trPr>
          <w:trHeight w:val="21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3A" w:rsidRDefault="00B71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53A" w:rsidRDefault="00B7153A">
            <w:pPr>
              <w:tabs>
                <w:tab w:val="left" w:pos="680"/>
              </w:tabs>
              <w:jc w:val="both"/>
            </w:pPr>
            <w:r>
              <w:t>Підвищувати рівень інформованості мешканців населених пунктів області про передбачені законодавством якісно нові взаємовідносини громадян та поліцейських, надавати роз’яснення щодо встановлених Законом поліцейських заходів.</w:t>
            </w:r>
          </w:p>
          <w:p w:rsidR="00B7153A" w:rsidRDefault="00B7153A">
            <w:pPr>
              <w:tabs>
                <w:tab w:val="left" w:pos="680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3A" w:rsidRDefault="00B7153A">
            <w:pPr>
              <w:tabs>
                <w:tab w:val="left" w:pos="680"/>
              </w:tabs>
              <w:jc w:val="both"/>
            </w:pPr>
            <w:r>
              <w:t>2017-2021 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3A" w:rsidRDefault="00B7153A">
            <w:pPr>
              <w:jc w:val="both"/>
            </w:pPr>
            <w:proofErr w:type="spellStart"/>
            <w:r>
              <w:t>Чортківський</w:t>
            </w:r>
            <w:proofErr w:type="spellEnd"/>
            <w:r>
              <w:t xml:space="preserve"> ВП </w:t>
            </w:r>
            <w:proofErr w:type="spellStart"/>
            <w:r>
              <w:t>ГУНП</w:t>
            </w:r>
            <w:proofErr w:type="spellEnd"/>
            <w:r>
              <w:t xml:space="preserve"> в Тернопільській області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3A" w:rsidRDefault="00B7153A">
            <w:pPr>
              <w:tabs>
                <w:tab w:val="left" w:pos="680"/>
              </w:tabs>
              <w:jc w:val="center"/>
            </w:pPr>
            <w:r>
              <w:t xml:space="preserve">Без </w:t>
            </w:r>
          </w:p>
          <w:p w:rsidR="00B7153A" w:rsidRDefault="00B7153A">
            <w:pPr>
              <w:tabs>
                <w:tab w:val="left" w:pos="680"/>
              </w:tabs>
              <w:jc w:val="center"/>
            </w:pPr>
            <w:r>
              <w:t>фінансування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3A" w:rsidRDefault="00B7153A">
            <w:pPr>
              <w:tabs>
                <w:tab w:val="left" w:pos="680"/>
              </w:tabs>
              <w:jc w:val="center"/>
            </w:pPr>
            <w:r>
              <w:t>-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53A" w:rsidRDefault="00B7153A">
            <w:pPr>
              <w:tabs>
                <w:tab w:val="left" w:pos="680"/>
              </w:tabs>
              <w:jc w:val="both"/>
            </w:pPr>
            <w:r>
              <w:t>Цілеспрямована</w:t>
            </w:r>
          </w:p>
          <w:p w:rsidR="00B7153A" w:rsidRDefault="00B7153A">
            <w:pPr>
              <w:tabs>
                <w:tab w:val="left" w:pos="680"/>
              </w:tabs>
              <w:jc w:val="both"/>
            </w:pPr>
            <w:r>
              <w:t>співпраця</w:t>
            </w:r>
          </w:p>
          <w:p w:rsidR="00B7153A" w:rsidRDefault="00B7153A">
            <w:pPr>
              <w:tabs>
                <w:tab w:val="left" w:pos="680"/>
              </w:tabs>
              <w:jc w:val="both"/>
            </w:pPr>
            <w:r>
              <w:t>з населенням міста,</w:t>
            </w:r>
          </w:p>
          <w:p w:rsidR="00B7153A" w:rsidRDefault="00B7153A">
            <w:pPr>
              <w:tabs>
                <w:tab w:val="left" w:pos="680"/>
              </w:tabs>
              <w:jc w:val="both"/>
            </w:pPr>
            <w:r>
              <w:t>підняття рівня</w:t>
            </w:r>
          </w:p>
          <w:p w:rsidR="00B7153A" w:rsidRDefault="00B7153A">
            <w:pPr>
              <w:tabs>
                <w:tab w:val="left" w:pos="680"/>
              </w:tabs>
              <w:jc w:val="both"/>
            </w:pPr>
            <w:r>
              <w:t>правосвідомості, підняття рівня довіри населення до органів поліції</w:t>
            </w:r>
          </w:p>
          <w:p w:rsidR="00B7153A" w:rsidRDefault="00B7153A">
            <w:pPr>
              <w:tabs>
                <w:tab w:val="left" w:pos="680"/>
              </w:tabs>
              <w:jc w:val="both"/>
            </w:pPr>
          </w:p>
        </w:tc>
      </w:tr>
      <w:tr w:rsidR="00B7153A" w:rsidTr="00B7153A">
        <w:trPr>
          <w:trHeight w:val="22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3A" w:rsidRDefault="00B71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2. 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53A" w:rsidRDefault="00B7153A">
            <w:pPr>
              <w:tabs>
                <w:tab w:val="left" w:pos="680"/>
              </w:tabs>
              <w:jc w:val="both"/>
            </w:pPr>
            <w:r>
              <w:t xml:space="preserve">Формування позитивного іміджу підрозділів Національної поліції шляхом випуску соціальної реклами у вигляді інформаційних буклетів, брошур, виготовлення та розміщення рекламних щитів, банерів, </w:t>
            </w:r>
            <w:proofErr w:type="spellStart"/>
            <w:r>
              <w:t>сіті-лайтів</w:t>
            </w:r>
            <w:proofErr w:type="spellEnd"/>
            <w:r>
              <w:t>.</w:t>
            </w:r>
          </w:p>
          <w:p w:rsidR="00B7153A" w:rsidRDefault="00B7153A">
            <w:pPr>
              <w:tabs>
                <w:tab w:val="left" w:pos="680"/>
              </w:tabs>
              <w:jc w:val="both"/>
            </w:pPr>
          </w:p>
          <w:p w:rsidR="00B7153A" w:rsidRDefault="00B7153A">
            <w:pPr>
              <w:tabs>
                <w:tab w:val="left" w:pos="680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3A" w:rsidRDefault="00B7153A">
            <w:pPr>
              <w:tabs>
                <w:tab w:val="left" w:pos="680"/>
              </w:tabs>
              <w:jc w:val="both"/>
            </w:pPr>
            <w:r>
              <w:t>2017-2021 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3A" w:rsidRDefault="00B7153A">
            <w:pPr>
              <w:jc w:val="both"/>
            </w:pPr>
            <w:proofErr w:type="spellStart"/>
            <w:r>
              <w:t>Чортківський</w:t>
            </w:r>
            <w:proofErr w:type="spellEnd"/>
            <w:r>
              <w:t xml:space="preserve"> ВП </w:t>
            </w:r>
            <w:proofErr w:type="spellStart"/>
            <w:r>
              <w:t>ГУНП</w:t>
            </w:r>
            <w:proofErr w:type="spellEnd"/>
            <w:r>
              <w:t xml:space="preserve"> в Тернопільській області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3A" w:rsidRDefault="00B7153A">
            <w:pPr>
              <w:tabs>
                <w:tab w:val="left" w:pos="680"/>
              </w:tabs>
              <w:jc w:val="center"/>
            </w:pPr>
            <w:r>
              <w:t>Кошти місцевого бюджету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3A" w:rsidRDefault="00B7153A">
            <w:pPr>
              <w:tabs>
                <w:tab w:val="left" w:pos="680"/>
              </w:tabs>
              <w:jc w:val="center"/>
            </w:pPr>
            <w:r>
              <w:t>10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3A" w:rsidRDefault="00B7153A">
            <w:pPr>
              <w:tabs>
                <w:tab w:val="left" w:pos="680"/>
              </w:tabs>
              <w:jc w:val="both"/>
            </w:pPr>
            <w:r>
              <w:t>Забезпечення обізнаності населення про здійснені законодавчі зміни щодо можливості отримання якісного правоохоронного сервісу</w:t>
            </w:r>
          </w:p>
        </w:tc>
      </w:tr>
      <w:tr w:rsidR="00B7153A" w:rsidTr="00B7153A">
        <w:trPr>
          <w:trHeight w:val="6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3A" w:rsidRDefault="00B71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3A" w:rsidRDefault="00B7153A">
            <w:pPr>
              <w:tabs>
                <w:tab w:val="left" w:pos="68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Підвищувати рівень забезпечення </w:t>
            </w:r>
            <w:proofErr w:type="spellStart"/>
            <w:r>
              <w:t>Чортківського</w:t>
            </w:r>
            <w:proofErr w:type="spellEnd"/>
            <w:r>
              <w:t xml:space="preserve"> ВП </w:t>
            </w:r>
            <w:proofErr w:type="spellStart"/>
            <w:r>
              <w:t>ГУНП</w:t>
            </w:r>
            <w:proofErr w:type="spellEnd"/>
            <w:r>
              <w:t xml:space="preserve"> в Тернопільській області</w:t>
            </w:r>
            <w:r>
              <w:rPr>
                <w:bCs/>
              </w:rPr>
              <w:t xml:space="preserve"> , в тому числі</w:t>
            </w:r>
          </w:p>
          <w:p w:rsidR="00B7153A" w:rsidRDefault="00B7153A">
            <w:pPr>
              <w:tabs>
                <w:tab w:val="left" w:pos="68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 проведення поточного ремонту автотранспорту та  придбання запчастин;  </w:t>
            </w:r>
          </w:p>
          <w:p w:rsidR="00B7153A" w:rsidRDefault="00B7153A">
            <w:pPr>
              <w:tabs>
                <w:tab w:val="left" w:pos="680"/>
              </w:tabs>
              <w:jc w:val="both"/>
            </w:pPr>
            <w:r>
              <w:rPr>
                <w:bCs/>
              </w:rPr>
              <w:t xml:space="preserve"> -- проведення ремонту приміщень ВП  т.ч. придбання </w:t>
            </w:r>
            <w:proofErr w:type="spellStart"/>
            <w:r>
              <w:rPr>
                <w:bCs/>
              </w:rPr>
              <w:t>металопластикових</w:t>
            </w:r>
            <w:proofErr w:type="spellEnd"/>
            <w:r>
              <w:rPr>
                <w:bCs/>
              </w:rPr>
              <w:t xml:space="preserve">   вікон будівельних та інших матеріалів.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3A" w:rsidRDefault="00B7153A">
            <w:pPr>
              <w:tabs>
                <w:tab w:val="left" w:pos="680"/>
              </w:tabs>
              <w:jc w:val="both"/>
            </w:pPr>
            <w:r>
              <w:t>2017-2021 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3A" w:rsidRDefault="00B7153A">
            <w:pPr>
              <w:jc w:val="both"/>
            </w:pPr>
            <w:proofErr w:type="spellStart"/>
            <w:r>
              <w:t>Чортківський</w:t>
            </w:r>
            <w:proofErr w:type="spellEnd"/>
            <w:r>
              <w:t xml:space="preserve"> ВП </w:t>
            </w:r>
            <w:proofErr w:type="spellStart"/>
            <w:r>
              <w:t>ГУНП</w:t>
            </w:r>
            <w:proofErr w:type="spellEnd"/>
            <w:r>
              <w:t xml:space="preserve"> в Тернопільській області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3A" w:rsidRDefault="00B7153A">
            <w:pPr>
              <w:tabs>
                <w:tab w:val="left" w:pos="680"/>
              </w:tabs>
              <w:jc w:val="center"/>
            </w:pPr>
            <w:r>
              <w:t>Кошти місцевого</w:t>
            </w:r>
          </w:p>
          <w:p w:rsidR="00B7153A" w:rsidRDefault="00B7153A">
            <w:pPr>
              <w:tabs>
                <w:tab w:val="left" w:pos="680"/>
              </w:tabs>
              <w:jc w:val="center"/>
            </w:pPr>
            <w:r>
              <w:t>бюджету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3A" w:rsidRDefault="00B7153A">
            <w:pPr>
              <w:tabs>
                <w:tab w:val="left" w:pos="680"/>
              </w:tabs>
              <w:jc w:val="center"/>
              <w:rPr>
                <w:bCs/>
              </w:rPr>
            </w:pPr>
            <w:r>
              <w:t>140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3A" w:rsidRDefault="00B7153A">
            <w:pPr>
              <w:tabs>
                <w:tab w:val="left" w:pos="680"/>
              </w:tabs>
              <w:jc w:val="both"/>
            </w:pPr>
            <w:r>
              <w:rPr>
                <w:bCs/>
              </w:rPr>
              <w:t xml:space="preserve">Покращання стану реагування </w:t>
            </w:r>
            <w:r>
              <w:t>на повідомлення громадян про скоєні правопорушення та їх розкриття, підвищення мобільності поліцейських та рівня матеріального забезпечення</w:t>
            </w:r>
          </w:p>
        </w:tc>
      </w:tr>
      <w:tr w:rsidR="00B7153A" w:rsidTr="00B7153A">
        <w:trPr>
          <w:trHeight w:val="22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3A" w:rsidRDefault="00B71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3A" w:rsidRDefault="00B7153A">
            <w:pPr>
              <w:tabs>
                <w:tab w:val="left" w:pos="680"/>
              </w:tabs>
              <w:jc w:val="both"/>
            </w:pPr>
            <w:r>
              <w:rPr>
                <w:bCs/>
              </w:rPr>
              <w:t xml:space="preserve">Організація та здійснення спільних виїздів керівництва </w:t>
            </w:r>
            <w:proofErr w:type="spellStart"/>
            <w:r>
              <w:t>Чортківського</w:t>
            </w:r>
            <w:proofErr w:type="spellEnd"/>
            <w:r>
              <w:t xml:space="preserve"> ВП </w:t>
            </w:r>
            <w:proofErr w:type="spellStart"/>
            <w:r>
              <w:t>ГУНП</w:t>
            </w:r>
            <w:proofErr w:type="spellEnd"/>
            <w:r>
              <w:t xml:space="preserve"> в Тернопільській області</w:t>
            </w:r>
            <w:r>
              <w:rPr>
                <w:bCs/>
              </w:rPr>
              <w:t xml:space="preserve"> та інших органів виконавчої влади для зустрічі з колективами підприємств, установ, організацій, здійснення особистого прийому громадян, комплексного вирішення порушених громадянами питань, пов’язаних з діяльністю поліції та інших держаних органів на місцях.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3A" w:rsidRDefault="00B7153A">
            <w:pPr>
              <w:tabs>
                <w:tab w:val="left" w:pos="680"/>
              </w:tabs>
              <w:jc w:val="both"/>
            </w:pPr>
            <w:r>
              <w:t>2017-2021 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3A" w:rsidRDefault="00B7153A">
            <w:pPr>
              <w:jc w:val="both"/>
            </w:pPr>
            <w:proofErr w:type="spellStart"/>
            <w:r>
              <w:t>Чортківський</w:t>
            </w:r>
            <w:proofErr w:type="spellEnd"/>
            <w:r>
              <w:t xml:space="preserve"> ВП </w:t>
            </w:r>
            <w:proofErr w:type="spellStart"/>
            <w:r>
              <w:t>ГУНП</w:t>
            </w:r>
            <w:proofErr w:type="spellEnd"/>
            <w:r>
              <w:t xml:space="preserve"> в Тернопільській області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3A" w:rsidRDefault="00B7153A">
            <w:pPr>
              <w:tabs>
                <w:tab w:val="left" w:pos="680"/>
              </w:tabs>
              <w:jc w:val="center"/>
            </w:pPr>
            <w:r>
              <w:t xml:space="preserve">Без </w:t>
            </w:r>
          </w:p>
          <w:p w:rsidR="00B7153A" w:rsidRDefault="00B7153A">
            <w:pPr>
              <w:tabs>
                <w:tab w:val="left" w:pos="680"/>
              </w:tabs>
              <w:jc w:val="center"/>
            </w:pPr>
            <w:r>
              <w:t>фінансування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53A" w:rsidRDefault="00B7153A">
            <w:pPr>
              <w:tabs>
                <w:tab w:val="left" w:pos="680"/>
              </w:tabs>
              <w:jc w:val="center"/>
            </w:pPr>
            <w:r>
              <w:t>-</w:t>
            </w:r>
          </w:p>
          <w:p w:rsidR="00B7153A" w:rsidRDefault="00B7153A">
            <w:pPr>
              <w:tabs>
                <w:tab w:val="left" w:pos="680"/>
              </w:tabs>
              <w:jc w:val="center"/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3A" w:rsidRDefault="00B7153A">
            <w:pPr>
              <w:tabs>
                <w:tab w:val="left" w:pos="680"/>
              </w:tabs>
              <w:jc w:val="both"/>
            </w:pPr>
            <w:r>
              <w:t>Підвищення рівня роботи поліції та органів державної влади при наданні послуг населенню</w:t>
            </w:r>
          </w:p>
        </w:tc>
      </w:tr>
      <w:tr w:rsidR="00B7153A" w:rsidTr="00B7153A">
        <w:trPr>
          <w:trHeight w:val="22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3A" w:rsidRDefault="00B71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3A" w:rsidRDefault="00B7153A">
            <w:pPr>
              <w:tabs>
                <w:tab w:val="left" w:pos="680"/>
              </w:tabs>
              <w:jc w:val="both"/>
            </w:pPr>
            <w:r>
              <w:rPr>
                <w:bCs/>
              </w:rPr>
              <w:t xml:space="preserve">Підвищувати рівень забезпечення </w:t>
            </w:r>
            <w:proofErr w:type="spellStart"/>
            <w:r>
              <w:t>Чортківського</w:t>
            </w:r>
            <w:proofErr w:type="spellEnd"/>
            <w:r>
              <w:t xml:space="preserve"> ВП </w:t>
            </w:r>
            <w:proofErr w:type="spellStart"/>
            <w:r>
              <w:t>ГУНП</w:t>
            </w:r>
            <w:proofErr w:type="spellEnd"/>
            <w:r>
              <w:t xml:space="preserve"> в Тернопільській області</w:t>
            </w:r>
            <w:r>
              <w:rPr>
                <w:bCs/>
              </w:rPr>
              <w:t>, в тому числі пально-мастильними матеріалами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3A" w:rsidRDefault="00B7153A">
            <w:pPr>
              <w:tabs>
                <w:tab w:val="left" w:pos="680"/>
              </w:tabs>
              <w:jc w:val="both"/>
            </w:pPr>
            <w:r>
              <w:t>2017-2021 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3A" w:rsidRDefault="00B7153A">
            <w:pPr>
              <w:jc w:val="both"/>
            </w:pPr>
            <w:proofErr w:type="spellStart"/>
            <w:r>
              <w:t>ГУНП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53A" w:rsidRDefault="00B7153A">
            <w:pPr>
              <w:tabs>
                <w:tab w:val="left" w:pos="680"/>
              </w:tabs>
              <w:snapToGrid w:val="0"/>
              <w:jc w:val="center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3A" w:rsidRDefault="00B7153A">
            <w:pPr>
              <w:tabs>
                <w:tab w:val="left" w:pos="680"/>
              </w:tabs>
              <w:jc w:val="center"/>
            </w:pPr>
            <w:r>
              <w:t>150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3A" w:rsidRDefault="00B7153A" w:rsidP="006F255A">
            <w:pPr>
              <w:tabs>
                <w:tab w:val="left" w:pos="680"/>
              </w:tabs>
              <w:jc w:val="both"/>
            </w:pPr>
            <w:r>
              <w:t>Підвищення рівня захисту та мобільності поліцейських під час реагування на повідомлення</w:t>
            </w:r>
            <w:r w:rsidR="006F255A">
              <w:t xml:space="preserve"> та</w:t>
            </w:r>
            <w:r>
              <w:t xml:space="preserve"> результативності їхньої роботи у протидії злочинності</w:t>
            </w:r>
          </w:p>
        </w:tc>
      </w:tr>
      <w:tr w:rsidR="00B7153A" w:rsidTr="00B7153A">
        <w:trPr>
          <w:trHeight w:val="15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3A" w:rsidRDefault="00B71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3A" w:rsidRDefault="00B7153A">
            <w:pPr>
              <w:tabs>
                <w:tab w:val="left" w:pos="680"/>
              </w:tabs>
              <w:jc w:val="both"/>
            </w:pPr>
            <w:r>
              <w:t xml:space="preserve">Спрямовувати зусилля на припинення незаконного обігу зброї та вибухівки, недопущення вчинення кримінальних правопорушень з їх застосуванням.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3A" w:rsidRDefault="00B7153A">
            <w:pPr>
              <w:tabs>
                <w:tab w:val="left" w:pos="680"/>
              </w:tabs>
              <w:jc w:val="both"/>
            </w:pPr>
            <w:r>
              <w:t>2017-2021 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3A" w:rsidRDefault="00B7153A">
            <w:pPr>
              <w:jc w:val="both"/>
            </w:pPr>
            <w:proofErr w:type="spellStart"/>
            <w:r>
              <w:t>Чортківський</w:t>
            </w:r>
            <w:proofErr w:type="spellEnd"/>
            <w:r>
              <w:t xml:space="preserve"> ВП </w:t>
            </w:r>
            <w:proofErr w:type="spellStart"/>
            <w:r>
              <w:t>ГУНП</w:t>
            </w:r>
            <w:proofErr w:type="spellEnd"/>
            <w:r>
              <w:t xml:space="preserve"> в Тернопільській області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3A" w:rsidRDefault="00B7153A">
            <w:pPr>
              <w:tabs>
                <w:tab w:val="left" w:pos="680"/>
              </w:tabs>
              <w:jc w:val="center"/>
            </w:pPr>
            <w:r>
              <w:t xml:space="preserve">Без </w:t>
            </w:r>
          </w:p>
          <w:p w:rsidR="00B7153A" w:rsidRDefault="00B7153A">
            <w:pPr>
              <w:tabs>
                <w:tab w:val="left" w:pos="680"/>
              </w:tabs>
              <w:jc w:val="center"/>
            </w:pPr>
            <w:r>
              <w:t>фінансування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3A" w:rsidRDefault="00B7153A">
            <w:pPr>
              <w:tabs>
                <w:tab w:val="left" w:pos="680"/>
              </w:tabs>
              <w:jc w:val="center"/>
            </w:pPr>
            <w:r>
              <w:t>-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3A" w:rsidRDefault="00B7153A">
            <w:pPr>
              <w:jc w:val="both"/>
            </w:pPr>
            <w:r>
              <w:t>Профілактика скоєння злочинів з використанням вогнепальної зброї</w:t>
            </w:r>
          </w:p>
        </w:tc>
      </w:tr>
      <w:tr w:rsidR="00B7153A" w:rsidTr="00B7153A">
        <w:trPr>
          <w:trHeight w:val="8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3A" w:rsidRDefault="00B71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3A" w:rsidRDefault="00B7153A">
            <w:pPr>
              <w:tabs>
                <w:tab w:val="left" w:pos="680"/>
              </w:tabs>
              <w:jc w:val="both"/>
            </w:pPr>
            <w:r>
              <w:rPr>
                <w:bCs/>
              </w:rPr>
              <w:t>Спільно з органами самоврядування визначити перелік осіб, які не здатні через стан здоров’я, вік або інші обставини повідомити інформацію про себе у разі виникнення необхідності звернутися про допомогу.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3A" w:rsidRDefault="00B7153A">
            <w:pPr>
              <w:tabs>
                <w:tab w:val="left" w:pos="680"/>
              </w:tabs>
              <w:jc w:val="both"/>
            </w:pPr>
            <w:r>
              <w:t>2017-2021 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3A" w:rsidRDefault="00B7153A">
            <w:pPr>
              <w:jc w:val="both"/>
            </w:pPr>
            <w:proofErr w:type="spellStart"/>
            <w:r>
              <w:t>Чортківський</w:t>
            </w:r>
            <w:proofErr w:type="spellEnd"/>
            <w:r>
              <w:t xml:space="preserve"> ВП </w:t>
            </w:r>
            <w:proofErr w:type="spellStart"/>
            <w:r>
              <w:t>ГУНП</w:t>
            </w:r>
            <w:proofErr w:type="spellEnd"/>
            <w:r>
              <w:t xml:space="preserve"> в </w:t>
            </w:r>
            <w:proofErr w:type="spellStart"/>
            <w:r>
              <w:t>Терно</w:t>
            </w:r>
            <w:r w:rsidR="006F255A">
              <w:t>-</w:t>
            </w:r>
            <w:proofErr w:type="spellEnd"/>
            <w:r>
              <w:t xml:space="preserve"> </w:t>
            </w:r>
            <w:proofErr w:type="spellStart"/>
            <w:r w:rsidR="006F255A">
              <w:t>пільській</w:t>
            </w:r>
            <w:proofErr w:type="spellEnd"/>
            <w:r w:rsidR="006F255A">
              <w:t xml:space="preserve">  </w:t>
            </w:r>
            <w:proofErr w:type="spellStart"/>
            <w:r w:rsidR="006F255A">
              <w:t>облас-</w:t>
            </w:r>
            <w:proofErr w:type="spellEnd"/>
          </w:p>
          <w:p w:rsidR="00B7153A" w:rsidRDefault="006F255A" w:rsidP="00A43F6B">
            <w:pPr>
              <w:jc w:val="both"/>
            </w:pPr>
            <w:r>
              <w:t xml:space="preserve">ті, міська </w:t>
            </w:r>
            <w:r w:rsidR="00B7153A">
              <w:t xml:space="preserve">рада, </w:t>
            </w:r>
            <w:proofErr w:type="spellStart"/>
            <w:r w:rsidR="00B7153A">
              <w:t>житлово-</w:t>
            </w:r>
            <w:r>
              <w:t>кому</w:t>
            </w:r>
            <w:r w:rsidR="00A43F6B">
              <w:t>наль</w:t>
            </w:r>
            <w:proofErr w:type="spellEnd"/>
            <w:r w:rsidR="00B7153A">
              <w:t xml:space="preserve"> </w:t>
            </w:r>
            <w:r>
              <w:t xml:space="preserve">ні </w:t>
            </w:r>
            <w:r w:rsidR="00A43F6B">
              <w:t>підприємства</w:t>
            </w:r>
            <w:r w:rsidR="00B7153A">
              <w:t xml:space="preserve"> спілки власників багатоповерхових будинків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3A" w:rsidRDefault="00B7153A">
            <w:pPr>
              <w:tabs>
                <w:tab w:val="left" w:pos="680"/>
              </w:tabs>
              <w:jc w:val="center"/>
            </w:pPr>
            <w:r>
              <w:t xml:space="preserve">Без </w:t>
            </w:r>
          </w:p>
          <w:p w:rsidR="00B7153A" w:rsidRDefault="00B7153A">
            <w:pPr>
              <w:tabs>
                <w:tab w:val="left" w:pos="680"/>
              </w:tabs>
              <w:jc w:val="center"/>
            </w:pPr>
            <w:r>
              <w:t>фінансування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3A" w:rsidRDefault="00B7153A">
            <w:pPr>
              <w:tabs>
                <w:tab w:val="left" w:pos="680"/>
              </w:tabs>
              <w:jc w:val="center"/>
            </w:pPr>
            <w:r>
              <w:t>-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3A" w:rsidRDefault="00B7153A">
            <w:pPr>
              <w:jc w:val="both"/>
            </w:pPr>
            <w:r>
              <w:t xml:space="preserve">Підвищення безпеки незахищених верств населення </w:t>
            </w:r>
          </w:p>
        </w:tc>
      </w:tr>
      <w:tr w:rsidR="00B7153A" w:rsidTr="00A43F6B">
        <w:trPr>
          <w:trHeight w:val="8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3A" w:rsidRDefault="00B71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3A" w:rsidRDefault="00B7153A">
            <w:pPr>
              <w:tabs>
                <w:tab w:val="left" w:pos="680"/>
              </w:tabs>
              <w:jc w:val="both"/>
            </w:pPr>
            <w:r>
              <w:t xml:space="preserve">Спільно з відповідними органів місцевого самоврядування здійснювати контроль за дотриманням нормативно-правових актів щодо опіки, піклування над дітьми </w:t>
            </w:r>
            <w:r>
              <w:lastRenderedPageBreak/>
              <w:t>сиротами та дітьми, позбавленими батьківського піклування, запобігати дитячій бездоглядності.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3A" w:rsidRDefault="00B7153A">
            <w:pPr>
              <w:tabs>
                <w:tab w:val="left" w:pos="680"/>
              </w:tabs>
              <w:jc w:val="both"/>
            </w:pPr>
            <w:r>
              <w:lastRenderedPageBreak/>
              <w:t>2017-2021 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3A" w:rsidRDefault="00B7153A">
            <w:pPr>
              <w:jc w:val="both"/>
            </w:pPr>
            <w:proofErr w:type="spellStart"/>
            <w:r>
              <w:t>Чортківський</w:t>
            </w:r>
            <w:proofErr w:type="spellEnd"/>
            <w:r>
              <w:t xml:space="preserve"> ВП </w:t>
            </w:r>
            <w:proofErr w:type="spellStart"/>
            <w:r>
              <w:t>ГУНП</w:t>
            </w:r>
            <w:proofErr w:type="spellEnd"/>
            <w:r>
              <w:t xml:space="preserve"> в Тернопільській області,</w:t>
            </w:r>
          </w:p>
          <w:p w:rsidR="00B7153A" w:rsidRDefault="00B7153A">
            <w:pPr>
              <w:jc w:val="both"/>
            </w:pPr>
            <w:r>
              <w:lastRenderedPageBreak/>
              <w:t xml:space="preserve"> органи місцевого самоврядування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3A" w:rsidRDefault="00B7153A">
            <w:pPr>
              <w:tabs>
                <w:tab w:val="left" w:pos="680"/>
              </w:tabs>
              <w:jc w:val="center"/>
            </w:pPr>
            <w:r>
              <w:lastRenderedPageBreak/>
              <w:t xml:space="preserve">Без </w:t>
            </w:r>
          </w:p>
          <w:p w:rsidR="00B7153A" w:rsidRDefault="00B7153A">
            <w:pPr>
              <w:tabs>
                <w:tab w:val="left" w:pos="680"/>
              </w:tabs>
              <w:jc w:val="center"/>
            </w:pPr>
            <w:r>
              <w:t>фінансування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53A" w:rsidRDefault="00B7153A">
            <w:pPr>
              <w:tabs>
                <w:tab w:val="left" w:pos="680"/>
              </w:tabs>
              <w:snapToGrid w:val="0"/>
              <w:jc w:val="center"/>
            </w:pPr>
          </w:p>
          <w:p w:rsidR="00B7153A" w:rsidRDefault="00B7153A">
            <w:pPr>
              <w:tabs>
                <w:tab w:val="left" w:pos="680"/>
              </w:tabs>
              <w:jc w:val="center"/>
            </w:pPr>
          </w:p>
          <w:p w:rsidR="00B7153A" w:rsidRDefault="00B7153A">
            <w:pPr>
              <w:tabs>
                <w:tab w:val="left" w:pos="680"/>
              </w:tabs>
              <w:jc w:val="center"/>
            </w:pPr>
            <w:r>
              <w:t>-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3A" w:rsidRDefault="00B7153A">
            <w:pPr>
              <w:jc w:val="both"/>
            </w:pPr>
            <w:r>
              <w:t xml:space="preserve">Підвищення рівня безпеки дітей-сиріт,  дітей, позбавлених батьківського </w:t>
            </w:r>
            <w:r>
              <w:lastRenderedPageBreak/>
              <w:t>піклування та залишених без нагляду.</w:t>
            </w:r>
          </w:p>
        </w:tc>
      </w:tr>
      <w:tr w:rsidR="00B7153A" w:rsidTr="00B7153A">
        <w:trPr>
          <w:trHeight w:val="10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3A" w:rsidRDefault="00B71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3A" w:rsidRDefault="00B7153A">
            <w:pPr>
              <w:jc w:val="both"/>
            </w:pPr>
            <w:r>
              <w:t>Здійснювати заходи з попередження насильства в сім’ї, визначати категорію осіб, які потребують посиленого контролю, з метою попередження скоєння ними правопорушень.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3A" w:rsidRDefault="00B7153A">
            <w:pPr>
              <w:jc w:val="both"/>
            </w:pPr>
            <w:r>
              <w:t>2017-2021 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3A" w:rsidRDefault="00B7153A">
            <w:pPr>
              <w:jc w:val="both"/>
            </w:pPr>
            <w:proofErr w:type="spellStart"/>
            <w:r>
              <w:t>Чортківський</w:t>
            </w:r>
            <w:proofErr w:type="spellEnd"/>
            <w:r>
              <w:t xml:space="preserve"> ВП </w:t>
            </w:r>
            <w:proofErr w:type="spellStart"/>
            <w:r>
              <w:t>ГУНП</w:t>
            </w:r>
            <w:proofErr w:type="spellEnd"/>
            <w:r>
              <w:t xml:space="preserve"> в Тернопільській області,</w:t>
            </w:r>
          </w:p>
          <w:p w:rsidR="00B7153A" w:rsidRDefault="00B7153A">
            <w:pPr>
              <w:jc w:val="both"/>
            </w:pPr>
            <w:r>
              <w:t>органи місцевого самоврядування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3A" w:rsidRDefault="00B7153A">
            <w:pPr>
              <w:tabs>
                <w:tab w:val="left" w:pos="680"/>
              </w:tabs>
              <w:jc w:val="center"/>
            </w:pPr>
            <w:r>
              <w:t xml:space="preserve">Без </w:t>
            </w:r>
          </w:p>
          <w:p w:rsidR="00B7153A" w:rsidRDefault="00B7153A">
            <w:pPr>
              <w:jc w:val="center"/>
            </w:pPr>
            <w:r>
              <w:t>фінансування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3A" w:rsidRDefault="00B7153A">
            <w:pPr>
              <w:jc w:val="center"/>
            </w:pPr>
            <w:r>
              <w:t>-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3A" w:rsidRDefault="00B7153A">
            <w:pPr>
              <w:jc w:val="both"/>
            </w:pPr>
            <w:r>
              <w:t>Забезпечення законних прав членів сім’ї.</w:t>
            </w:r>
          </w:p>
        </w:tc>
      </w:tr>
      <w:tr w:rsidR="00B7153A" w:rsidTr="00B7153A">
        <w:trPr>
          <w:trHeight w:val="10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3A" w:rsidRDefault="00B71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3A" w:rsidRDefault="00B7153A">
            <w:pPr>
              <w:tabs>
                <w:tab w:val="left" w:pos="680"/>
              </w:tabs>
              <w:jc w:val="both"/>
            </w:pPr>
            <w:r>
              <w:t xml:space="preserve">Проводити у навчальних закладах міста регулярні оперативно-профілактичні заходи з метою запобігання потрапляння школярів та студентів у негативне середовище, попередження негативних соціальних наслідків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3A" w:rsidRDefault="00B7153A">
            <w:pPr>
              <w:tabs>
                <w:tab w:val="left" w:pos="680"/>
              </w:tabs>
              <w:jc w:val="both"/>
            </w:pPr>
            <w:r>
              <w:t>2017-2021 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3A" w:rsidRDefault="00B7153A" w:rsidP="004015D3">
            <w:pPr>
              <w:ind w:left="-46" w:right="-44" w:firstLine="46"/>
              <w:jc w:val="both"/>
            </w:pPr>
            <w:proofErr w:type="spellStart"/>
            <w:r>
              <w:t>Чортківський</w:t>
            </w:r>
            <w:proofErr w:type="spellEnd"/>
            <w:r>
              <w:t xml:space="preserve"> ВП </w:t>
            </w:r>
            <w:proofErr w:type="spellStart"/>
            <w:r>
              <w:t>ГУНП</w:t>
            </w:r>
            <w:proofErr w:type="spellEnd"/>
            <w:r w:rsidR="004015D3">
              <w:t xml:space="preserve"> </w:t>
            </w:r>
            <w:r>
              <w:t xml:space="preserve">в </w:t>
            </w:r>
            <w:proofErr w:type="spellStart"/>
            <w:r>
              <w:t>Терно</w:t>
            </w:r>
            <w:r w:rsidR="004015D3">
              <w:t>-</w:t>
            </w:r>
            <w:r>
              <w:t>піль</w:t>
            </w:r>
            <w:r w:rsidR="004015D3">
              <w:t>ській</w:t>
            </w:r>
            <w:proofErr w:type="spellEnd"/>
            <w:r>
              <w:t xml:space="preserve"> </w:t>
            </w:r>
            <w:r w:rsidR="004015D3">
              <w:t>області</w:t>
            </w:r>
            <w:r>
              <w:t>, органи місцевого самоврядування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3A" w:rsidRDefault="00B7153A">
            <w:pPr>
              <w:tabs>
                <w:tab w:val="left" w:pos="680"/>
              </w:tabs>
              <w:jc w:val="center"/>
            </w:pPr>
            <w:r>
              <w:t xml:space="preserve">Без </w:t>
            </w:r>
          </w:p>
          <w:p w:rsidR="00B7153A" w:rsidRDefault="00B7153A">
            <w:pPr>
              <w:pStyle w:val="a3"/>
              <w:jc w:val="center"/>
            </w:pPr>
            <w:r>
              <w:t>фінансування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53A" w:rsidRDefault="00B7153A">
            <w:pPr>
              <w:tabs>
                <w:tab w:val="left" w:pos="680"/>
              </w:tabs>
              <w:snapToGrid w:val="0"/>
              <w:jc w:val="center"/>
            </w:pPr>
          </w:p>
          <w:p w:rsidR="00B7153A" w:rsidRDefault="00B7153A">
            <w:pPr>
              <w:tabs>
                <w:tab w:val="left" w:pos="680"/>
              </w:tabs>
              <w:jc w:val="center"/>
            </w:pPr>
          </w:p>
          <w:p w:rsidR="00B7153A" w:rsidRDefault="00B7153A">
            <w:pPr>
              <w:tabs>
                <w:tab w:val="left" w:pos="680"/>
              </w:tabs>
              <w:jc w:val="center"/>
            </w:pPr>
          </w:p>
          <w:p w:rsidR="00B7153A" w:rsidRDefault="00B7153A">
            <w:pPr>
              <w:tabs>
                <w:tab w:val="left" w:pos="680"/>
              </w:tabs>
              <w:jc w:val="center"/>
            </w:pPr>
            <w:r>
              <w:t>-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3A" w:rsidRDefault="00B7153A">
            <w:pPr>
              <w:jc w:val="both"/>
            </w:pPr>
            <w:r>
              <w:rPr>
                <w:sz w:val="22"/>
              </w:rPr>
              <w:t xml:space="preserve">Зменшення негативного впливу на молодь з боку антисоціального середовища та недопущення вчинення правопорушень дітьми. </w:t>
            </w:r>
          </w:p>
        </w:tc>
      </w:tr>
      <w:tr w:rsidR="00B7153A" w:rsidTr="00B7153A">
        <w:trPr>
          <w:trHeight w:val="10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3A" w:rsidRDefault="00B71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3A" w:rsidRDefault="00B7153A">
            <w:pPr>
              <w:tabs>
                <w:tab w:val="left" w:pos="680"/>
              </w:tabs>
              <w:jc w:val="both"/>
            </w:pPr>
            <w:r>
              <w:t xml:space="preserve">Закупівля технічних засобів пов’язаних з  групи реагування патрульної поліції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3A" w:rsidRDefault="00B7153A">
            <w:pPr>
              <w:tabs>
                <w:tab w:val="left" w:pos="680"/>
              </w:tabs>
              <w:jc w:val="both"/>
            </w:pPr>
            <w:r>
              <w:t>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153A" w:rsidRDefault="00B7153A" w:rsidP="006F255A">
            <w:pPr>
              <w:jc w:val="both"/>
            </w:pPr>
            <w:proofErr w:type="spellStart"/>
            <w:r>
              <w:t>Чортківський</w:t>
            </w:r>
            <w:proofErr w:type="spellEnd"/>
            <w:r>
              <w:t xml:space="preserve"> ВП </w:t>
            </w:r>
            <w:proofErr w:type="spellStart"/>
            <w:r>
              <w:t>ГУНП</w:t>
            </w:r>
            <w:proofErr w:type="spellEnd"/>
            <w:r>
              <w:t xml:space="preserve"> в</w:t>
            </w:r>
            <w:r w:rsidR="006F255A">
              <w:t xml:space="preserve"> </w:t>
            </w:r>
            <w:proofErr w:type="spellStart"/>
            <w:r w:rsidR="006F255A">
              <w:t>Терно-</w:t>
            </w:r>
            <w:proofErr w:type="spellEnd"/>
            <w:r>
              <w:t xml:space="preserve"> </w:t>
            </w:r>
            <w:proofErr w:type="spellStart"/>
            <w:r>
              <w:t>піль</w:t>
            </w:r>
            <w:r w:rsidR="006F255A">
              <w:t>ській</w:t>
            </w:r>
            <w:proofErr w:type="spellEnd"/>
            <w:r>
              <w:t xml:space="preserve"> області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3A" w:rsidRDefault="00B7153A">
            <w:pPr>
              <w:tabs>
                <w:tab w:val="left" w:pos="680"/>
              </w:tabs>
              <w:jc w:val="center"/>
            </w:pPr>
            <w:r>
              <w:t xml:space="preserve">Кошти  бюджету міської ради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3A" w:rsidRDefault="00B7153A">
            <w:pPr>
              <w:tabs>
                <w:tab w:val="left" w:pos="680"/>
              </w:tabs>
              <w:snapToGrid w:val="0"/>
              <w:jc w:val="center"/>
            </w:pPr>
            <w:r>
              <w:t>53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55A" w:rsidRDefault="00B7153A" w:rsidP="006F255A">
            <w:pPr>
              <w:jc w:val="both"/>
            </w:pPr>
            <w:r>
              <w:t>Підвищення рівня мобільності в</w:t>
            </w:r>
            <w:r w:rsidR="006F255A">
              <w:t xml:space="preserve"> </w:t>
            </w:r>
            <w:proofErr w:type="spellStart"/>
            <w:r w:rsidR="006F255A">
              <w:t>профі-</w:t>
            </w:r>
            <w:proofErr w:type="spellEnd"/>
          </w:p>
          <w:p w:rsidR="00B7153A" w:rsidRDefault="006F255A" w:rsidP="006F255A">
            <w:pPr>
              <w:jc w:val="both"/>
            </w:pPr>
            <w:proofErr w:type="spellStart"/>
            <w:r>
              <w:t>лак</w:t>
            </w:r>
            <w:r w:rsidR="00B7153A">
              <w:t>тиці</w:t>
            </w:r>
            <w:proofErr w:type="spellEnd"/>
            <w:r w:rsidR="00B7153A">
              <w:t xml:space="preserve">  скоєння</w:t>
            </w:r>
            <w:r>
              <w:t xml:space="preserve"> </w:t>
            </w:r>
            <w:proofErr w:type="spellStart"/>
            <w:r>
              <w:t>зло-</w:t>
            </w:r>
            <w:proofErr w:type="spellEnd"/>
            <w:r w:rsidR="00B7153A">
              <w:t xml:space="preserve"> </w:t>
            </w:r>
            <w:proofErr w:type="spellStart"/>
            <w:r w:rsidR="00B7153A">
              <w:t>нів</w:t>
            </w:r>
            <w:proofErr w:type="spellEnd"/>
            <w:r w:rsidR="00B7153A">
              <w:t xml:space="preserve"> та правопорушень.</w:t>
            </w:r>
          </w:p>
        </w:tc>
      </w:tr>
      <w:tr w:rsidR="00B7153A" w:rsidTr="00B7153A">
        <w:trPr>
          <w:trHeight w:val="10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3A" w:rsidRDefault="00B71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3A" w:rsidRDefault="00B7153A">
            <w:pPr>
              <w:tabs>
                <w:tab w:val="left" w:pos="680"/>
              </w:tabs>
              <w:jc w:val="both"/>
            </w:pPr>
            <w:r>
              <w:t xml:space="preserve">Переоснащення першого поверху адміністративної будівлі </w:t>
            </w:r>
            <w:proofErr w:type="spellStart"/>
            <w:r>
              <w:t>Чортківського</w:t>
            </w:r>
            <w:proofErr w:type="spellEnd"/>
            <w:r>
              <w:t xml:space="preserve"> районного відділу поліції:</w:t>
            </w:r>
          </w:p>
          <w:p w:rsidR="00B7153A" w:rsidRDefault="00B7153A">
            <w:pPr>
              <w:tabs>
                <w:tab w:val="left" w:pos="680"/>
              </w:tabs>
              <w:jc w:val="both"/>
            </w:pPr>
            <w:proofErr w:type="spellStart"/>
            <w:r>
              <w:t>-облаштування</w:t>
            </w:r>
            <w:proofErr w:type="spellEnd"/>
            <w:r>
              <w:t xml:space="preserve"> приміщення для спілкування з громадянами  та роботи з затриманими особами; </w:t>
            </w:r>
          </w:p>
          <w:p w:rsidR="00B7153A" w:rsidRDefault="00B7153A">
            <w:pPr>
              <w:tabs>
                <w:tab w:val="left" w:pos="680"/>
              </w:tabs>
              <w:jc w:val="both"/>
            </w:pPr>
            <w:proofErr w:type="spellStart"/>
            <w:r>
              <w:t>-ремонт</w:t>
            </w:r>
            <w:proofErr w:type="spellEnd"/>
            <w:r>
              <w:t xml:space="preserve"> приміщення чергової частини  та кімнат для проведення слідчих (розшукових дій);</w:t>
            </w:r>
          </w:p>
          <w:p w:rsidR="00B7153A" w:rsidRDefault="00B7153A">
            <w:pPr>
              <w:tabs>
                <w:tab w:val="left" w:pos="680"/>
              </w:tabs>
              <w:jc w:val="both"/>
            </w:pPr>
            <w:proofErr w:type="spellStart"/>
            <w:r>
              <w:t>-встановлення</w:t>
            </w:r>
            <w:proofErr w:type="spellEnd"/>
            <w:r>
              <w:t xml:space="preserve"> системи  </w:t>
            </w:r>
            <w:proofErr w:type="spellStart"/>
            <w:r>
              <w:t>відеоспостире-</w:t>
            </w:r>
            <w:proofErr w:type="spellEnd"/>
            <w:r>
              <w:t xml:space="preserve"> </w:t>
            </w:r>
            <w:proofErr w:type="spellStart"/>
            <w:r>
              <w:t>ження</w:t>
            </w:r>
            <w:proofErr w:type="spellEnd"/>
            <w:r>
              <w:t>, комп’ютерної техніки,стаціонарних внутрішніх телефонів та інше обладнання.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3A" w:rsidRDefault="00B7153A">
            <w:pPr>
              <w:tabs>
                <w:tab w:val="left" w:pos="680"/>
              </w:tabs>
              <w:jc w:val="both"/>
            </w:pPr>
            <w:r>
              <w:t>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3A" w:rsidRDefault="00B7153A">
            <w:pPr>
              <w:jc w:val="both"/>
            </w:pPr>
            <w:proofErr w:type="spellStart"/>
            <w:r>
              <w:t>Чортківський</w:t>
            </w:r>
            <w:proofErr w:type="spellEnd"/>
            <w:r>
              <w:t xml:space="preserve"> ВП </w:t>
            </w:r>
            <w:proofErr w:type="spellStart"/>
            <w:r>
              <w:t>ГУНП</w:t>
            </w:r>
            <w:proofErr w:type="spellEnd"/>
            <w:r>
              <w:t xml:space="preserve"> в Тернопільській області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3A" w:rsidRDefault="00B7153A">
            <w:pPr>
              <w:tabs>
                <w:tab w:val="left" w:pos="680"/>
              </w:tabs>
              <w:jc w:val="center"/>
            </w:pPr>
            <w:r>
              <w:t>Кошти  бюджету територіальної громади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3A" w:rsidRDefault="00B7153A">
            <w:pPr>
              <w:tabs>
                <w:tab w:val="left" w:pos="680"/>
              </w:tabs>
              <w:snapToGrid w:val="0"/>
              <w:jc w:val="center"/>
            </w:pPr>
            <w:r>
              <w:t>150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3A" w:rsidRDefault="00B7153A">
            <w:pPr>
              <w:jc w:val="both"/>
            </w:pPr>
            <w:r>
              <w:t>Підвищення рівня захисту та мобільності поліцейських під час реагування на повідомлення та як наслідок - результативності їхньої роботи у протидії злочинності.</w:t>
            </w:r>
          </w:p>
        </w:tc>
      </w:tr>
      <w:tr w:rsidR="00B7153A" w:rsidTr="004015D3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53A" w:rsidRDefault="00B71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7153A" w:rsidRDefault="00B7153A">
            <w:pPr>
              <w:tabs>
                <w:tab w:val="left" w:pos="680"/>
              </w:tabs>
              <w:jc w:val="both"/>
            </w:pPr>
            <w:r>
              <w:rPr>
                <w:b/>
              </w:rPr>
              <w:t>ВСЬОГО КОШТІВ ЗА ПРОГРАМОЮ: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53A" w:rsidRDefault="00B7153A">
            <w:pPr>
              <w:tabs>
                <w:tab w:val="left" w:pos="680"/>
              </w:tabs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153A" w:rsidRDefault="00B7153A">
            <w:pPr>
              <w:snapToGrid w:val="0"/>
              <w:ind w:left="-46" w:right="-44" w:firstLine="46"/>
              <w:jc w:val="center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153A" w:rsidRDefault="00B7153A">
            <w:pPr>
              <w:tabs>
                <w:tab w:val="left" w:pos="680"/>
              </w:tabs>
              <w:snapToGrid w:val="0"/>
              <w:jc w:val="center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153A" w:rsidRDefault="00B7153A">
            <w:pPr>
              <w:tabs>
                <w:tab w:val="left" w:pos="680"/>
              </w:tabs>
              <w:jc w:val="center"/>
            </w:pPr>
            <w:r>
              <w:t>503 000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3A" w:rsidRDefault="00B7153A">
            <w:pPr>
              <w:snapToGrid w:val="0"/>
              <w:jc w:val="both"/>
            </w:pPr>
          </w:p>
        </w:tc>
      </w:tr>
    </w:tbl>
    <w:p w:rsidR="00B7153A" w:rsidRDefault="00B7153A" w:rsidP="00B7153A">
      <w:pPr>
        <w:widowControl/>
        <w:suppressAutoHyphens w:val="0"/>
        <w:sectPr w:rsidR="00B7153A" w:rsidSect="00B7153A">
          <w:pgSz w:w="16838" w:h="11906" w:orient="landscape"/>
          <w:pgMar w:top="851" w:right="567" w:bottom="765" w:left="567" w:header="720" w:footer="709" w:gutter="0"/>
          <w:cols w:space="720"/>
        </w:sectPr>
      </w:pPr>
    </w:p>
    <w:p w:rsidR="00261350" w:rsidRDefault="00261350" w:rsidP="006F07D8"/>
    <w:sectPr w:rsidR="00261350" w:rsidSect="009A3D6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B13"/>
    <w:rsid w:val="00054955"/>
    <w:rsid w:val="000754C5"/>
    <w:rsid w:val="00090C96"/>
    <w:rsid w:val="001B06D8"/>
    <w:rsid w:val="00261350"/>
    <w:rsid w:val="002744F1"/>
    <w:rsid w:val="003C0ECF"/>
    <w:rsid w:val="003C651A"/>
    <w:rsid w:val="004015D3"/>
    <w:rsid w:val="004947EA"/>
    <w:rsid w:val="005062C8"/>
    <w:rsid w:val="00517331"/>
    <w:rsid w:val="0059436A"/>
    <w:rsid w:val="005F66B1"/>
    <w:rsid w:val="00610F84"/>
    <w:rsid w:val="006C2CEC"/>
    <w:rsid w:val="006F07D8"/>
    <w:rsid w:val="006F255A"/>
    <w:rsid w:val="007E2E6E"/>
    <w:rsid w:val="008549EF"/>
    <w:rsid w:val="00904B13"/>
    <w:rsid w:val="009A3D6D"/>
    <w:rsid w:val="009F53F5"/>
    <w:rsid w:val="00A43F35"/>
    <w:rsid w:val="00A43F6B"/>
    <w:rsid w:val="00A669DF"/>
    <w:rsid w:val="00AD074D"/>
    <w:rsid w:val="00AF50F0"/>
    <w:rsid w:val="00B7153A"/>
    <w:rsid w:val="00BC78B8"/>
    <w:rsid w:val="00C60910"/>
    <w:rsid w:val="00CC298B"/>
    <w:rsid w:val="00CD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1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153A"/>
    <w:pPr>
      <w:spacing w:after="120"/>
    </w:pPr>
  </w:style>
  <w:style w:type="character" w:customStyle="1" w:styleId="a4">
    <w:name w:val="Основной текст Знак"/>
    <w:basedOn w:val="a0"/>
    <w:link w:val="a3"/>
    <w:rsid w:val="00B7153A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4963</Words>
  <Characters>2829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2021-01-25T06:50:00Z</cp:lastPrinted>
  <dcterms:created xsi:type="dcterms:W3CDTF">2021-01-22T10:46:00Z</dcterms:created>
  <dcterms:modified xsi:type="dcterms:W3CDTF">2021-01-25T11:00:00Z</dcterms:modified>
</cp:coreProperties>
</file>