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3" w:rsidRDefault="009F2593" w:rsidP="009F259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ЧОРТКІВСЬКА МІСЬКА РАДА</w:t>
      </w:r>
    </w:p>
    <w:p w:rsidR="009F2593" w:rsidRDefault="009F2593" w:rsidP="009F259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ТЕРНОПІЛЬСЬКОЇ ОБЛАСТІ</w:t>
      </w:r>
    </w:p>
    <w:p w:rsidR="009F2593" w:rsidRDefault="009F2593" w:rsidP="009F2593">
      <w:pPr>
        <w:pStyle w:val="a3"/>
        <w:spacing w:before="28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 </w:t>
      </w: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9F2593" w:rsidRDefault="009F2593" w:rsidP="009F2593">
      <w:pPr>
        <w:pStyle w:val="a3"/>
        <w:spacing w:before="280" w:beforeAutospacing="0" w:after="0" w:afterAutospacing="0"/>
      </w:pPr>
      <w:r>
        <w:rPr>
          <w:b/>
          <w:bCs/>
          <w:color w:val="000000"/>
        </w:rPr>
        <w:t xml:space="preserve">                       п’ятої позачергової сесії  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 VIII скликання</w:t>
      </w:r>
    </w:p>
    <w:p w:rsidR="009F2593" w:rsidRDefault="009F2593" w:rsidP="009F2593">
      <w:pPr>
        <w:pStyle w:val="a3"/>
        <w:spacing w:before="28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</w:rPr>
        <w:t>від 29</w:t>
      </w:r>
      <w:r w:rsidRPr="009F25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грудня  2020 року                           </w:t>
      </w:r>
    </w:p>
    <w:p w:rsidR="009F2593" w:rsidRDefault="009F2593" w:rsidP="009F259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         Початок роботи сесії:  10.00 </w:t>
      </w:r>
    </w:p>
    <w:p w:rsidR="009F2593" w:rsidRDefault="009F2593" w:rsidP="009F2593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b/>
          <w:bCs/>
          <w:color w:val="000000"/>
        </w:rPr>
        <w:t>До складу ради обрано - 26 депутати</w:t>
      </w:r>
    </w:p>
    <w:p w:rsidR="009F2593" w:rsidRDefault="009F2593" w:rsidP="009F259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            На сесію прибуло –15 депутатів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Відсутні:</w:t>
      </w:r>
      <w:r>
        <w:rPr>
          <w:color w:val="000000"/>
        </w:rPr>
        <w:t xml:space="preserve"> Батурин В.П., Білик О.Л., </w:t>
      </w:r>
      <w:proofErr w:type="spellStart"/>
      <w:r>
        <w:rPr>
          <w:color w:val="000000"/>
        </w:rPr>
        <w:t>Буденькевич</w:t>
      </w:r>
      <w:proofErr w:type="spellEnd"/>
      <w:r>
        <w:rPr>
          <w:color w:val="000000"/>
        </w:rPr>
        <w:t xml:space="preserve"> С.М., </w:t>
      </w:r>
      <w:proofErr w:type="spellStart"/>
      <w:r>
        <w:rPr>
          <w:color w:val="000000"/>
        </w:rPr>
        <w:t>Войнаровська</w:t>
      </w:r>
      <w:proofErr w:type="spellEnd"/>
      <w:r>
        <w:rPr>
          <w:color w:val="000000"/>
        </w:rPr>
        <w:t xml:space="preserve"> І.В., </w:t>
      </w:r>
      <w:proofErr w:type="spellStart"/>
      <w:r>
        <w:rPr>
          <w:color w:val="000000"/>
        </w:rPr>
        <w:t>Гевко</w:t>
      </w:r>
      <w:proofErr w:type="spellEnd"/>
      <w:r>
        <w:rPr>
          <w:color w:val="000000"/>
        </w:rPr>
        <w:t xml:space="preserve"> Є. В., </w:t>
      </w:r>
      <w:proofErr w:type="spellStart"/>
      <w:r>
        <w:rPr>
          <w:color w:val="000000"/>
        </w:rPr>
        <w:t>Демкович</w:t>
      </w:r>
      <w:proofErr w:type="spellEnd"/>
      <w:r>
        <w:rPr>
          <w:color w:val="000000"/>
        </w:rPr>
        <w:t xml:space="preserve"> М.М., </w:t>
      </w:r>
      <w:proofErr w:type="spellStart"/>
      <w:r>
        <w:rPr>
          <w:color w:val="000000"/>
        </w:rPr>
        <w:t>Калакайло</w:t>
      </w:r>
      <w:proofErr w:type="spellEnd"/>
      <w:r>
        <w:rPr>
          <w:color w:val="000000"/>
        </w:rPr>
        <w:t xml:space="preserve"> І.Я., Наконечний В.І., </w:t>
      </w:r>
      <w:proofErr w:type="spellStart"/>
      <w:r>
        <w:rPr>
          <w:color w:val="000000"/>
        </w:rPr>
        <w:t>Пиптик</w:t>
      </w:r>
      <w:proofErr w:type="spellEnd"/>
      <w:r>
        <w:rPr>
          <w:color w:val="000000"/>
        </w:rPr>
        <w:t xml:space="preserve"> Н.В., Тимофій Р.М., </w:t>
      </w:r>
      <w:proofErr w:type="spellStart"/>
      <w:r>
        <w:rPr>
          <w:color w:val="000000"/>
        </w:rPr>
        <w:t>Федорейко</w:t>
      </w:r>
      <w:proofErr w:type="spellEnd"/>
      <w:r>
        <w:rPr>
          <w:color w:val="000000"/>
        </w:rPr>
        <w:t xml:space="preserve"> В.А.</w:t>
      </w:r>
    </w:p>
    <w:p w:rsidR="009F2593" w:rsidRDefault="009F2593" w:rsidP="009F2593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  Головуючий на сесії : міський голова Володимир ШМАТЬКО     </w:t>
      </w:r>
    </w:p>
    <w:p w:rsidR="009F2593" w:rsidRDefault="009F2593" w:rsidP="009F2593">
      <w:pPr>
        <w:pStyle w:val="a3"/>
        <w:spacing w:before="280" w:beforeAutospacing="0" w:after="0" w:afterAutospacing="0"/>
        <w:ind w:firstLine="709"/>
        <w:jc w:val="both"/>
      </w:pPr>
      <w:r>
        <w:rPr>
          <w:color w:val="000000"/>
        </w:rPr>
        <w:t>Наголосив, що на 5 позачергову сесію VIII-го скликання прибуло 15 депутатів із 26 обраних, зокрема, від партії «Сила людей» - 11 депутатів із 13, від партії «Солідарність» - 1 депутат із 5, від партії «Слуга народу» - 2 із 3, від партії «Свобода» - 0 депутатів із 3, від партії «Батьківщина» - 1 депутатів із 2.  </w:t>
      </w:r>
    </w:p>
    <w:p w:rsidR="009F2593" w:rsidRDefault="009F2593" w:rsidP="009F2593">
      <w:pPr>
        <w:pStyle w:val="a3"/>
        <w:spacing w:before="280" w:beforeAutospacing="0" w:after="0" w:afterAutospacing="0"/>
        <w:ind w:firstLine="708"/>
        <w:jc w:val="both"/>
      </w:pPr>
      <w:r>
        <w:rPr>
          <w:color w:val="000000"/>
        </w:rPr>
        <w:t xml:space="preserve">Надійшла пропозиція - роботу 5 позачергової сесії розпочати. </w:t>
      </w:r>
    </w:p>
    <w:p w:rsidR="009F2593" w:rsidRDefault="009F2593" w:rsidP="009F2593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 xml:space="preserve"> оголосив 5-у позачергову сесію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VІІI скликання  відкритою. (Звучить Гімн України).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           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 </w:t>
      </w:r>
      <w:r>
        <w:rPr>
          <w:color w:val="000000"/>
        </w:rPr>
        <w:t xml:space="preserve">запропонував обрати секретаріат пленарного засідання. Голосували за секретаріат в кількості 2-ох осіб: депутатів Поліщук Л.М., </w:t>
      </w:r>
      <w:proofErr w:type="spellStart"/>
      <w:r>
        <w:rPr>
          <w:color w:val="000000"/>
        </w:rPr>
        <w:t>Пиняк</w:t>
      </w:r>
      <w:proofErr w:type="spellEnd"/>
      <w:r>
        <w:rPr>
          <w:color w:val="000000"/>
        </w:rPr>
        <w:t xml:space="preserve"> Л.Ф.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16, «проти» -0 , «утримались» – 0. Рішення прийнято.</w:t>
      </w:r>
    </w:p>
    <w:p w:rsidR="009F2593" w:rsidRDefault="009F2593" w:rsidP="009F2593">
      <w:pPr>
        <w:pStyle w:val="a3"/>
        <w:spacing w:before="280" w:beforeAutospacing="0" w:after="0" w:afterAutospacing="0"/>
        <w:jc w:val="both"/>
      </w:pPr>
      <w:r>
        <w:rPr>
          <w:b/>
          <w:bCs/>
          <w:color w:val="000000"/>
        </w:rPr>
        <w:t xml:space="preserve">            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 </w:t>
      </w:r>
      <w:r>
        <w:rPr>
          <w:color w:val="000000"/>
        </w:rPr>
        <w:t xml:space="preserve">запропонував ввести до складу лічильної комісії замість відсутніх депутатів Тимофія Р.М., </w:t>
      </w:r>
      <w:proofErr w:type="spellStart"/>
      <w:r>
        <w:rPr>
          <w:color w:val="000000"/>
        </w:rPr>
        <w:t>Войнаровської</w:t>
      </w:r>
      <w:proofErr w:type="spellEnd"/>
      <w:r>
        <w:rPr>
          <w:color w:val="000000"/>
        </w:rPr>
        <w:t xml:space="preserve"> І.В.  депутатку </w:t>
      </w:r>
      <w:proofErr w:type="spellStart"/>
      <w:r>
        <w:rPr>
          <w:color w:val="000000"/>
        </w:rPr>
        <w:t>Скалій</w:t>
      </w:r>
      <w:proofErr w:type="spellEnd"/>
      <w:r>
        <w:rPr>
          <w:color w:val="000000"/>
        </w:rPr>
        <w:t xml:space="preserve"> О.О.. Рудик С.М.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16, «проти» -0 , «утримались» – 0. Рішення прийнято.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           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</w:t>
      </w:r>
      <w:r>
        <w:rPr>
          <w:b/>
          <w:bCs/>
          <w:color w:val="000000"/>
        </w:rPr>
        <w:t>з</w:t>
      </w:r>
      <w:r>
        <w:rPr>
          <w:color w:val="000000"/>
        </w:rPr>
        <w:t xml:space="preserve">апропонував прийняти  порядок  денний за основу. 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16, «проти» -0 , «утримались» – 0. Рішення прийнято.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 xml:space="preserve"> запропонував включити до порядку денного проект рішення «Про прийняття до комунальної власності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юридичних осіб (підприємств, закладів, установ) та майна зі спільної власності територіальних громад сіл, селищ та міста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району».  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16, «проти» -0 , «утримались» – 0. Рішення прийнято.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Міський голова 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</w:t>
      </w:r>
      <w:r>
        <w:rPr>
          <w:color w:val="000000"/>
        </w:rPr>
        <w:t> запропонував  прийняти порядок денний в цілому.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ind w:firstLine="708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– 16, «проти» -0 , «утримались» – 0. Рішення прийнято.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Порядок  денний</w:t>
      </w:r>
    </w:p>
    <w:p w:rsidR="009F2593" w:rsidRDefault="009F2593" w:rsidP="009F2593">
      <w:pPr>
        <w:pStyle w:val="a3"/>
        <w:spacing w:before="0" w:beforeAutospacing="0" w:after="0" w:afterAutospacing="0"/>
        <w:ind w:hanging="567"/>
        <w:jc w:val="center"/>
      </w:pPr>
      <w:r>
        <w:rPr>
          <w:b/>
          <w:bCs/>
          <w:color w:val="000000"/>
        </w:rPr>
        <w:t xml:space="preserve">п’ятої позачергової сесії  </w:t>
      </w: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 VІІI скликання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1. Про внесення змін і доповнень до рішення міської ради від 20 грудня 2019 року № 1718 «Про міський бюджет на 2020 рік». 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2. Про прийняття до комунальної власності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юридичних осіб (підприємств, закладів, установ) та майна зі спільної власності територіальних громад сіл, селищ та міста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3. Різне.</w:t>
      </w:r>
    </w:p>
    <w:p w:rsidR="009F2593" w:rsidRDefault="009F2593" w:rsidP="009F259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РЕГЛАМЕНТ</w:t>
      </w:r>
    </w:p>
    <w:p w:rsidR="009F2593" w:rsidRDefault="009F2593" w:rsidP="009F259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роботи п’ятої  позачергової сесії 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  міської  ради  </w:t>
      </w:r>
      <w:r>
        <w:rPr>
          <w:color w:val="000000"/>
          <w:shd w:val="clear" w:color="auto" w:fill="FFFFFF"/>
        </w:rPr>
        <w:t>VІІI скликання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доповіді  з питання порядку денного до 10 хв.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виступів до 5 хв.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Для запитань до 3 хв.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Для відповіді на запитання до 7 хв. 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Роботу 5-ої позачергової сесії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ради </w:t>
      </w:r>
      <w:r>
        <w:rPr>
          <w:color w:val="000000"/>
          <w:shd w:val="clear" w:color="auto" w:fill="FFFFFF"/>
        </w:rPr>
        <w:t>VІІI скликання завершити до 12.00 год.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 </w:t>
      </w: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 Про внесення змін і доповнень до рішення міської ради від 20 грудня 2019 року № 1718 «Про міський бюджет на 2020 рік».   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СЛУХАЛИ: Бойко Н.І., начальницю фінансового управління.</w:t>
      </w:r>
      <w:r>
        <w:rPr>
          <w:color w:val="000000"/>
        </w:rPr>
        <w:t xml:space="preserve">    </w:t>
      </w:r>
      <w:r>
        <w:rPr>
          <w:b/>
          <w:bCs/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ВИСТУПИЛИ: </w:t>
      </w: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В.П., міський голова.</w:t>
      </w:r>
      <w:r>
        <w:rPr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-16, </w:t>
      </w:r>
      <w:proofErr w:type="spellStart"/>
      <w:r>
        <w:rPr>
          <w:b/>
          <w:bCs/>
          <w:color w:val="000000"/>
        </w:rPr>
        <w:t>“проти”</w:t>
      </w:r>
      <w:proofErr w:type="spellEnd"/>
      <w:r>
        <w:rPr>
          <w:b/>
          <w:bCs/>
          <w:color w:val="000000"/>
        </w:rPr>
        <w:t xml:space="preserve"> - 0, </w:t>
      </w:r>
      <w:proofErr w:type="spellStart"/>
      <w:r>
        <w:rPr>
          <w:b/>
          <w:bCs/>
          <w:color w:val="000000"/>
        </w:rPr>
        <w:t>“утримались”</w:t>
      </w:r>
      <w:proofErr w:type="spellEnd"/>
      <w:r>
        <w:rPr>
          <w:b/>
          <w:bCs/>
          <w:color w:val="000000"/>
        </w:rPr>
        <w:t xml:space="preserve"> –0.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175 додається.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color w:val="000000"/>
        </w:rPr>
        <w:t xml:space="preserve">    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2. Про прийняття до комунальної власності </w:t>
      </w:r>
      <w:proofErr w:type="spellStart"/>
      <w:r>
        <w:rPr>
          <w:color w:val="000000"/>
        </w:rPr>
        <w:t>Чортківської</w:t>
      </w:r>
      <w:proofErr w:type="spellEnd"/>
      <w:r>
        <w:rPr>
          <w:color w:val="000000"/>
        </w:rPr>
        <w:t xml:space="preserve"> міської територіальної громади юридичних осіб (підприємств, закладів, установ) та майна зі спільної власності територіальних громад сіл, селищ та міста </w:t>
      </w:r>
      <w:proofErr w:type="spellStart"/>
      <w:r>
        <w:rPr>
          <w:color w:val="000000"/>
        </w:rPr>
        <w:t>Чортківського</w:t>
      </w:r>
      <w:proofErr w:type="spellEnd"/>
      <w:r>
        <w:rPr>
          <w:color w:val="000000"/>
        </w:rPr>
        <w:t xml:space="preserve"> району.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СЛУХАЛИ: </w:t>
      </w:r>
      <w:proofErr w:type="spellStart"/>
      <w:r>
        <w:rPr>
          <w:b/>
          <w:bCs/>
          <w:color w:val="000000"/>
        </w:rPr>
        <w:t>Шматька</w:t>
      </w:r>
      <w:proofErr w:type="spellEnd"/>
      <w:r>
        <w:rPr>
          <w:b/>
          <w:bCs/>
          <w:color w:val="000000"/>
        </w:rPr>
        <w:t xml:space="preserve"> В.П., міського голову.</w:t>
      </w:r>
      <w:r>
        <w:rPr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ВИСТУПИЛИ:  </w:t>
      </w:r>
      <w:proofErr w:type="spellStart"/>
      <w:r>
        <w:rPr>
          <w:b/>
          <w:bCs/>
          <w:color w:val="000000"/>
        </w:rPr>
        <w:t>Демкович</w:t>
      </w:r>
      <w:proofErr w:type="spellEnd"/>
      <w:r>
        <w:rPr>
          <w:b/>
          <w:bCs/>
          <w:color w:val="000000"/>
        </w:rPr>
        <w:t xml:space="preserve"> Л.І.,</w:t>
      </w:r>
      <w:r>
        <w:rPr>
          <w:color w:val="000000"/>
        </w:rPr>
        <w:t> </w:t>
      </w:r>
      <w:proofErr w:type="spellStart"/>
      <w:r>
        <w:rPr>
          <w:b/>
          <w:bCs/>
          <w:color w:val="000000"/>
        </w:rPr>
        <w:t>Великоборець</w:t>
      </w:r>
      <w:proofErr w:type="spellEnd"/>
      <w:r>
        <w:rPr>
          <w:b/>
          <w:bCs/>
          <w:color w:val="000000"/>
        </w:rPr>
        <w:t xml:space="preserve"> Н.І., </w:t>
      </w:r>
      <w:proofErr w:type="spellStart"/>
      <w:r>
        <w:rPr>
          <w:b/>
          <w:bCs/>
          <w:color w:val="000000"/>
        </w:rPr>
        <w:t>Зазуляк</w:t>
      </w:r>
      <w:proofErr w:type="spellEnd"/>
      <w:r>
        <w:rPr>
          <w:b/>
          <w:bCs/>
          <w:color w:val="000000"/>
        </w:rPr>
        <w:t xml:space="preserve"> А.І.,</w:t>
      </w:r>
      <w:r>
        <w:rPr>
          <w:color w:val="000000"/>
        </w:rPr>
        <w:t> 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Шматько</w:t>
      </w:r>
      <w:proofErr w:type="spellEnd"/>
      <w:r>
        <w:rPr>
          <w:b/>
          <w:bCs/>
          <w:color w:val="000000"/>
        </w:rPr>
        <w:t xml:space="preserve"> В.П., міський голова.</w:t>
      </w:r>
      <w:r>
        <w:rPr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ГОЛОСУВАЛИ: </w:t>
      </w:r>
      <w:proofErr w:type="spellStart"/>
      <w:r>
        <w:rPr>
          <w:b/>
          <w:bCs/>
          <w:color w:val="000000"/>
        </w:rPr>
        <w:t>“за”</w:t>
      </w:r>
      <w:proofErr w:type="spellEnd"/>
      <w:r>
        <w:rPr>
          <w:b/>
          <w:bCs/>
          <w:color w:val="000000"/>
        </w:rPr>
        <w:t xml:space="preserve"> -16, </w:t>
      </w:r>
      <w:proofErr w:type="spellStart"/>
      <w:r>
        <w:rPr>
          <w:b/>
          <w:bCs/>
          <w:color w:val="000000"/>
        </w:rPr>
        <w:t>“проти”</w:t>
      </w:r>
      <w:proofErr w:type="spellEnd"/>
      <w:r>
        <w:rPr>
          <w:b/>
          <w:bCs/>
          <w:color w:val="000000"/>
        </w:rPr>
        <w:t xml:space="preserve"> -0 , </w:t>
      </w:r>
      <w:proofErr w:type="spellStart"/>
      <w:r>
        <w:rPr>
          <w:b/>
          <w:bCs/>
          <w:color w:val="000000"/>
        </w:rPr>
        <w:t>“утримались”</w:t>
      </w:r>
      <w:proofErr w:type="spellEnd"/>
      <w:r>
        <w:rPr>
          <w:b/>
          <w:bCs/>
          <w:color w:val="000000"/>
        </w:rPr>
        <w:t xml:space="preserve"> –0.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b/>
          <w:bCs/>
          <w:color w:val="000000"/>
        </w:rPr>
        <w:t xml:space="preserve">ВИРІШИЛИ: </w:t>
      </w:r>
      <w:r>
        <w:rPr>
          <w:color w:val="000000"/>
        </w:rPr>
        <w:t>рішення № 176 додається.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rPr>
          <w:color w:val="000000"/>
        </w:rPr>
        <w:t xml:space="preserve">3. Різне. 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proofErr w:type="spellStart"/>
      <w:r>
        <w:rPr>
          <w:color w:val="000000"/>
        </w:rPr>
        <w:t>Шматько</w:t>
      </w:r>
      <w:proofErr w:type="spellEnd"/>
      <w:r>
        <w:rPr>
          <w:color w:val="000000"/>
        </w:rPr>
        <w:t xml:space="preserve"> В.П., міський голова.</w:t>
      </w:r>
    </w:p>
    <w:p w:rsidR="009F2593" w:rsidRDefault="009F2593" w:rsidP="009F2593">
      <w:pPr>
        <w:pStyle w:val="a3"/>
        <w:spacing w:before="0" w:beforeAutospacing="0" w:after="0" w:afterAutospacing="0" w:line="216" w:lineRule="auto"/>
        <w:jc w:val="both"/>
      </w:pPr>
      <w:r>
        <w:t> 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Міський голова зазначив, що питання, які виносились на розгляд 0 5-ї позачергової сесії вичерпано. Запропоновано  5-у позачергову сесію вважати закритою.</w:t>
      </w:r>
    </w:p>
    <w:p w:rsidR="009F2593" w:rsidRDefault="009F2593" w:rsidP="009F259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9F2593" w:rsidRDefault="009F2593" w:rsidP="009F2593">
      <w:pPr>
        <w:pStyle w:val="a3"/>
        <w:spacing w:before="0" w:beforeAutospacing="0" w:after="0" w:afterAutospacing="0"/>
        <w:ind w:right="-142"/>
        <w:jc w:val="both"/>
      </w:pPr>
      <w:r>
        <w:rPr>
          <w:b/>
          <w:bCs/>
          <w:color w:val="000000"/>
        </w:rPr>
        <w:t xml:space="preserve">Міський голова                                                                                 Володимир  ШМАТЬКО         </w:t>
      </w:r>
    </w:p>
    <w:p w:rsidR="00C941B8" w:rsidRDefault="00C941B8"/>
    <w:sectPr w:rsidR="00C941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F2593"/>
    <w:rsid w:val="009F2593"/>
    <w:rsid w:val="00C9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1353,baiaagaaboqcaaadpniaaavmcgaaaaaaaaaaaaaaaaaaaaaaaaaaaaaaaaaaaaaaaaaaaaaaaaaaaaaaaaaaaaaaaaaaaaaaaaaaaaaaaaaaaaaaaaaaaaaaaaaaaaaaaaaaaaaaaaaaaaaaaaaaaaaaaaaaaaaaaaaaaaaaaaaaaaaaaaaaaaaaaaaaaaaaaaaaaaaaaaaaaaaaaaaaaaaaaaaaaaaaaaaaaaa"/>
    <w:basedOn w:val="a"/>
    <w:rsid w:val="009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2921</Words>
  <Characters>1666</Characters>
  <Application>Microsoft Office Word</Application>
  <DocSecurity>0</DocSecurity>
  <Lines>13</Lines>
  <Paragraphs>9</Paragraphs>
  <ScaleCrop>false</ScaleCrop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2021-01-14T06:28:00Z</dcterms:created>
  <dcterms:modified xsi:type="dcterms:W3CDTF">2021-01-14T06:33:00Z</dcterms:modified>
</cp:coreProperties>
</file>